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15" w:rsidRPr="00B55B9B" w:rsidRDefault="00567F15" w:rsidP="00567F15">
      <w:pPr>
        <w:spacing w:after="0" w:line="240" w:lineRule="auto"/>
        <w:rPr>
          <w:rFonts w:asciiTheme="majorHAnsi" w:hAnsiTheme="majorHAnsi"/>
          <w:b/>
          <w:color w:val="2E74B5" w:themeColor="accent1" w:themeShade="BF"/>
          <w:sz w:val="26"/>
          <w:szCs w:val="26"/>
        </w:rPr>
      </w:pPr>
      <w:r w:rsidRPr="00B55B9B">
        <w:rPr>
          <w:rFonts w:asciiTheme="majorHAnsi" w:eastAsia="Times New Roman" w:hAnsiTheme="majorHAnsi" w:cs="Arial"/>
          <w:b/>
          <w:color w:val="2E74B5" w:themeColor="accent1" w:themeShade="BF"/>
          <w:sz w:val="26"/>
          <w:szCs w:val="26"/>
          <w:lang w:eastAsia="en-GB"/>
        </w:rPr>
        <w:t>Information Literacy Awards</w:t>
      </w:r>
      <w:r w:rsidRPr="00B55B9B">
        <w:rPr>
          <w:rFonts w:asciiTheme="majorHAnsi" w:hAnsiTheme="majorHAnsi"/>
          <w:b/>
          <w:color w:val="2E74B5" w:themeColor="accent1" w:themeShade="BF"/>
          <w:sz w:val="26"/>
          <w:szCs w:val="26"/>
        </w:rPr>
        <w:t xml:space="preserve"> </w:t>
      </w:r>
    </w:p>
    <w:p w:rsidR="00567F15" w:rsidRPr="00B55B9B" w:rsidRDefault="00567F15" w:rsidP="00567F15">
      <w:pPr>
        <w:spacing w:after="0" w:line="240" w:lineRule="auto"/>
        <w:rPr>
          <w:rFonts w:eastAsia="Times New Roman" w:cs="Arial"/>
          <w:lang w:eastAsia="en-GB"/>
        </w:rPr>
      </w:pPr>
      <w:r w:rsidRPr="00B55B9B">
        <w:rPr>
          <w:rFonts w:eastAsia="Times New Roman" w:cs="Arial"/>
          <w:lang w:eastAsia="en-GB"/>
        </w:rPr>
        <w:t>The award is open to practitioners, researchers and academics working in the information literacy field within the United Kingdom.</w:t>
      </w:r>
    </w:p>
    <w:p w:rsidR="00567F15" w:rsidRDefault="00567F15" w:rsidP="00567F15">
      <w:pPr>
        <w:spacing w:after="0" w:line="240" w:lineRule="auto"/>
      </w:pPr>
      <w:r>
        <w:t xml:space="preserve">  </w:t>
      </w:r>
    </w:p>
    <w:p w:rsidR="00567F15" w:rsidRDefault="00567F15" w:rsidP="00567F15">
      <w:pPr>
        <w:spacing w:after="0" w:line="240" w:lineRule="auto"/>
      </w:pPr>
      <w:r>
        <w:rPr>
          <w:b/>
        </w:rPr>
        <w:t xml:space="preserve">Staff group: </w:t>
      </w:r>
      <w:r>
        <w:t>Admin and Managers</w:t>
      </w:r>
    </w:p>
    <w:p w:rsidR="00567F15" w:rsidRDefault="00567F15" w:rsidP="00567F15">
      <w:pPr>
        <w:spacing w:after="0" w:line="240" w:lineRule="auto"/>
      </w:pPr>
      <w:r>
        <w:rPr>
          <w:b/>
        </w:rPr>
        <w:t>Deadline:</w:t>
      </w:r>
      <w:r>
        <w:t xml:space="preserve"> </w:t>
      </w:r>
      <w:r>
        <w:rPr>
          <w:rFonts w:ascii="Calibri" w:hAnsi="Calibri"/>
          <w:color w:val="000000"/>
        </w:rPr>
        <w:t>1</w:t>
      </w:r>
      <w:r w:rsidRPr="00B55B9B">
        <w:rPr>
          <w:rFonts w:ascii="Calibri" w:hAnsi="Calibri"/>
          <w:color w:val="000000"/>
          <w:vertAlign w:val="superscript"/>
        </w:rPr>
        <w:t>st</w:t>
      </w:r>
      <w:r>
        <w:rPr>
          <w:rFonts w:ascii="Calibri" w:hAnsi="Calibri"/>
          <w:color w:val="000000"/>
        </w:rPr>
        <w:t xml:space="preserve"> March 2019</w:t>
      </w:r>
    </w:p>
    <w:p w:rsidR="00567F15" w:rsidRDefault="00567F15" w:rsidP="00567F15">
      <w:r>
        <w:rPr>
          <w:b/>
        </w:rPr>
        <w:t xml:space="preserve">Apply: </w:t>
      </w:r>
      <w:r>
        <w:t xml:space="preserve"> </w:t>
      </w:r>
      <w:hyperlink r:id="rId9" w:history="1">
        <w:r w:rsidRPr="003E721F">
          <w:rPr>
            <w:rFonts w:ascii="Calibri" w:eastAsia="Times New Roman" w:hAnsi="Calibri" w:cs="Times New Roman"/>
            <w:color w:val="0563C1"/>
            <w:u w:val="single"/>
            <w:lang w:eastAsia="en-GB"/>
          </w:rPr>
          <w:t>http://www.lilacconference.com/lilac-2018/awards</w:t>
        </w:r>
      </w:hyperlink>
    </w:p>
    <w:p w:rsidR="00567F15" w:rsidRPr="00F73A52" w:rsidRDefault="00567F15" w:rsidP="00567F15">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81120" behindDoc="0" locked="0" layoutInCell="1" allowOverlap="1" wp14:anchorId="40638D52" wp14:editId="463160C0">
                <wp:simplePos x="0" y="0"/>
                <wp:positionH relativeFrom="column">
                  <wp:posOffset>12065</wp:posOffset>
                </wp:positionH>
                <wp:positionV relativeFrom="paragraph">
                  <wp:posOffset>30480</wp:posOffset>
                </wp:positionV>
                <wp:extent cx="6163310" cy="29210"/>
                <wp:effectExtent l="0" t="0" r="27940" b="27940"/>
                <wp:wrapNone/>
                <wp:docPr id="11"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Dh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l3DmReOdvSSUJhh&#10;TGwH3pOCgKxZZaWmEFsq2PkDzl4MB8y0zxod09aE7wRUhCBq7Fx0vtx0VufEJAXXzXq1amgdknLL&#10;hyWZhFddYTJcwJg+KXAsGx23xmcZRCtOn2O6fv31JYc9PBtrKS5a69lEDT7e16UggjV9TuZcxOG4&#10;s8hOgo7h7unhaX839/3tmzNJZX40j/W5TpU7mjtnDa6ss3WE/lLEqLJHOypl8z3lI3jrk/326rc/&#10;AQ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sEeg4a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567F15" w:rsidRPr="00B55B9B" w:rsidRDefault="00567F15" w:rsidP="00567F15">
      <w:pPr>
        <w:spacing w:after="0" w:line="240" w:lineRule="auto"/>
        <w:rPr>
          <w:rFonts w:asciiTheme="majorHAnsi" w:hAnsiTheme="majorHAnsi"/>
          <w:b/>
          <w:color w:val="2E74B5" w:themeColor="accent1" w:themeShade="BF"/>
          <w:sz w:val="26"/>
          <w:szCs w:val="26"/>
        </w:rPr>
      </w:pPr>
      <w:r w:rsidRPr="00567F15">
        <w:rPr>
          <w:rFonts w:asciiTheme="majorHAnsi" w:eastAsia="Times New Roman" w:hAnsiTheme="majorHAnsi" w:cs="Arial"/>
          <w:b/>
          <w:color w:val="2E74B5" w:themeColor="accent1" w:themeShade="BF"/>
          <w:sz w:val="26"/>
          <w:szCs w:val="26"/>
          <w:lang w:eastAsia="en-GB"/>
        </w:rPr>
        <w:t>The Creative Floor Healthcare Awards</w:t>
      </w:r>
      <w:r>
        <w:rPr>
          <w:rFonts w:asciiTheme="majorHAnsi" w:eastAsia="Times New Roman" w:hAnsiTheme="majorHAnsi" w:cs="Arial"/>
          <w:b/>
          <w:color w:val="2E74B5" w:themeColor="accent1" w:themeShade="BF"/>
          <w:sz w:val="26"/>
          <w:szCs w:val="26"/>
          <w:lang w:eastAsia="en-GB"/>
        </w:rPr>
        <w:t xml:space="preserve"> </w:t>
      </w:r>
    </w:p>
    <w:p w:rsidR="00567F15" w:rsidRDefault="00567F15" w:rsidP="00567F15">
      <w:pPr>
        <w:spacing w:after="0" w:line="240" w:lineRule="auto"/>
        <w:rPr>
          <w:rFonts w:eastAsia="Times New Roman" w:cs="Arial"/>
          <w:lang w:eastAsia="en-GB"/>
        </w:rPr>
      </w:pPr>
      <w:proofErr w:type="gramStart"/>
      <w:r w:rsidRPr="00567F15">
        <w:rPr>
          <w:rFonts w:eastAsia="Times New Roman" w:cs="Arial"/>
          <w:lang w:eastAsia="en-GB"/>
        </w:rPr>
        <w:t>Awards the world’s best creative work and people in healthcare communications.</w:t>
      </w:r>
      <w:proofErr w:type="gramEnd"/>
    </w:p>
    <w:p w:rsidR="00567F15" w:rsidRDefault="00567F15" w:rsidP="00567F15">
      <w:pPr>
        <w:spacing w:after="0" w:line="240" w:lineRule="auto"/>
      </w:pPr>
      <w:r>
        <w:t xml:space="preserve">  </w:t>
      </w:r>
    </w:p>
    <w:p w:rsidR="00567F15" w:rsidRDefault="00567F15" w:rsidP="00567F15">
      <w:pPr>
        <w:spacing w:after="0" w:line="240" w:lineRule="auto"/>
      </w:pPr>
      <w:r>
        <w:rPr>
          <w:b/>
        </w:rPr>
        <w:t xml:space="preserve">Staff group: </w:t>
      </w:r>
      <w:r>
        <w:t>All Staff</w:t>
      </w:r>
    </w:p>
    <w:p w:rsidR="00567F15" w:rsidRDefault="00567F15" w:rsidP="00567F15">
      <w:pPr>
        <w:spacing w:after="0" w:line="240" w:lineRule="auto"/>
      </w:pPr>
      <w:r>
        <w:rPr>
          <w:b/>
        </w:rPr>
        <w:t>Deadline:</w:t>
      </w:r>
      <w:r>
        <w:t xml:space="preserve"> </w:t>
      </w:r>
      <w:r>
        <w:rPr>
          <w:rFonts w:ascii="Calibri" w:hAnsi="Calibri"/>
          <w:color w:val="000000"/>
        </w:rPr>
        <w:t>1</w:t>
      </w:r>
      <w:r w:rsidRPr="00B55B9B">
        <w:rPr>
          <w:rFonts w:ascii="Calibri" w:hAnsi="Calibri"/>
          <w:color w:val="000000"/>
          <w:vertAlign w:val="superscript"/>
        </w:rPr>
        <w:t>st</w:t>
      </w:r>
      <w:r>
        <w:rPr>
          <w:rFonts w:ascii="Calibri" w:hAnsi="Calibri"/>
          <w:color w:val="000000"/>
        </w:rPr>
        <w:t xml:space="preserve"> March 2019</w:t>
      </w:r>
    </w:p>
    <w:p w:rsidR="00567F15" w:rsidRPr="00567F15" w:rsidRDefault="00567F15" w:rsidP="00567F15">
      <w:pPr>
        <w:rPr>
          <w:rFonts w:ascii="Calibri" w:eastAsia="Times New Roman" w:hAnsi="Calibri" w:cs="Times New Roman"/>
          <w:color w:val="0563C1"/>
          <w:u w:val="single"/>
          <w:lang w:eastAsia="en-GB"/>
        </w:rPr>
      </w:pPr>
      <w:r>
        <w:rPr>
          <w:b/>
        </w:rPr>
        <w:t xml:space="preserve">Apply: </w:t>
      </w:r>
      <w:r>
        <w:t xml:space="preserve"> </w:t>
      </w:r>
      <w:hyperlink r:id="rId10" w:history="1">
        <w:r w:rsidRPr="00567F15">
          <w:rPr>
            <w:rFonts w:ascii="Calibri" w:eastAsia="Times New Roman" w:hAnsi="Calibri" w:cs="Times New Roman"/>
            <w:color w:val="0563C1"/>
            <w:u w:val="single"/>
            <w:lang w:eastAsia="en-GB"/>
          </w:rPr>
          <w:t>http://thecreativefloor.com/awards/</w:t>
        </w:r>
      </w:hyperlink>
    </w:p>
    <w:p w:rsidR="00567F15" w:rsidRPr="00F73A52" w:rsidRDefault="00567F15" w:rsidP="00567F15">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83168" behindDoc="0" locked="0" layoutInCell="1" allowOverlap="1" wp14:anchorId="40638D52" wp14:editId="463160C0">
                <wp:simplePos x="0" y="0"/>
                <wp:positionH relativeFrom="column">
                  <wp:posOffset>12065</wp:posOffset>
                </wp:positionH>
                <wp:positionV relativeFrom="paragraph">
                  <wp:posOffset>30480</wp:posOffset>
                </wp:positionV>
                <wp:extent cx="6163310" cy="29210"/>
                <wp:effectExtent l="0" t="0" r="27940" b="27940"/>
                <wp:wrapNone/>
                <wp:docPr id="2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83168;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AlOSQW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F73A52" w:rsidRPr="00F73A52" w:rsidRDefault="00F73A52" w:rsidP="00F73A52">
      <w:pPr>
        <w:spacing w:after="0" w:line="240" w:lineRule="auto"/>
        <w:rPr>
          <w:rFonts w:asciiTheme="majorHAnsi" w:eastAsia="Times New Roman" w:hAnsiTheme="majorHAnsi" w:cs="Arial"/>
          <w:b/>
          <w:color w:val="2E74B5" w:themeColor="accent1" w:themeShade="BF"/>
          <w:sz w:val="26"/>
          <w:szCs w:val="26"/>
          <w:lang w:eastAsia="en-GB"/>
        </w:rPr>
      </w:pPr>
      <w:r w:rsidRPr="00F73A52">
        <w:rPr>
          <w:rFonts w:asciiTheme="majorHAnsi" w:eastAsia="Times New Roman" w:hAnsiTheme="majorHAnsi" w:cs="Arial"/>
          <w:b/>
          <w:color w:val="2E74B5" w:themeColor="accent1" w:themeShade="BF"/>
          <w:sz w:val="26"/>
          <w:szCs w:val="26"/>
          <w:lang w:eastAsia="en-GB"/>
        </w:rPr>
        <w:t xml:space="preserve">CIPR Excellence Awards </w:t>
      </w:r>
    </w:p>
    <w:p w:rsidR="00F73A52" w:rsidRPr="00F73A52" w:rsidRDefault="00F73A52" w:rsidP="00F73A52">
      <w:pPr>
        <w:spacing w:after="0" w:line="240" w:lineRule="auto"/>
        <w:rPr>
          <w:rFonts w:eastAsia="Times New Roman" w:cs="Arial"/>
          <w:lang w:eastAsia="en-GB"/>
        </w:rPr>
      </w:pPr>
      <w:r w:rsidRPr="00F73A52">
        <w:rPr>
          <w:rFonts w:eastAsia="Times New Roman" w:cs="Arial"/>
          <w:lang w:eastAsia="en-GB"/>
        </w:rPr>
        <w:t>The CIPR Excellence Awards are a celebration of creativity, professionalism and the fantastic results that you're delivering for your employers or clients.</w:t>
      </w:r>
    </w:p>
    <w:p w:rsidR="00F73A52" w:rsidRDefault="00F73A52" w:rsidP="00F73A52">
      <w:pPr>
        <w:spacing w:after="0" w:line="240" w:lineRule="auto"/>
      </w:pPr>
      <w:r>
        <w:t xml:space="preserve">  </w:t>
      </w:r>
    </w:p>
    <w:p w:rsidR="00F73A52" w:rsidRDefault="00F73A52" w:rsidP="00F73A52">
      <w:pPr>
        <w:spacing w:after="0" w:line="240" w:lineRule="auto"/>
      </w:pPr>
      <w:r>
        <w:rPr>
          <w:b/>
        </w:rPr>
        <w:t xml:space="preserve">Staff group: </w:t>
      </w:r>
      <w:r>
        <w:t>Admin and Managers</w:t>
      </w:r>
    </w:p>
    <w:p w:rsidR="00F73A52" w:rsidRDefault="00F73A52" w:rsidP="00F73A52">
      <w:pPr>
        <w:spacing w:after="0" w:line="240" w:lineRule="auto"/>
      </w:pPr>
      <w:r>
        <w:rPr>
          <w:b/>
        </w:rPr>
        <w:t>Deadline:</w:t>
      </w:r>
      <w:r>
        <w:t xml:space="preserve"> 5</w:t>
      </w:r>
      <w:r w:rsidRPr="00F73A52">
        <w:rPr>
          <w:vertAlign w:val="superscript"/>
        </w:rPr>
        <w:t>th</w:t>
      </w:r>
      <w:r>
        <w:t xml:space="preserve"> </w:t>
      </w:r>
      <w:r>
        <w:rPr>
          <w:rFonts w:ascii="Calibri" w:hAnsi="Calibri"/>
          <w:color w:val="000000"/>
        </w:rPr>
        <w:t>March 2019</w:t>
      </w:r>
    </w:p>
    <w:p w:rsidR="00F73A52" w:rsidRDefault="00F73A52" w:rsidP="00F73A52">
      <w:r>
        <w:rPr>
          <w:b/>
        </w:rPr>
        <w:t xml:space="preserve">Apply: </w:t>
      </w:r>
      <w:r>
        <w:t xml:space="preserve"> </w:t>
      </w:r>
      <w:hyperlink r:id="rId11" w:history="1">
        <w:r w:rsidRPr="003E721F">
          <w:rPr>
            <w:rFonts w:ascii="Calibri" w:eastAsia="Times New Roman" w:hAnsi="Calibri" w:cs="Times New Roman"/>
            <w:color w:val="0563C1"/>
            <w:u w:val="single"/>
            <w:lang w:eastAsia="en-GB"/>
          </w:rPr>
          <w:t>http://ciprawards.co.uk/excellence/</w:t>
        </w:r>
      </w:hyperlink>
    </w:p>
    <w:p w:rsidR="00F73A52" w:rsidRDefault="00F73A52" w:rsidP="00F73A52">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54496" behindDoc="0" locked="0" layoutInCell="1" allowOverlap="1" wp14:anchorId="450F2214" wp14:editId="709B3CEB">
                <wp:simplePos x="0" y="0"/>
                <wp:positionH relativeFrom="column">
                  <wp:posOffset>12065</wp:posOffset>
                </wp:positionH>
                <wp:positionV relativeFrom="paragraph">
                  <wp:posOffset>30480</wp:posOffset>
                </wp:positionV>
                <wp:extent cx="6163310" cy="29210"/>
                <wp:effectExtent l="0" t="0" r="27940" b="27940"/>
                <wp:wrapNone/>
                <wp:docPr id="1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4496;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JFrw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aXcNZ1442tFLQmGG&#10;MbEdeE8KArJ6lZWaQmypYOcPOHsxHDDTPmt0TFsTvhNQEYKosXPR+XLTWZ0TkxRc1+vVqqZ1SMo1&#10;Dw2ZhFddYTJcwJg+KXAsGx23xmcZRCtOn2O6fv31JYc9PBtrKS5a69lEDT7eL0tBBGv6nMy5iMNx&#10;Z5GdBB3D3dPD0/5u7vvbN2eSyvxoHutznSp3NHfOGlxZZ+sI/aWIUWWPdlTK5nvKR/DWJ/vt1W9/&#10;Ag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rnDyRa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2446A1" w:rsidRPr="002446A1" w:rsidRDefault="002446A1" w:rsidP="002446A1">
      <w:pPr>
        <w:spacing w:after="0" w:line="240" w:lineRule="auto"/>
        <w:rPr>
          <w:rFonts w:asciiTheme="majorHAnsi" w:eastAsia="Times New Roman" w:hAnsiTheme="majorHAnsi" w:cs="Arial"/>
          <w:b/>
          <w:color w:val="2E74B5" w:themeColor="accent1" w:themeShade="BF"/>
          <w:sz w:val="26"/>
          <w:szCs w:val="26"/>
          <w:lang w:eastAsia="en-GB"/>
        </w:rPr>
      </w:pPr>
      <w:r w:rsidRPr="002446A1">
        <w:rPr>
          <w:rFonts w:asciiTheme="majorHAnsi" w:eastAsia="Times New Roman" w:hAnsiTheme="majorHAnsi" w:cs="Arial"/>
          <w:b/>
          <w:color w:val="2E74B5" w:themeColor="accent1" w:themeShade="BF"/>
          <w:sz w:val="26"/>
          <w:szCs w:val="26"/>
          <w:lang w:eastAsia="en-GB"/>
        </w:rPr>
        <w:t xml:space="preserve">Ministry of Defence Employer Recognition Scheme: Gold Award </w:t>
      </w:r>
    </w:p>
    <w:p w:rsidR="002446A1" w:rsidRPr="002446A1" w:rsidRDefault="002446A1" w:rsidP="002446A1">
      <w:pPr>
        <w:spacing w:after="0" w:line="240" w:lineRule="auto"/>
        <w:rPr>
          <w:rFonts w:eastAsia="Times New Roman" w:cs="Arial"/>
          <w:lang w:eastAsia="en-GB"/>
        </w:rPr>
      </w:pPr>
      <w:r w:rsidRPr="002446A1">
        <w:rPr>
          <w:rFonts w:eastAsia="Times New Roman" w:cs="Arial"/>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rsidR="002446A1" w:rsidRPr="002446A1" w:rsidRDefault="002446A1" w:rsidP="002446A1">
      <w:pPr>
        <w:spacing w:after="0" w:line="240" w:lineRule="auto"/>
      </w:pPr>
      <w:r w:rsidRPr="002446A1">
        <w:rPr>
          <w:rFonts w:eastAsia="Times New Roman" w:cs="Arial"/>
          <w:lang w:eastAsia="en-GB"/>
        </w:rPr>
        <w:t>• Gold</w:t>
      </w:r>
      <w:r w:rsidRPr="002446A1">
        <w:rPr>
          <w:rFonts w:eastAsia="Times New Roman" w:cs="Arial"/>
          <w:lang w:eastAsia="en-GB"/>
        </w:rPr>
        <w:br/>
        <w:t>• Silver</w:t>
      </w:r>
      <w:r w:rsidRPr="002446A1">
        <w:rPr>
          <w:rFonts w:eastAsia="Times New Roman" w:cs="Arial"/>
          <w:lang w:eastAsia="en-GB"/>
        </w:rPr>
        <w:br/>
        <w:t>• Bronze</w:t>
      </w:r>
      <w:r w:rsidRPr="002446A1">
        <w:t xml:space="preserve">  </w:t>
      </w:r>
    </w:p>
    <w:p w:rsidR="002446A1" w:rsidRDefault="002446A1" w:rsidP="002446A1">
      <w:pPr>
        <w:spacing w:after="0" w:line="240" w:lineRule="auto"/>
      </w:pPr>
    </w:p>
    <w:p w:rsidR="002446A1" w:rsidRDefault="002446A1" w:rsidP="002446A1">
      <w:pPr>
        <w:spacing w:after="0" w:line="240" w:lineRule="auto"/>
      </w:pPr>
      <w:r>
        <w:rPr>
          <w:b/>
        </w:rPr>
        <w:t xml:space="preserve">Staff group: </w:t>
      </w:r>
      <w:r>
        <w:t>Admin and Managers</w:t>
      </w:r>
    </w:p>
    <w:p w:rsidR="002446A1" w:rsidRDefault="002446A1" w:rsidP="002446A1">
      <w:pPr>
        <w:spacing w:after="0" w:line="240" w:lineRule="auto"/>
      </w:pPr>
      <w:r>
        <w:rPr>
          <w:b/>
        </w:rPr>
        <w:t>Deadline:</w:t>
      </w:r>
      <w:r>
        <w:t xml:space="preserve"> 8</w:t>
      </w:r>
      <w:r w:rsidRPr="00F73A52">
        <w:rPr>
          <w:vertAlign w:val="superscript"/>
        </w:rPr>
        <w:t>th</w:t>
      </w:r>
      <w:r>
        <w:t xml:space="preserve"> </w:t>
      </w:r>
      <w:r>
        <w:rPr>
          <w:rFonts w:ascii="Calibri" w:hAnsi="Calibri"/>
          <w:color w:val="000000"/>
        </w:rPr>
        <w:t>March 2019</w:t>
      </w:r>
    </w:p>
    <w:p w:rsidR="002446A1" w:rsidRDefault="002446A1" w:rsidP="002446A1">
      <w:r>
        <w:rPr>
          <w:b/>
        </w:rPr>
        <w:t xml:space="preserve">Apply:  </w:t>
      </w:r>
      <w:hyperlink r:id="rId12" w:anchor="gold-award" w:history="1">
        <w:r w:rsidRPr="003E721F">
          <w:rPr>
            <w:rFonts w:ascii="Calibri" w:eastAsia="Times New Roman" w:hAnsi="Calibri" w:cs="Times New Roman"/>
            <w:color w:val="0563C1"/>
            <w:u w:val="single"/>
            <w:lang w:eastAsia="en-GB"/>
          </w:rPr>
          <w:t>https://www.gov.uk/government/publications/defence-employer-recognition-scheme/defence-employer-recognition-scheme#gold-award</w:t>
        </w:r>
      </w:hyperlink>
    </w:p>
    <w:p w:rsidR="002446A1" w:rsidRDefault="002446A1" w:rsidP="002446A1">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56544" behindDoc="0" locked="0" layoutInCell="1" allowOverlap="1" wp14:anchorId="72C8F6A6" wp14:editId="22AB2196">
                <wp:simplePos x="0" y="0"/>
                <wp:positionH relativeFrom="column">
                  <wp:posOffset>12065</wp:posOffset>
                </wp:positionH>
                <wp:positionV relativeFrom="paragraph">
                  <wp:posOffset>30480</wp:posOffset>
                </wp:positionV>
                <wp:extent cx="6163310" cy="29210"/>
                <wp:effectExtent l="0" t="0" r="27940" b="27940"/>
                <wp:wrapNone/>
                <wp:docPr id="1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654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Qrw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aHdLzrxwtKOXhML0&#10;Q2Jb8J4UBGSUJKXGEBsq2Po9Tl4Me8y0Txod09aEnwRUhCBq7FR0Pl91VqfEJAVX89VyOad1SMot&#10;7hdkEl51gclwAWP6qsCxbLTcGp9lEI04Psd0+fr7Sw57eDLWUlw01rORGtzc1aUggjVdTuZcxP6w&#10;tciOgo7h9vH+cXc79f3wzZmkMj+ax/pcp8odTZ2zBhfW2TpAdy5iVNmjHZWy6Z7yEbz3yX5/9Zs3&#10;AA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m5/skK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567F15" w:rsidRDefault="00567F15" w:rsidP="0056619F">
      <w:pPr>
        <w:spacing w:after="0" w:line="240" w:lineRule="auto"/>
        <w:rPr>
          <w:rFonts w:asciiTheme="majorHAnsi" w:hAnsiTheme="majorHAnsi"/>
          <w:b/>
          <w:color w:val="2E74B5" w:themeColor="accent1" w:themeShade="BF"/>
          <w:sz w:val="26"/>
          <w:szCs w:val="26"/>
        </w:rPr>
      </w:pPr>
    </w:p>
    <w:p w:rsidR="00567F15" w:rsidRDefault="00567F15" w:rsidP="0056619F">
      <w:pPr>
        <w:spacing w:after="0" w:line="240" w:lineRule="auto"/>
        <w:rPr>
          <w:rFonts w:asciiTheme="majorHAnsi" w:hAnsiTheme="majorHAnsi"/>
          <w:b/>
          <w:color w:val="2E74B5" w:themeColor="accent1" w:themeShade="BF"/>
          <w:sz w:val="26"/>
          <w:szCs w:val="26"/>
        </w:rPr>
      </w:pPr>
    </w:p>
    <w:p w:rsidR="00567F15" w:rsidRDefault="00567F15" w:rsidP="0056619F">
      <w:pPr>
        <w:spacing w:after="0" w:line="240" w:lineRule="auto"/>
        <w:rPr>
          <w:rFonts w:asciiTheme="majorHAnsi" w:hAnsiTheme="majorHAnsi"/>
          <w:b/>
          <w:color w:val="2E74B5" w:themeColor="accent1" w:themeShade="BF"/>
          <w:sz w:val="26"/>
          <w:szCs w:val="26"/>
        </w:rPr>
      </w:pPr>
    </w:p>
    <w:p w:rsidR="0056619F" w:rsidRPr="00037B76" w:rsidRDefault="0056619F" w:rsidP="0056619F">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lastRenderedPageBreak/>
        <w:t>HR Excellence Awards</w:t>
      </w:r>
    </w:p>
    <w:p w:rsidR="0056619F" w:rsidRPr="002E1839" w:rsidRDefault="0056619F" w:rsidP="0056619F">
      <w:pPr>
        <w:spacing w:after="0" w:line="240" w:lineRule="auto"/>
        <w:rPr>
          <w:rFonts w:eastAsia="Times New Roman" w:cs="Arial"/>
          <w:lang w:eastAsia="en-GB"/>
        </w:rPr>
      </w:pPr>
      <w:r w:rsidRPr="002E1839">
        <w:rPr>
          <w:rFonts w:eastAsia="Times New Roman" w:cs="Arial"/>
          <w:lang w:eastAsia="en-GB"/>
        </w:rPr>
        <w:t>The HR Excellence Awards celebrate excellence in HR and recognise organisations and individuals who are currently pushing the boundaries of people strategy.</w:t>
      </w:r>
    </w:p>
    <w:p w:rsidR="0056619F" w:rsidRDefault="0056619F" w:rsidP="0056619F">
      <w:pPr>
        <w:spacing w:after="0" w:line="240" w:lineRule="auto"/>
        <w:rPr>
          <w:b/>
        </w:rPr>
      </w:pPr>
    </w:p>
    <w:p w:rsidR="0056619F" w:rsidRDefault="0056619F" w:rsidP="0056619F">
      <w:pPr>
        <w:spacing w:after="0" w:line="240" w:lineRule="auto"/>
      </w:pPr>
      <w:r>
        <w:rPr>
          <w:b/>
        </w:rPr>
        <w:t xml:space="preserve">Staff group: </w:t>
      </w:r>
      <w:r>
        <w:t>Admin &amp; Managers</w:t>
      </w:r>
    </w:p>
    <w:p w:rsidR="0056619F" w:rsidRDefault="0056619F" w:rsidP="0056619F">
      <w:pPr>
        <w:spacing w:after="0" w:line="240" w:lineRule="auto"/>
      </w:pPr>
      <w:r>
        <w:rPr>
          <w:b/>
        </w:rPr>
        <w:t>Deadline:</w:t>
      </w:r>
      <w:r>
        <w:t xml:space="preserve"> 11</w:t>
      </w:r>
      <w:r w:rsidRPr="002E1839">
        <w:rPr>
          <w:vertAlign w:val="superscript"/>
        </w:rPr>
        <w:t>th</w:t>
      </w:r>
      <w:r>
        <w:t xml:space="preserve"> March 2019</w:t>
      </w:r>
    </w:p>
    <w:p w:rsidR="0056619F" w:rsidRDefault="0056619F" w:rsidP="0056619F">
      <w:r>
        <w:rPr>
          <w:b/>
        </w:rPr>
        <w:t xml:space="preserve">Apply:  </w:t>
      </w:r>
      <w:hyperlink r:id="rId13" w:history="1">
        <w:r w:rsidRPr="005547DC">
          <w:rPr>
            <w:rStyle w:val="Hyperlink"/>
          </w:rPr>
          <w:t>http://www.hrexcellenceawards.com/</w:t>
        </w:r>
      </w:hyperlink>
      <w:r>
        <w:t xml:space="preserve"> </w:t>
      </w:r>
    </w:p>
    <w:p w:rsidR="0056619F" w:rsidRDefault="0056619F" w:rsidP="0056619F">
      <w:r>
        <w:rPr>
          <w:b/>
        </w:rPr>
        <w:t>Note:</w:t>
      </w:r>
      <w:r>
        <w:t xml:space="preserve"> Entry fee</w:t>
      </w:r>
    </w:p>
    <w:p w:rsidR="0056619F" w:rsidRDefault="0056619F" w:rsidP="0056619F">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58592" behindDoc="0" locked="0" layoutInCell="1" allowOverlap="1" wp14:anchorId="6BBE05A9" wp14:editId="73EC1C6D">
                <wp:simplePos x="0" y="0"/>
                <wp:positionH relativeFrom="column">
                  <wp:posOffset>12065</wp:posOffset>
                </wp:positionH>
                <wp:positionV relativeFrom="paragraph">
                  <wp:posOffset>30480</wp:posOffset>
                </wp:positionV>
                <wp:extent cx="6163310" cy="29210"/>
                <wp:effectExtent l="0" t="0" r="27940" b="27940"/>
                <wp:wrapNone/>
                <wp:docPr id="1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859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fWrw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tLs7zrxwtKPXhMIM&#10;Y2I78J4UBGTNKis1hdhSwc4fcPZiOGCmfdbomLYmfCegIgRRY+ei8+WmszonJim4btarVUPrkJRb&#10;Pi7JJLzqCpPhAsb0UYFj2ei4NT7LIFpx+hTT9euvLzns4cVYS3HRWs8manD3UJeCCNb0OZlzEYfj&#10;ziI7CTqG++fH5/393Pe3b84klfnRPNbnOlXuaO6cNbiyztYR+ksRo8oe7aiUzfeUj+CtT/bbq9/+&#10;BA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0xgn1q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56619F" w:rsidRDefault="0056619F" w:rsidP="002E1839">
      <w:pPr>
        <w:spacing w:after="0" w:line="240" w:lineRule="auto"/>
        <w:rPr>
          <w:rFonts w:asciiTheme="majorHAnsi" w:hAnsiTheme="majorHAnsi"/>
          <w:b/>
          <w:color w:val="2E74B5" w:themeColor="accent1" w:themeShade="BF"/>
          <w:sz w:val="26"/>
          <w:szCs w:val="26"/>
        </w:rPr>
      </w:pPr>
    </w:p>
    <w:p w:rsidR="001C3AB3" w:rsidRPr="001C3AB3" w:rsidRDefault="001C3AB3" w:rsidP="002E1839">
      <w:pPr>
        <w:spacing w:after="0" w:line="240" w:lineRule="auto"/>
        <w:rPr>
          <w:rFonts w:asciiTheme="majorHAnsi" w:eastAsia="Times New Roman" w:hAnsiTheme="majorHAnsi" w:cs="Arial"/>
          <w:b/>
          <w:color w:val="2E74B5" w:themeColor="accent1" w:themeShade="BF"/>
          <w:sz w:val="26"/>
          <w:szCs w:val="26"/>
          <w:lang w:eastAsia="en-GB"/>
        </w:rPr>
      </w:pPr>
      <w:r w:rsidRPr="001C3AB3">
        <w:rPr>
          <w:rFonts w:asciiTheme="majorHAnsi" w:eastAsia="Times New Roman" w:hAnsiTheme="majorHAnsi" w:cs="Arial"/>
          <w:b/>
          <w:color w:val="2E74B5" w:themeColor="accent1" w:themeShade="BF"/>
          <w:sz w:val="26"/>
          <w:szCs w:val="26"/>
          <w:lang w:eastAsia="en-GB"/>
        </w:rPr>
        <w:t xml:space="preserve">Communique Awards </w:t>
      </w:r>
    </w:p>
    <w:p w:rsidR="00406C09" w:rsidRPr="00037B76" w:rsidRDefault="00037B76" w:rsidP="002E1839">
      <w:pPr>
        <w:spacing w:after="0" w:line="240" w:lineRule="auto"/>
        <w:rPr>
          <w:rFonts w:eastAsia="Times New Roman" w:cs="Arial"/>
          <w:lang w:eastAsia="en-GB"/>
        </w:rPr>
      </w:pPr>
      <w:r w:rsidRPr="00037B76">
        <w:rPr>
          <w:rFonts w:eastAsia="Times New Roman" w:cs="Arial"/>
          <w:lang w:eastAsia="en-GB"/>
        </w:rPr>
        <w:t>The Communiqué Awards programme is specifically designed to recognise and commend excellence and best practice in local, European and international healthcare communications. The programme highlights the range and complexity of the issues facing healthcare communications professionals today and, against this backdrop, the extent to which outstanding work ultimately delivers real improvements in healthcare, enhances patient experience, builds trust with stakeholders and augments industry reputation.</w:t>
      </w:r>
    </w:p>
    <w:p w:rsidR="00037B76" w:rsidRDefault="00037B76" w:rsidP="002E1839">
      <w:pPr>
        <w:spacing w:after="0" w:line="240" w:lineRule="auto"/>
        <w:rPr>
          <w:b/>
        </w:rPr>
      </w:pPr>
    </w:p>
    <w:p w:rsidR="002E1839" w:rsidRDefault="002E1839" w:rsidP="002E1839">
      <w:pPr>
        <w:spacing w:after="0" w:line="240" w:lineRule="auto"/>
      </w:pPr>
      <w:r>
        <w:rPr>
          <w:b/>
        </w:rPr>
        <w:t xml:space="preserve">Staff group: </w:t>
      </w:r>
      <w:r>
        <w:t>Admin &amp; Managers</w:t>
      </w:r>
    </w:p>
    <w:p w:rsidR="002E1839" w:rsidRDefault="002E1839" w:rsidP="002E1839">
      <w:pPr>
        <w:spacing w:after="0" w:line="240" w:lineRule="auto"/>
      </w:pPr>
      <w:r>
        <w:rPr>
          <w:b/>
        </w:rPr>
        <w:t>Deadline:</w:t>
      </w:r>
      <w:r>
        <w:t xml:space="preserve"> 1</w:t>
      </w:r>
      <w:r w:rsidR="0056619F">
        <w:t>4</w:t>
      </w:r>
      <w:r w:rsidRPr="002E1839">
        <w:rPr>
          <w:vertAlign w:val="superscript"/>
        </w:rPr>
        <w:t>th</w:t>
      </w:r>
      <w:r>
        <w:t xml:space="preserve"> March 2019</w:t>
      </w:r>
    </w:p>
    <w:p w:rsidR="002E1839" w:rsidRDefault="0056619F" w:rsidP="002E1839">
      <w:r>
        <w:rPr>
          <w:b/>
        </w:rPr>
        <w:t>Apply:</w:t>
      </w:r>
      <w:r w:rsidR="00037B76" w:rsidRPr="00037B76">
        <w:t xml:space="preserve"> </w:t>
      </w:r>
      <w:hyperlink r:id="rId14" w:history="1">
        <w:r w:rsidR="00037B76" w:rsidRPr="007B7C04">
          <w:rPr>
            <w:rStyle w:val="Hyperlink"/>
          </w:rPr>
          <w:t>http://www.pmlive.com/awards/communique</w:t>
        </w:r>
      </w:hyperlink>
      <w:r w:rsidR="00037B76">
        <w:t xml:space="preserve"> </w:t>
      </w:r>
    </w:p>
    <w:p w:rsidR="002E1839" w:rsidRDefault="002E1839" w:rsidP="00166163">
      <w:r>
        <w:rPr>
          <w:b/>
        </w:rPr>
        <w:t>Note:</w:t>
      </w:r>
      <w:r>
        <w:t xml:space="preserve"> Entry fee</w:t>
      </w:r>
      <w:r w:rsidR="001C3AB3">
        <w:t xml:space="preserve"> </w:t>
      </w:r>
    </w:p>
    <w:p w:rsidR="00166163" w:rsidRDefault="00166163" w:rsidP="00166163">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9920" behindDoc="0" locked="0" layoutInCell="1" allowOverlap="1" wp14:anchorId="1CA728C8" wp14:editId="53D44D9B">
                <wp:simplePos x="0" y="0"/>
                <wp:positionH relativeFrom="column">
                  <wp:posOffset>12065</wp:posOffset>
                </wp:positionH>
                <wp:positionV relativeFrom="paragraph">
                  <wp:posOffset>30480</wp:posOffset>
                </wp:positionV>
                <wp:extent cx="6163310" cy="29210"/>
                <wp:effectExtent l="0" t="0" r="27940" b="27940"/>
                <wp:wrapNone/>
                <wp:docPr id="5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YS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15MwLRzt6TihM&#10;PyS2A+9JQUBWL7NSY4gNFez8AScvhgNm2meNjmlrwisdQRGCqLFz0fly01mdE5MUXNfr5bKmdUjK&#10;Le4XZBJedYXJcAFj+qLAsWy03BqfZRCNOH2N6fr195cc9vBkrKW4aKxnIzX4fDcvBRGs6XIy5yL2&#10;x51FdhJ0DKvH+8f9aur7xzdnksr8aB7rc50qdzR1zhpcWWfrCN2liFFlj3ZUyqZ7ykfw1if77dVv&#10;f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OryBhK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2E1839" w:rsidP="000B2481">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NHS Sustainability Awards</w:t>
      </w:r>
    </w:p>
    <w:p w:rsidR="002E1839" w:rsidRPr="002E1839" w:rsidRDefault="002E1839" w:rsidP="002E1839">
      <w:pPr>
        <w:spacing w:after="0" w:line="240" w:lineRule="auto"/>
        <w:rPr>
          <w:rFonts w:eastAsia="Times New Roman" w:cs="Arial"/>
          <w:lang w:eastAsia="en-GB"/>
        </w:rPr>
      </w:pPr>
      <w:r w:rsidRPr="002E1839">
        <w:rPr>
          <w:rFonts w:eastAsia="Times New Roman" w:cs="Arial"/>
          <w:lang w:eastAsia="en-GB"/>
        </w:rPr>
        <w:t xml:space="preserve">The awards are to benchmark the achievements and progress being made across the healthcare landscape to tackle carbon reduction, implement sustainable practices and improve the health of a nation. The Community award will be given to a project which has best demonstrated change at a local level and as all the categories is open to any organisation whether within the NHS or not. </w:t>
      </w:r>
    </w:p>
    <w:p w:rsidR="002E1839" w:rsidRDefault="002E1839" w:rsidP="000B2481">
      <w:pPr>
        <w:spacing w:after="0" w:line="240" w:lineRule="auto"/>
        <w:rPr>
          <w:rFonts w:asciiTheme="majorHAnsi" w:hAnsiTheme="majorHAnsi"/>
          <w:b/>
          <w:color w:val="2E74B5" w:themeColor="accent1" w:themeShade="BF"/>
          <w:sz w:val="26"/>
          <w:szCs w:val="26"/>
        </w:rPr>
      </w:pPr>
    </w:p>
    <w:p w:rsidR="002E1839" w:rsidRDefault="002E1839" w:rsidP="002E1839">
      <w:pPr>
        <w:spacing w:after="0" w:line="240" w:lineRule="auto"/>
      </w:pPr>
      <w:r>
        <w:rPr>
          <w:b/>
        </w:rPr>
        <w:t xml:space="preserve">Staff group: </w:t>
      </w:r>
      <w:r>
        <w:t>All Staff</w:t>
      </w:r>
    </w:p>
    <w:p w:rsidR="002E1839" w:rsidRDefault="002E1839" w:rsidP="002E1839">
      <w:pPr>
        <w:spacing w:after="0" w:line="240" w:lineRule="auto"/>
      </w:pPr>
      <w:r>
        <w:rPr>
          <w:b/>
        </w:rPr>
        <w:t>Deadline:</w:t>
      </w:r>
      <w:r>
        <w:t xml:space="preserve"> 14</w:t>
      </w:r>
      <w:r w:rsidRPr="002E1839">
        <w:rPr>
          <w:vertAlign w:val="superscript"/>
        </w:rPr>
        <w:t>th</w:t>
      </w:r>
      <w:r>
        <w:t xml:space="preserve"> March 2019</w:t>
      </w:r>
    </w:p>
    <w:p w:rsidR="002E1839" w:rsidRDefault="002E1839" w:rsidP="002E1839">
      <w:r>
        <w:rPr>
          <w:b/>
        </w:rPr>
        <w:t xml:space="preserve">Apply:   </w:t>
      </w:r>
      <w:r>
        <w:t xml:space="preserve"> </w:t>
      </w:r>
      <w:hyperlink r:id="rId15" w:history="1">
        <w:r w:rsidRPr="005547DC">
          <w:rPr>
            <w:rStyle w:val="Hyperlink"/>
          </w:rPr>
          <w:t>http://nhssustainabilityawards.co.uk/</w:t>
        </w:r>
      </w:hyperlink>
      <w:r>
        <w:t xml:space="preserve">         </w:t>
      </w:r>
    </w:p>
    <w:p w:rsidR="002E1839" w:rsidRDefault="00406C09" w:rsidP="000B2481">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31968" behindDoc="0" locked="0" layoutInCell="1" allowOverlap="1" wp14:anchorId="7F332ACD" wp14:editId="68FDF0B5">
                <wp:simplePos x="0" y="0"/>
                <wp:positionH relativeFrom="column">
                  <wp:posOffset>8890</wp:posOffset>
                </wp:positionH>
                <wp:positionV relativeFrom="paragraph">
                  <wp:posOffset>55880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ILd9FO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3F10F5" w:rsidRDefault="003F10F5" w:rsidP="00747972">
      <w:pPr>
        <w:spacing w:after="0" w:line="240" w:lineRule="auto"/>
        <w:rPr>
          <w:rFonts w:asciiTheme="majorHAnsi" w:eastAsia="Times New Roman" w:hAnsiTheme="majorHAnsi" w:cs="Arial"/>
          <w:b/>
          <w:color w:val="2E74B5" w:themeColor="accent1" w:themeShade="BF"/>
          <w:sz w:val="26"/>
          <w:szCs w:val="26"/>
          <w:lang w:eastAsia="en-GB"/>
        </w:rPr>
      </w:pPr>
    </w:p>
    <w:p w:rsidR="003F10F5" w:rsidRDefault="003F10F5" w:rsidP="00747972">
      <w:pPr>
        <w:spacing w:after="0" w:line="240" w:lineRule="auto"/>
        <w:rPr>
          <w:rFonts w:asciiTheme="majorHAnsi" w:eastAsia="Times New Roman" w:hAnsiTheme="majorHAnsi" w:cs="Arial"/>
          <w:b/>
          <w:color w:val="2E74B5" w:themeColor="accent1" w:themeShade="BF"/>
          <w:sz w:val="26"/>
          <w:szCs w:val="26"/>
          <w:lang w:eastAsia="en-GB"/>
        </w:rPr>
      </w:pPr>
    </w:p>
    <w:p w:rsidR="003F10F5" w:rsidRDefault="003F10F5" w:rsidP="00747972">
      <w:pPr>
        <w:spacing w:after="0" w:line="240" w:lineRule="auto"/>
        <w:rPr>
          <w:rFonts w:asciiTheme="majorHAnsi" w:eastAsia="Times New Roman" w:hAnsiTheme="majorHAnsi" w:cs="Arial"/>
          <w:b/>
          <w:color w:val="2E74B5" w:themeColor="accent1" w:themeShade="BF"/>
          <w:sz w:val="26"/>
          <w:szCs w:val="26"/>
          <w:lang w:eastAsia="en-GB"/>
        </w:rPr>
      </w:pPr>
    </w:p>
    <w:p w:rsidR="003F10F5" w:rsidRDefault="003F10F5" w:rsidP="00747972">
      <w:pPr>
        <w:spacing w:after="0" w:line="240" w:lineRule="auto"/>
        <w:rPr>
          <w:rFonts w:asciiTheme="majorHAnsi" w:eastAsia="Times New Roman" w:hAnsiTheme="majorHAnsi" w:cs="Arial"/>
          <w:b/>
          <w:color w:val="2E74B5" w:themeColor="accent1" w:themeShade="BF"/>
          <w:sz w:val="26"/>
          <w:szCs w:val="26"/>
          <w:lang w:eastAsia="en-GB"/>
        </w:rPr>
      </w:pPr>
    </w:p>
    <w:p w:rsidR="003F10F5" w:rsidRDefault="003F10F5" w:rsidP="00747972">
      <w:pPr>
        <w:spacing w:after="0" w:line="240" w:lineRule="auto"/>
        <w:rPr>
          <w:rFonts w:asciiTheme="majorHAnsi" w:eastAsia="Times New Roman" w:hAnsiTheme="majorHAnsi" w:cs="Arial"/>
          <w:b/>
          <w:color w:val="2E74B5" w:themeColor="accent1" w:themeShade="BF"/>
          <w:sz w:val="26"/>
          <w:szCs w:val="26"/>
          <w:lang w:eastAsia="en-GB"/>
        </w:rPr>
      </w:pPr>
    </w:p>
    <w:p w:rsidR="003F10F5" w:rsidRDefault="003F10F5" w:rsidP="00747972">
      <w:pPr>
        <w:spacing w:after="0" w:line="240" w:lineRule="auto"/>
        <w:rPr>
          <w:rFonts w:asciiTheme="majorHAnsi" w:eastAsia="Times New Roman" w:hAnsiTheme="majorHAnsi" w:cs="Arial"/>
          <w:b/>
          <w:color w:val="2E74B5" w:themeColor="accent1" w:themeShade="BF"/>
          <w:sz w:val="26"/>
          <w:szCs w:val="26"/>
          <w:lang w:eastAsia="en-GB"/>
        </w:rPr>
      </w:pPr>
    </w:p>
    <w:p w:rsidR="00747972" w:rsidRPr="00747972" w:rsidRDefault="00747972" w:rsidP="00747972">
      <w:pPr>
        <w:spacing w:after="0" w:line="240" w:lineRule="auto"/>
        <w:rPr>
          <w:rFonts w:asciiTheme="majorHAnsi" w:eastAsia="Times New Roman" w:hAnsiTheme="majorHAnsi" w:cs="Arial"/>
          <w:b/>
          <w:color w:val="2E74B5" w:themeColor="accent1" w:themeShade="BF"/>
          <w:sz w:val="26"/>
          <w:szCs w:val="26"/>
          <w:lang w:eastAsia="en-GB"/>
        </w:rPr>
      </w:pPr>
      <w:proofErr w:type="spellStart"/>
      <w:r w:rsidRPr="00747972">
        <w:rPr>
          <w:rFonts w:asciiTheme="majorHAnsi" w:eastAsia="Times New Roman" w:hAnsiTheme="majorHAnsi" w:cs="Arial"/>
          <w:b/>
          <w:color w:val="2E74B5" w:themeColor="accent1" w:themeShade="BF"/>
          <w:sz w:val="26"/>
          <w:szCs w:val="26"/>
          <w:lang w:eastAsia="en-GB"/>
        </w:rPr>
        <w:lastRenderedPageBreak/>
        <w:t>Enei</w:t>
      </w:r>
      <w:proofErr w:type="spellEnd"/>
      <w:r w:rsidRPr="00747972">
        <w:rPr>
          <w:rFonts w:asciiTheme="majorHAnsi" w:eastAsia="Times New Roman" w:hAnsiTheme="majorHAnsi" w:cs="Arial"/>
          <w:b/>
          <w:color w:val="2E74B5" w:themeColor="accent1" w:themeShade="BF"/>
          <w:sz w:val="26"/>
          <w:szCs w:val="26"/>
          <w:lang w:eastAsia="en-GB"/>
        </w:rPr>
        <w:t xml:space="preserve"> Awards </w:t>
      </w:r>
    </w:p>
    <w:p w:rsidR="00747972" w:rsidRPr="00747972" w:rsidRDefault="00747972" w:rsidP="00747972">
      <w:pPr>
        <w:spacing w:after="0" w:line="240" w:lineRule="auto"/>
        <w:rPr>
          <w:rFonts w:eastAsia="Times New Roman" w:cs="Arial"/>
          <w:lang w:eastAsia="en-GB"/>
        </w:rPr>
      </w:pPr>
      <w:r w:rsidRPr="00747972">
        <w:rPr>
          <w:rFonts w:eastAsia="Times New Roman" w:cs="Arial"/>
          <w:lang w:eastAsia="en-GB"/>
        </w:rPr>
        <w:t>Run by The Law Society, these awards recognise and celebrate the achievements of organisations that have taken a lead in challenging discrimination and are working inclusively to tap into their talented workforce.</w:t>
      </w:r>
    </w:p>
    <w:p w:rsidR="00747972" w:rsidRDefault="00747972" w:rsidP="00747972">
      <w:pPr>
        <w:spacing w:after="0" w:line="240" w:lineRule="auto"/>
        <w:rPr>
          <w:rFonts w:asciiTheme="majorHAnsi" w:hAnsiTheme="majorHAnsi"/>
          <w:b/>
          <w:color w:val="2E74B5" w:themeColor="accent1" w:themeShade="BF"/>
          <w:sz w:val="26"/>
          <w:szCs w:val="26"/>
        </w:rPr>
      </w:pPr>
    </w:p>
    <w:p w:rsidR="00747972" w:rsidRDefault="00747972" w:rsidP="00747972">
      <w:pPr>
        <w:spacing w:after="0" w:line="240" w:lineRule="auto"/>
      </w:pPr>
      <w:r>
        <w:rPr>
          <w:b/>
        </w:rPr>
        <w:t xml:space="preserve">Staff group: </w:t>
      </w:r>
      <w:r>
        <w:t>Admin and managers</w:t>
      </w:r>
    </w:p>
    <w:p w:rsidR="00747972" w:rsidRDefault="00747972" w:rsidP="00747972">
      <w:pPr>
        <w:spacing w:after="0" w:line="240" w:lineRule="auto"/>
      </w:pPr>
      <w:r>
        <w:rPr>
          <w:b/>
        </w:rPr>
        <w:t>Deadline:</w:t>
      </w:r>
      <w:r>
        <w:t xml:space="preserve"> 22</w:t>
      </w:r>
      <w:r w:rsidRPr="005C23D0">
        <w:rPr>
          <w:vertAlign w:val="superscript"/>
        </w:rPr>
        <w:t>nd</w:t>
      </w:r>
      <w:r>
        <w:t xml:space="preserve"> March 2019</w:t>
      </w:r>
    </w:p>
    <w:p w:rsidR="00747972" w:rsidRDefault="00747972" w:rsidP="00747972">
      <w:r>
        <w:rPr>
          <w:b/>
        </w:rPr>
        <w:t xml:space="preserve">Apply:   </w:t>
      </w:r>
      <w:r>
        <w:t xml:space="preserve"> </w:t>
      </w:r>
      <w:hyperlink r:id="rId16" w:history="1">
        <w:r w:rsidRPr="007B7C04">
          <w:rPr>
            <w:rStyle w:val="Hyperlink"/>
            <w:rFonts w:ascii="Calibri" w:eastAsia="Times New Roman" w:hAnsi="Calibri" w:cs="Times New Roman"/>
            <w:lang w:eastAsia="en-GB"/>
          </w:rPr>
          <w:t>https://www.enei.org.uk/events/enei-awards-2019/</w:t>
        </w:r>
      </w:hyperlink>
      <w:r>
        <w:rPr>
          <w:rFonts w:ascii="Calibri" w:eastAsia="Times New Roman" w:hAnsi="Calibri" w:cs="Times New Roman"/>
          <w:color w:val="0563C1"/>
          <w:u w:val="single"/>
          <w:lang w:eastAsia="en-GB"/>
        </w:rPr>
        <w:t xml:space="preserve"> </w:t>
      </w:r>
    </w:p>
    <w:p w:rsidR="00747972" w:rsidRDefault="00747972" w:rsidP="00747972">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2688" behindDoc="0" locked="0" layoutInCell="1" allowOverlap="1" wp14:anchorId="07C32DBD" wp14:editId="65BE602F">
                <wp:simplePos x="0" y="0"/>
                <wp:positionH relativeFrom="column">
                  <wp:posOffset>8890</wp:posOffset>
                </wp:positionH>
                <wp:positionV relativeFrom="paragraph">
                  <wp:posOffset>55880</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GnfW3K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567F15" w:rsidRDefault="00567F15" w:rsidP="00567F15">
      <w:pPr>
        <w:spacing w:after="0" w:line="240" w:lineRule="auto"/>
        <w:rPr>
          <w:rFonts w:asciiTheme="majorHAnsi" w:eastAsia="Times New Roman" w:hAnsiTheme="majorHAnsi" w:cs="Arial"/>
          <w:b/>
          <w:color w:val="2E74B5" w:themeColor="accent1" w:themeShade="BF"/>
          <w:sz w:val="26"/>
          <w:szCs w:val="26"/>
          <w:lang w:eastAsia="en-GB"/>
        </w:rPr>
      </w:pPr>
      <w:r w:rsidRPr="00567F15">
        <w:rPr>
          <w:rFonts w:asciiTheme="majorHAnsi" w:eastAsia="Times New Roman" w:hAnsiTheme="majorHAnsi" w:cs="Arial"/>
          <w:b/>
          <w:color w:val="2E74B5" w:themeColor="accent1" w:themeShade="BF"/>
          <w:sz w:val="26"/>
          <w:szCs w:val="26"/>
          <w:lang w:eastAsia="en-GB"/>
        </w:rPr>
        <w:t>NHS in the North West Excellence in Supply Awards</w:t>
      </w:r>
    </w:p>
    <w:p w:rsidR="00567F15" w:rsidRDefault="00567F15" w:rsidP="00567F15">
      <w:pPr>
        <w:spacing w:after="0" w:line="240" w:lineRule="auto"/>
        <w:rPr>
          <w:rFonts w:eastAsia="Times New Roman" w:cs="Arial"/>
          <w:lang w:eastAsia="en-GB"/>
        </w:rPr>
      </w:pPr>
      <w:r w:rsidRPr="00567F15">
        <w:rPr>
          <w:rFonts w:eastAsia="Times New Roman" w:cs="Arial"/>
          <w:lang w:eastAsia="en-GB"/>
        </w:rPr>
        <w:t>The Excellence in Supply Awards  provide a unique opportunity to gain national recognition , and celebrates Private Sector organisations working with the NHS for the delivery of high quality, effective and efficient patient care.</w:t>
      </w:r>
    </w:p>
    <w:p w:rsidR="00567F15" w:rsidRDefault="00567F15" w:rsidP="00567F15">
      <w:pPr>
        <w:spacing w:after="0" w:line="240" w:lineRule="auto"/>
        <w:rPr>
          <w:rFonts w:asciiTheme="majorHAnsi" w:hAnsiTheme="majorHAnsi"/>
          <w:b/>
          <w:color w:val="2E74B5" w:themeColor="accent1" w:themeShade="BF"/>
          <w:sz w:val="26"/>
          <w:szCs w:val="26"/>
        </w:rPr>
      </w:pPr>
    </w:p>
    <w:p w:rsidR="00567F15" w:rsidRDefault="00567F15" w:rsidP="00567F15">
      <w:pPr>
        <w:spacing w:after="0" w:line="240" w:lineRule="auto"/>
      </w:pPr>
      <w:r>
        <w:rPr>
          <w:b/>
        </w:rPr>
        <w:t xml:space="preserve">Staff group: </w:t>
      </w:r>
      <w:r w:rsidRPr="00567F15">
        <w:t>Admin &amp; Managers</w:t>
      </w:r>
    </w:p>
    <w:p w:rsidR="00567F15" w:rsidRDefault="00567F15" w:rsidP="00567F15">
      <w:pPr>
        <w:spacing w:after="0" w:line="240" w:lineRule="auto"/>
      </w:pPr>
      <w:r>
        <w:rPr>
          <w:b/>
        </w:rPr>
        <w:t>Deadline:</w:t>
      </w:r>
      <w:r>
        <w:t xml:space="preserve"> 27</w:t>
      </w:r>
      <w:r w:rsidRPr="00567F15">
        <w:rPr>
          <w:vertAlign w:val="superscript"/>
        </w:rPr>
        <w:t>th</w:t>
      </w:r>
      <w:r>
        <w:t xml:space="preserve"> March 2019</w:t>
      </w:r>
    </w:p>
    <w:p w:rsidR="00567F15" w:rsidRPr="00567F15" w:rsidRDefault="00567F15" w:rsidP="00567F15">
      <w:pPr>
        <w:rPr>
          <w:rFonts w:ascii="Calibri" w:eastAsia="Times New Roman" w:hAnsi="Calibri" w:cs="Times New Roman"/>
          <w:color w:val="0563C1"/>
          <w:u w:val="single"/>
          <w:lang w:eastAsia="en-GB"/>
        </w:rPr>
      </w:pPr>
      <w:r>
        <w:rPr>
          <w:b/>
        </w:rPr>
        <w:t xml:space="preserve">Apply:   </w:t>
      </w:r>
      <w:r>
        <w:t xml:space="preserve"> </w:t>
      </w:r>
      <w:hyperlink r:id="rId17" w:history="1">
        <w:r w:rsidRPr="00567F15">
          <w:rPr>
            <w:rFonts w:ascii="Calibri" w:eastAsia="Times New Roman" w:hAnsi="Calibri" w:cs="Times New Roman"/>
            <w:color w:val="0563C1"/>
            <w:u w:val="single"/>
            <w:lang w:eastAsia="en-GB"/>
          </w:rPr>
          <w:t>https://www.nwprocurement.co.uk/eisinfo.php</w:t>
        </w:r>
      </w:hyperlink>
    </w:p>
    <w:p w:rsidR="00567F15" w:rsidRDefault="00567F15" w:rsidP="00567F15">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85216" behindDoc="0" locked="0" layoutInCell="1" allowOverlap="1" wp14:anchorId="4044B4DD" wp14:editId="26DB5947">
                <wp:simplePos x="0" y="0"/>
                <wp:positionH relativeFrom="column">
                  <wp:posOffset>8890</wp:posOffset>
                </wp:positionH>
                <wp:positionV relativeFrom="paragraph">
                  <wp:posOffset>55880</wp:posOffset>
                </wp:positionV>
                <wp:extent cx="6163310" cy="29210"/>
                <wp:effectExtent l="0" t="0" r="27940" b="27940"/>
                <wp:wrapNone/>
                <wp:docPr id="3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NN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16tGponKbd8&#10;WJJJeNUVJsMFjOmTAsey0XFrfJZBtOL0OaZr6a+SHPbwbKyluGitZxMN+Hhfl4YI1vQ5mXMRh+PO&#10;IjsJOoa7p4en/d0897cyZ5LK/Ggf63OfKnc0T84aXFln6wj9pYhRZY/+qLTN95SP4K1P9tur3/4E&#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jAJDT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567F15" w:rsidRPr="005A7A91" w:rsidRDefault="00567F15" w:rsidP="00567F15">
      <w:pPr>
        <w:spacing w:after="0" w:line="240" w:lineRule="auto"/>
        <w:rPr>
          <w:rFonts w:asciiTheme="majorHAnsi" w:eastAsia="Times New Roman" w:hAnsiTheme="majorHAnsi" w:cs="Arial"/>
          <w:b/>
          <w:color w:val="2E74B5" w:themeColor="accent1" w:themeShade="BF"/>
          <w:sz w:val="26"/>
          <w:szCs w:val="26"/>
          <w:lang w:eastAsia="en-GB"/>
        </w:rPr>
      </w:pPr>
      <w:r w:rsidRPr="005A7A91">
        <w:rPr>
          <w:rFonts w:asciiTheme="majorHAnsi" w:eastAsia="Times New Roman" w:hAnsiTheme="majorHAnsi" w:cs="Arial"/>
          <w:b/>
          <w:color w:val="2E74B5" w:themeColor="accent1" w:themeShade="BF"/>
          <w:sz w:val="26"/>
          <w:szCs w:val="26"/>
          <w:lang w:eastAsia="en-GB"/>
        </w:rPr>
        <w:t xml:space="preserve">CN (Clinical Nutrition) Awards </w:t>
      </w:r>
    </w:p>
    <w:p w:rsidR="00567F15" w:rsidRPr="005A7A91" w:rsidRDefault="00567F15" w:rsidP="00567F15">
      <w:pPr>
        <w:spacing w:after="0" w:line="240" w:lineRule="auto"/>
        <w:rPr>
          <w:rFonts w:eastAsia="Times New Roman" w:cs="Arial"/>
          <w:lang w:eastAsia="en-GB"/>
        </w:rPr>
      </w:pPr>
      <w:r w:rsidRPr="005A7A91">
        <w:rPr>
          <w:rFonts w:eastAsia="Times New Roman" w:cs="Arial"/>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rsidR="00567F15" w:rsidRDefault="00567F15" w:rsidP="00567F15">
      <w:pPr>
        <w:spacing w:after="0" w:line="240" w:lineRule="auto"/>
        <w:rPr>
          <w:rFonts w:asciiTheme="majorHAnsi" w:hAnsiTheme="majorHAnsi"/>
          <w:b/>
          <w:color w:val="2E74B5" w:themeColor="accent1" w:themeShade="BF"/>
          <w:sz w:val="26"/>
          <w:szCs w:val="26"/>
        </w:rPr>
      </w:pPr>
    </w:p>
    <w:p w:rsidR="00567F15" w:rsidRDefault="00567F15" w:rsidP="00567F15">
      <w:pPr>
        <w:spacing w:after="0" w:line="240" w:lineRule="auto"/>
      </w:pPr>
      <w:r>
        <w:rPr>
          <w:b/>
        </w:rPr>
        <w:t xml:space="preserve">Staff group: </w:t>
      </w:r>
      <w:r>
        <w:t>Allied health professionals</w:t>
      </w:r>
    </w:p>
    <w:p w:rsidR="00567F15" w:rsidRDefault="00567F15" w:rsidP="00567F15">
      <w:pPr>
        <w:spacing w:after="0" w:line="240" w:lineRule="auto"/>
      </w:pPr>
      <w:r>
        <w:rPr>
          <w:b/>
        </w:rPr>
        <w:t>Deadline:</w:t>
      </w:r>
      <w:r>
        <w:t xml:space="preserve"> 1</w:t>
      </w:r>
      <w:r w:rsidRPr="005A7A91">
        <w:rPr>
          <w:vertAlign w:val="superscript"/>
        </w:rPr>
        <w:t>st</w:t>
      </w:r>
      <w:r>
        <w:t xml:space="preserve"> April 2019</w:t>
      </w:r>
    </w:p>
    <w:p w:rsidR="00567F15" w:rsidRDefault="00567F15" w:rsidP="00567F15">
      <w:r>
        <w:rPr>
          <w:b/>
        </w:rPr>
        <w:t xml:space="preserve">Apply:   </w:t>
      </w:r>
      <w:r>
        <w:t xml:space="preserve"> </w:t>
      </w:r>
      <w:hyperlink r:id="rId18" w:history="1">
        <w:r w:rsidRPr="003E721F">
          <w:rPr>
            <w:rFonts w:ascii="Calibri" w:eastAsia="Times New Roman" w:hAnsi="Calibri" w:cs="Times New Roman"/>
            <w:color w:val="0563C1"/>
            <w:u w:val="single"/>
            <w:lang w:eastAsia="en-GB"/>
          </w:rPr>
          <w:t>http://www.nutrition2me.com/cn-awards/</w:t>
        </w:r>
      </w:hyperlink>
    </w:p>
    <w:p w:rsidR="005A7A91" w:rsidRDefault="005A7A91" w:rsidP="005A7A91">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4736" behindDoc="0" locked="0" layoutInCell="1" allowOverlap="1" wp14:anchorId="1B21E9DC" wp14:editId="7F154C93">
                <wp:simplePos x="0" y="0"/>
                <wp:positionH relativeFrom="column">
                  <wp:posOffset>8890</wp:posOffset>
                </wp:positionH>
                <wp:positionV relativeFrom="paragraph">
                  <wp:posOffset>55880</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FwwRae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567F15" w:rsidRPr="00B64734" w:rsidRDefault="00567F15" w:rsidP="00567F15">
      <w:pPr>
        <w:spacing w:after="0" w:line="240" w:lineRule="auto"/>
        <w:rPr>
          <w:rFonts w:asciiTheme="majorHAnsi" w:eastAsia="Times New Roman" w:hAnsiTheme="majorHAnsi" w:cs="Arial"/>
          <w:b/>
          <w:color w:val="2E74B5" w:themeColor="accent1" w:themeShade="BF"/>
          <w:sz w:val="26"/>
          <w:szCs w:val="26"/>
          <w:lang w:eastAsia="en-GB"/>
        </w:rPr>
      </w:pPr>
      <w:r w:rsidRPr="00B64734">
        <w:rPr>
          <w:rFonts w:asciiTheme="majorHAnsi" w:eastAsia="Times New Roman" w:hAnsiTheme="majorHAnsi" w:cs="Arial"/>
          <w:b/>
          <w:color w:val="2E74B5" w:themeColor="accent1" w:themeShade="BF"/>
          <w:sz w:val="26"/>
          <w:szCs w:val="26"/>
          <w:lang w:eastAsia="en-GB"/>
        </w:rPr>
        <w:t xml:space="preserve">Clinical Excellence Awards </w:t>
      </w:r>
    </w:p>
    <w:p w:rsidR="00567F15" w:rsidRPr="00B64734" w:rsidRDefault="00567F15" w:rsidP="00567F15">
      <w:pPr>
        <w:spacing w:after="0" w:line="240" w:lineRule="auto"/>
        <w:rPr>
          <w:rFonts w:eastAsia="Times New Roman" w:cs="Arial"/>
          <w:lang w:eastAsia="en-GB"/>
        </w:rPr>
      </w:pPr>
      <w:r w:rsidRPr="00B64734">
        <w:rPr>
          <w:rFonts w:eastAsia="Times New Roman" w:cs="Arial"/>
          <w:lang w:eastAsia="en-GB"/>
        </w:rPr>
        <w:t>Clinical Excellence Awards recognise and reward NHS consultants and academic GPs who perform ‘over and above’ the standard expected of their role. Awards are given for quality and excellence, acknowledging exceptional personal contributions. As there are a limited number of new awards agreed by Ministers, this makes the process very competitive.</w:t>
      </w:r>
    </w:p>
    <w:p w:rsidR="00567F15" w:rsidRDefault="00567F15" w:rsidP="00567F15">
      <w:pPr>
        <w:spacing w:after="0" w:line="240" w:lineRule="auto"/>
        <w:rPr>
          <w:rFonts w:asciiTheme="majorHAnsi" w:hAnsiTheme="majorHAnsi"/>
          <w:b/>
          <w:color w:val="2E74B5" w:themeColor="accent1" w:themeShade="BF"/>
          <w:sz w:val="26"/>
          <w:szCs w:val="26"/>
        </w:rPr>
      </w:pPr>
    </w:p>
    <w:p w:rsidR="00567F15" w:rsidRDefault="00567F15" w:rsidP="00567F15">
      <w:pPr>
        <w:spacing w:after="0" w:line="240" w:lineRule="auto"/>
      </w:pPr>
      <w:r>
        <w:rPr>
          <w:b/>
        </w:rPr>
        <w:t xml:space="preserve">Staff group: </w:t>
      </w:r>
      <w:r>
        <w:t>Medical and dental</w:t>
      </w:r>
    </w:p>
    <w:p w:rsidR="00567F15" w:rsidRDefault="00567F15" w:rsidP="00567F15">
      <w:pPr>
        <w:spacing w:after="0" w:line="240" w:lineRule="auto"/>
      </w:pPr>
      <w:r>
        <w:rPr>
          <w:b/>
        </w:rPr>
        <w:t>Deadline:</w:t>
      </w:r>
      <w:r>
        <w:t xml:space="preserve"> 4</w:t>
      </w:r>
      <w:r w:rsidRPr="00B64734">
        <w:rPr>
          <w:vertAlign w:val="superscript"/>
        </w:rPr>
        <w:t>th</w:t>
      </w:r>
      <w:r>
        <w:t xml:space="preserve"> April 2019</w:t>
      </w:r>
    </w:p>
    <w:p w:rsidR="00567F15" w:rsidRDefault="00567F15" w:rsidP="00567F15">
      <w:pPr>
        <w:rPr>
          <w:rFonts w:ascii="Calibri" w:eastAsia="Times New Roman" w:hAnsi="Calibri" w:cs="Times New Roman"/>
          <w:color w:val="0563C1"/>
          <w:u w:val="single"/>
          <w:lang w:eastAsia="en-GB"/>
        </w:rPr>
      </w:pPr>
      <w:r>
        <w:rPr>
          <w:b/>
        </w:rPr>
        <w:t xml:space="preserve">Apply:   </w:t>
      </w:r>
      <w:r>
        <w:t xml:space="preserve"> </w:t>
      </w:r>
      <w:hyperlink r:id="rId19" w:history="1">
        <w:r w:rsidRPr="003E721F">
          <w:rPr>
            <w:rFonts w:ascii="Calibri" w:eastAsia="Times New Roman" w:hAnsi="Calibri" w:cs="Times New Roman"/>
            <w:color w:val="0563C1"/>
            <w:u w:val="single"/>
            <w:lang w:eastAsia="en-GB"/>
          </w:rPr>
          <w:t>https://www.bma.org.uk/advice/employment/pay/clinical-excellence-awards-for-nhs-consultants</w:t>
        </w:r>
      </w:hyperlink>
    </w:p>
    <w:p w:rsidR="00567F15" w:rsidRDefault="00567F15" w:rsidP="00567F15">
      <w:pPr>
        <w:rPr>
          <w:rFonts w:ascii="Calibri" w:eastAsia="Times New Roman" w:hAnsi="Calibri" w:cs="Times New Roman"/>
          <w:color w:val="0563C1"/>
          <w:u w:val="single"/>
          <w:lang w:eastAsia="en-GB"/>
        </w:rPr>
      </w:pPr>
    </w:p>
    <w:p w:rsidR="00567F15" w:rsidRDefault="00567F15" w:rsidP="00567F15">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87264" behindDoc="0" locked="0" layoutInCell="1" allowOverlap="1" wp14:anchorId="19CC6DB2" wp14:editId="5298F3BF">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hZAFT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ED4992" w:rsidRDefault="00ED4992" w:rsidP="00025BE4">
      <w:pPr>
        <w:spacing w:after="0" w:line="240" w:lineRule="auto"/>
        <w:rPr>
          <w:rFonts w:asciiTheme="majorHAnsi" w:eastAsia="Times New Roman" w:hAnsiTheme="majorHAnsi" w:cs="Arial"/>
          <w:b/>
          <w:color w:val="2E74B5" w:themeColor="accent1" w:themeShade="BF"/>
          <w:sz w:val="26"/>
          <w:szCs w:val="26"/>
          <w:lang w:eastAsia="en-GB"/>
        </w:rPr>
      </w:pPr>
    </w:p>
    <w:p w:rsidR="00025BE4" w:rsidRPr="00025BE4" w:rsidRDefault="00025BE4" w:rsidP="00025BE4">
      <w:pPr>
        <w:spacing w:after="0" w:line="240" w:lineRule="auto"/>
        <w:rPr>
          <w:rFonts w:asciiTheme="majorHAnsi" w:eastAsia="Times New Roman" w:hAnsiTheme="majorHAnsi" w:cs="Arial"/>
          <w:b/>
          <w:color w:val="2E74B5" w:themeColor="accent1" w:themeShade="BF"/>
          <w:sz w:val="26"/>
          <w:szCs w:val="26"/>
          <w:lang w:eastAsia="en-GB"/>
        </w:rPr>
      </w:pPr>
      <w:r w:rsidRPr="00025BE4">
        <w:rPr>
          <w:rFonts w:asciiTheme="majorHAnsi" w:eastAsia="Times New Roman" w:hAnsiTheme="majorHAnsi" w:cs="Arial"/>
          <w:b/>
          <w:color w:val="2E74B5" w:themeColor="accent1" w:themeShade="BF"/>
          <w:sz w:val="26"/>
          <w:szCs w:val="26"/>
          <w:lang w:eastAsia="en-GB"/>
        </w:rPr>
        <w:t xml:space="preserve">Macmillan Professionals Excellence Awards </w:t>
      </w:r>
    </w:p>
    <w:p w:rsidR="00025BE4" w:rsidRPr="00025BE4" w:rsidRDefault="00025BE4" w:rsidP="00025BE4">
      <w:pPr>
        <w:spacing w:after="0" w:line="240" w:lineRule="auto"/>
        <w:rPr>
          <w:rFonts w:eastAsia="Times New Roman" w:cs="Arial"/>
          <w:lang w:eastAsia="en-GB"/>
        </w:rPr>
      </w:pPr>
      <w:r w:rsidRPr="00025BE4">
        <w:rPr>
          <w:rFonts w:eastAsia="Times New Roman" w:cs="Arial"/>
          <w:lang w:eastAsia="en-GB"/>
        </w:rPr>
        <w:t>The Awards recognise the highest standards of cancer care across the UK. Professionals selected by the panel will have exceeded the requirements of their role, achieving outstanding results that have improved the lives of people affected by cancer.</w:t>
      </w:r>
    </w:p>
    <w:p w:rsidR="00025BE4" w:rsidRDefault="00025BE4" w:rsidP="00025BE4">
      <w:pPr>
        <w:spacing w:after="0" w:line="240" w:lineRule="auto"/>
        <w:rPr>
          <w:rFonts w:asciiTheme="majorHAnsi" w:hAnsiTheme="majorHAnsi"/>
          <w:b/>
          <w:color w:val="2E74B5" w:themeColor="accent1" w:themeShade="BF"/>
          <w:sz w:val="26"/>
          <w:szCs w:val="26"/>
        </w:rPr>
      </w:pPr>
    </w:p>
    <w:p w:rsidR="00025BE4" w:rsidRDefault="00025BE4" w:rsidP="00025BE4">
      <w:pPr>
        <w:spacing w:after="0" w:line="240" w:lineRule="auto"/>
      </w:pPr>
      <w:r>
        <w:rPr>
          <w:b/>
        </w:rPr>
        <w:t xml:space="preserve">Staff group: </w:t>
      </w:r>
      <w:r>
        <w:t>Nurse/ Midwife/ Visit</w:t>
      </w:r>
    </w:p>
    <w:p w:rsidR="00025BE4" w:rsidRDefault="00025BE4" w:rsidP="00025BE4">
      <w:pPr>
        <w:spacing w:after="0" w:line="240" w:lineRule="auto"/>
      </w:pPr>
      <w:r>
        <w:rPr>
          <w:b/>
        </w:rPr>
        <w:t>Deadline:</w:t>
      </w:r>
      <w:r>
        <w:t xml:space="preserve"> 8</w:t>
      </w:r>
      <w:r w:rsidRPr="00B64734">
        <w:rPr>
          <w:vertAlign w:val="superscript"/>
        </w:rPr>
        <w:t>th</w:t>
      </w:r>
      <w:r>
        <w:t xml:space="preserve"> April 2019</w:t>
      </w:r>
    </w:p>
    <w:p w:rsidR="00025BE4" w:rsidRDefault="00025BE4" w:rsidP="00025BE4">
      <w:pPr>
        <w:rPr>
          <w:rFonts w:ascii="Calibri" w:eastAsia="Times New Roman" w:hAnsi="Calibri" w:cs="Times New Roman"/>
          <w:color w:val="0563C1"/>
          <w:u w:val="single"/>
          <w:lang w:eastAsia="en-GB"/>
        </w:rPr>
      </w:pPr>
      <w:r>
        <w:rPr>
          <w:b/>
        </w:rPr>
        <w:t xml:space="preserve">Apply:   </w:t>
      </w:r>
      <w:r>
        <w:t xml:space="preserve"> </w:t>
      </w:r>
      <w:hyperlink r:id="rId20" w:history="1">
        <w:r w:rsidRPr="003E721F">
          <w:rPr>
            <w:rFonts w:ascii="Calibri" w:eastAsia="Times New Roman" w:hAnsi="Calibri" w:cs="Times New Roman"/>
            <w:color w:val="0563C1"/>
            <w:u w:val="single"/>
            <w:lang w:eastAsia="en-GB"/>
          </w:rPr>
          <w:t>http://awards.learnzone.org.uk/</w:t>
        </w:r>
      </w:hyperlink>
    </w:p>
    <w:p w:rsidR="00835573" w:rsidRDefault="00835573" w:rsidP="00835573">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93408" behindDoc="0" locked="0" layoutInCell="1" allowOverlap="1" wp14:anchorId="540E04AA" wp14:editId="38D5C2BA">
                <wp:simplePos x="0" y="0"/>
                <wp:positionH relativeFrom="column">
                  <wp:posOffset>8890</wp:posOffset>
                </wp:positionH>
                <wp:positionV relativeFrom="paragraph">
                  <wp:posOffset>55880</wp:posOffset>
                </wp:positionV>
                <wp:extent cx="6163310" cy="29210"/>
                <wp:effectExtent l="0" t="0" r="27940" b="27940"/>
                <wp:wrapNone/>
                <wp:docPr id="4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CR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bceaFox29JhRm&#10;GBPbgfekICBbN1mpKcSWCnb+gLMXwwEz7bNGx7Q14TsdQRGCqLFz0fly01mdE5MUXDfr1aqhdUjK&#10;LR+XZBJedYXJcAFj+qjAsWx03BqfZRCtOH2K6fr115cc9vBirKW4aK1nEzW4e6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3N1C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35573" w:rsidRDefault="00835573" w:rsidP="00835573">
      <w:pPr>
        <w:spacing w:after="0" w:line="240" w:lineRule="auto"/>
        <w:rPr>
          <w:rFonts w:asciiTheme="majorHAnsi" w:hAnsiTheme="majorHAnsi"/>
          <w:b/>
          <w:color w:val="2E74B5" w:themeColor="accent1" w:themeShade="BF"/>
          <w:sz w:val="26"/>
          <w:szCs w:val="26"/>
        </w:rPr>
      </w:pPr>
    </w:p>
    <w:p w:rsidR="00835573" w:rsidRDefault="00835573" w:rsidP="00835573">
      <w:pPr>
        <w:spacing w:after="0" w:line="240" w:lineRule="auto"/>
        <w:rPr>
          <w:rFonts w:asciiTheme="majorHAnsi" w:hAnsiTheme="majorHAnsi"/>
          <w:b/>
          <w:color w:val="2E74B5" w:themeColor="accent1" w:themeShade="BF"/>
          <w:sz w:val="26"/>
          <w:szCs w:val="26"/>
        </w:rPr>
      </w:pPr>
      <w:r w:rsidRPr="00ED4992">
        <w:rPr>
          <w:rFonts w:asciiTheme="majorHAnsi" w:hAnsiTheme="majorHAnsi"/>
          <w:b/>
          <w:color w:val="2E74B5" w:themeColor="accent1" w:themeShade="BF"/>
          <w:sz w:val="26"/>
          <w:szCs w:val="26"/>
        </w:rPr>
        <w:t>CIPD People Management Awards</w:t>
      </w:r>
    </w:p>
    <w:p w:rsidR="00835573" w:rsidRDefault="00835573" w:rsidP="00835573">
      <w:pPr>
        <w:spacing w:after="0" w:line="240" w:lineRule="auto"/>
        <w:rPr>
          <w:rFonts w:asciiTheme="majorHAnsi" w:hAnsiTheme="majorHAnsi"/>
          <w:b/>
          <w:color w:val="2E74B5" w:themeColor="accent1" w:themeShade="BF"/>
          <w:sz w:val="26"/>
          <w:szCs w:val="26"/>
        </w:rPr>
      </w:pPr>
    </w:p>
    <w:p w:rsidR="00835573" w:rsidRDefault="00835573" w:rsidP="00835573">
      <w:pPr>
        <w:spacing w:after="0" w:line="240" w:lineRule="auto"/>
        <w:jc w:val="both"/>
      </w:pPr>
      <w:r w:rsidRPr="00567F15">
        <w:t>Identifies and disseminates positive practice in mental health services by working together across organisations and sectors, to facilitate shared learning, and to raise the profile of mental health with politicians and policy makers.</w:t>
      </w:r>
    </w:p>
    <w:p w:rsidR="00835573" w:rsidRDefault="00835573" w:rsidP="00835573">
      <w:pPr>
        <w:spacing w:after="0" w:line="240" w:lineRule="auto"/>
        <w:jc w:val="both"/>
      </w:pPr>
    </w:p>
    <w:p w:rsidR="00835573" w:rsidRDefault="00835573" w:rsidP="00835573">
      <w:pPr>
        <w:spacing w:after="0" w:line="240" w:lineRule="auto"/>
      </w:pPr>
      <w:r>
        <w:rPr>
          <w:b/>
        </w:rPr>
        <w:t xml:space="preserve">Staff group: </w:t>
      </w:r>
      <w:r w:rsidR="00ED4992">
        <w:t>Admin and Managers</w:t>
      </w:r>
    </w:p>
    <w:p w:rsidR="00835573" w:rsidRDefault="00835573" w:rsidP="00835573">
      <w:pPr>
        <w:spacing w:after="0" w:line="240" w:lineRule="auto"/>
      </w:pPr>
      <w:r>
        <w:rPr>
          <w:b/>
        </w:rPr>
        <w:t>Deadline:</w:t>
      </w:r>
      <w:r>
        <w:t xml:space="preserve"> </w:t>
      </w:r>
      <w:r w:rsidR="00ED4992">
        <w:t>11</w:t>
      </w:r>
      <w:r w:rsidR="00ED4992" w:rsidRPr="00ED4992">
        <w:rPr>
          <w:vertAlign w:val="superscript"/>
        </w:rPr>
        <w:t>th</w:t>
      </w:r>
      <w:r w:rsidR="00ED4992">
        <w:t xml:space="preserve"> April 2019</w:t>
      </w:r>
    </w:p>
    <w:p w:rsidR="00835573" w:rsidRPr="00ED4992" w:rsidRDefault="00835573" w:rsidP="00835573">
      <w:pPr>
        <w:rPr>
          <w:rStyle w:val="InternetLink"/>
          <w:rFonts w:ascii="Calibri" w:eastAsia="Times New Roman" w:hAnsi="Calibri" w:cs="Times New Roman"/>
          <w:color w:val="0563C1"/>
          <w:lang w:eastAsia="en-GB"/>
        </w:rPr>
      </w:pPr>
      <w:r>
        <w:rPr>
          <w:b/>
        </w:rPr>
        <w:t xml:space="preserve">Apply: </w:t>
      </w:r>
      <w:r>
        <w:t xml:space="preserve"> </w:t>
      </w:r>
      <w:hyperlink r:id="rId21" w:history="1">
        <w:r w:rsidR="00ED4992" w:rsidRPr="00ED4992">
          <w:rPr>
            <w:rFonts w:ascii="Calibri" w:eastAsia="Times New Roman" w:hAnsi="Calibri" w:cs="Times New Roman"/>
            <w:color w:val="0563C1"/>
            <w:u w:val="single"/>
            <w:lang w:eastAsia="en-GB"/>
          </w:rPr>
          <w:t>http://www.cipdpmas.co.uk/</w:t>
        </w:r>
      </w:hyperlink>
    </w:p>
    <w:p w:rsidR="00835573" w:rsidRDefault="00835573" w:rsidP="00835573">
      <w:pPr>
        <w:spacing w:after="0" w:line="240" w:lineRule="auto"/>
        <w:rPr>
          <w:rFonts w:asciiTheme="majorHAnsi" w:hAnsiTheme="majorHAnsi"/>
          <w:b/>
          <w:color w:val="2E74B5" w:themeColor="accent1" w:themeShade="BF"/>
          <w:sz w:val="26"/>
          <w:szCs w:val="26"/>
        </w:rPr>
      </w:pPr>
    </w:p>
    <w:p w:rsidR="00835573" w:rsidRDefault="00835573" w:rsidP="00835573">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97504"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975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NU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WnHnhaEcvCYUZ&#10;xsR24D0pCMjWTVZqCrGlgp0/4OzFcMBM+6zRMW1N+E5HUIQgauxcdL7cdFbnxCQF18367q6hdUjK&#10;LR+WZBJedYXJcAFj+qTAsWx03BqfZRCtOH2O6fr115cc9vBsrKW4aK1nEzX4eF+X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GheNU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ED4992" w:rsidRDefault="00ED4992" w:rsidP="00ED4992">
      <w:pPr>
        <w:spacing w:after="0" w:line="240" w:lineRule="auto"/>
        <w:rPr>
          <w:rFonts w:asciiTheme="majorHAnsi" w:hAnsiTheme="majorHAnsi"/>
          <w:b/>
          <w:color w:val="2E74B5" w:themeColor="accent1" w:themeShade="BF"/>
          <w:sz w:val="26"/>
          <w:szCs w:val="26"/>
        </w:rPr>
      </w:pPr>
    </w:p>
    <w:p w:rsidR="00ED4992" w:rsidRDefault="00ED4992" w:rsidP="00ED4992">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Brandon Hall Group's </w:t>
      </w:r>
      <w:r w:rsidRPr="00ED4992">
        <w:rPr>
          <w:rFonts w:asciiTheme="majorHAnsi" w:hAnsiTheme="majorHAnsi"/>
          <w:b/>
          <w:color w:val="2E74B5" w:themeColor="accent1" w:themeShade="BF"/>
          <w:sz w:val="26"/>
          <w:szCs w:val="26"/>
        </w:rPr>
        <w:t>HCM Excellence Awa</w:t>
      </w:r>
      <w:r>
        <w:rPr>
          <w:rFonts w:asciiTheme="majorHAnsi" w:hAnsiTheme="majorHAnsi"/>
          <w:b/>
          <w:color w:val="2E74B5" w:themeColor="accent1" w:themeShade="BF"/>
          <w:sz w:val="26"/>
          <w:szCs w:val="26"/>
        </w:rPr>
        <w:t>rds Program: HCM Spring Program</w:t>
      </w:r>
    </w:p>
    <w:p w:rsidR="00ED4992" w:rsidRDefault="00ED4992" w:rsidP="00ED4992">
      <w:pPr>
        <w:spacing w:after="0" w:line="240" w:lineRule="auto"/>
        <w:rPr>
          <w:rFonts w:asciiTheme="majorHAnsi" w:hAnsiTheme="majorHAnsi"/>
          <w:b/>
          <w:color w:val="2E74B5" w:themeColor="accent1" w:themeShade="BF"/>
          <w:sz w:val="26"/>
          <w:szCs w:val="26"/>
        </w:rPr>
      </w:pPr>
    </w:p>
    <w:p w:rsidR="00ED4992" w:rsidRDefault="00ED4992" w:rsidP="00ED4992">
      <w:pPr>
        <w:spacing w:after="0" w:line="240" w:lineRule="auto"/>
        <w:jc w:val="both"/>
      </w:pPr>
      <w:r w:rsidRPr="00ED4992">
        <w:t>Training, learning, talent, HR or other related department can either enter alone or together with a helping organization (such as a vendor aka solution provider, or consultant). Helping organizations cannot enter alone.</w:t>
      </w:r>
    </w:p>
    <w:p w:rsidR="00ED4992" w:rsidRDefault="00ED4992" w:rsidP="00ED4992">
      <w:pPr>
        <w:spacing w:after="0" w:line="240" w:lineRule="auto"/>
        <w:jc w:val="both"/>
      </w:pPr>
    </w:p>
    <w:p w:rsidR="00ED4992" w:rsidRDefault="00ED4992" w:rsidP="00ED4992">
      <w:pPr>
        <w:spacing w:after="0" w:line="240" w:lineRule="auto"/>
      </w:pPr>
      <w:r>
        <w:rPr>
          <w:b/>
        </w:rPr>
        <w:t xml:space="preserve">Staff group: </w:t>
      </w:r>
      <w:r>
        <w:t>HR, Training and OD Teams</w:t>
      </w:r>
    </w:p>
    <w:p w:rsidR="00ED4992" w:rsidRDefault="00ED4992" w:rsidP="00ED4992">
      <w:pPr>
        <w:spacing w:after="0" w:line="240" w:lineRule="auto"/>
      </w:pPr>
      <w:r>
        <w:rPr>
          <w:b/>
        </w:rPr>
        <w:t>Deadline:</w:t>
      </w:r>
      <w:r>
        <w:t xml:space="preserve"> </w:t>
      </w:r>
      <w:r>
        <w:t>12</w:t>
      </w:r>
      <w:r w:rsidRPr="00ED4992">
        <w:rPr>
          <w:vertAlign w:val="superscript"/>
        </w:rPr>
        <w:t>th</w:t>
      </w:r>
      <w:r>
        <w:t xml:space="preserve"> April 2019</w:t>
      </w:r>
    </w:p>
    <w:p w:rsidR="00ED4992" w:rsidRPr="00ED4992" w:rsidRDefault="00ED4992" w:rsidP="00ED4992">
      <w:pPr>
        <w:rPr>
          <w:rStyle w:val="InternetLink"/>
          <w:rFonts w:ascii="Calibri" w:eastAsia="Times New Roman" w:hAnsi="Calibri" w:cs="Times New Roman"/>
          <w:color w:val="0563C1"/>
          <w:lang w:eastAsia="en-GB"/>
        </w:rPr>
      </w:pPr>
      <w:r>
        <w:rPr>
          <w:b/>
        </w:rPr>
        <w:t xml:space="preserve">Apply: </w:t>
      </w:r>
      <w:r>
        <w:t xml:space="preserve"> </w:t>
      </w:r>
      <w:hyperlink r:id="rId22" w:history="1">
        <w:r w:rsidRPr="00ED4992">
          <w:rPr>
            <w:rFonts w:ascii="Calibri" w:eastAsia="Times New Roman" w:hAnsi="Calibri" w:cs="Times New Roman"/>
            <w:color w:val="0563C1"/>
            <w:u w:val="single"/>
            <w:lang w:eastAsia="en-GB"/>
          </w:rPr>
          <w:t>http://www.brandonhall.com/excellenceawards/index.html</w:t>
        </w:r>
      </w:hyperlink>
    </w:p>
    <w:p w:rsidR="00ED4992" w:rsidRDefault="00ED4992" w:rsidP="00ED4992">
      <w:pPr>
        <w:spacing w:after="0" w:line="240" w:lineRule="auto"/>
        <w:rPr>
          <w:rFonts w:asciiTheme="majorHAnsi" w:hAnsiTheme="majorHAnsi"/>
          <w:b/>
          <w:color w:val="2E74B5" w:themeColor="accent1" w:themeShade="BF"/>
          <w:sz w:val="26"/>
          <w:szCs w:val="26"/>
        </w:rPr>
      </w:pPr>
    </w:p>
    <w:p w:rsidR="00ED4992" w:rsidRDefault="00ED4992" w:rsidP="00ED4992">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24128" behindDoc="0" locked="0" layoutInCell="1" allowOverlap="1" wp14:anchorId="4AE1527B" wp14:editId="41260B8E">
                <wp:simplePos x="0" y="0"/>
                <wp:positionH relativeFrom="column">
                  <wp:posOffset>8890</wp:posOffset>
                </wp:positionH>
                <wp:positionV relativeFrom="paragraph">
                  <wp:posOffset>55880</wp:posOffset>
                </wp:positionV>
                <wp:extent cx="6163310" cy="29210"/>
                <wp:effectExtent l="0" t="0" r="27940" b="27940"/>
                <wp:wrapNone/>
                <wp:docPr id="7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241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16GKJ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35573" w:rsidRDefault="00835573" w:rsidP="00835573">
      <w:pPr>
        <w:spacing w:after="0" w:line="240" w:lineRule="auto"/>
        <w:rPr>
          <w:rFonts w:asciiTheme="majorHAnsi" w:hAnsiTheme="majorHAnsi"/>
          <w:b/>
          <w:color w:val="2E74B5" w:themeColor="accent1" w:themeShade="BF"/>
          <w:sz w:val="26"/>
          <w:szCs w:val="26"/>
        </w:rPr>
      </w:pPr>
    </w:p>
    <w:p w:rsidR="003F10F5" w:rsidRDefault="003F10F5">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835573" w:rsidRDefault="00835573" w:rsidP="00835573">
      <w:pPr>
        <w:spacing w:after="0" w:line="240" w:lineRule="auto"/>
        <w:rPr>
          <w:rFonts w:asciiTheme="majorHAnsi" w:hAnsiTheme="majorHAnsi"/>
          <w:b/>
          <w:color w:val="2E74B5" w:themeColor="accent1" w:themeShade="BF"/>
          <w:sz w:val="26"/>
          <w:szCs w:val="26"/>
        </w:rPr>
      </w:pPr>
      <w:r w:rsidRPr="00ED4992">
        <w:rPr>
          <w:rFonts w:asciiTheme="majorHAnsi" w:hAnsiTheme="majorHAnsi"/>
          <w:b/>
          <w:color w:val="2E74B5" w:themeColor="accent1" w:themeShade="BF"/>
          <w:sz w:val="26"/>
          <w:szCs w:val="26"/>
        </w:rPr>
        <w:lastRenderedPageBreak/>
        <w:t>Allocate Awards</w:t>
      </w:r>
    </w:p>
    <w:p w:rsidR="00835573" w:rsidRDefault="00835573" w:rsidP="00835573">
      <w:pPr>
        <w:spacing w:after="0" w:line="240" w:lineRule="auto"/>
        <w:rPr>
          <w:rFonts w:asciiTheme="majorHAnsi" w:hAnsiTheme="majorHAnsi"/>
          <w:b/>
          <w:color w:val="2E74B5" w:themeColor="accent1" w:themeShade="BF"/>
          <w:sz w:val="26"/>
          <w:szCs w:val="26"/>
        </w:rPr>
      </w:pPr>
    </w:p>
    <w:p w:rsidR="00ED4992" w:rsidRDefault="00ED4992" w:rsidP="00835573">
      <w:pPr>
        <w:spacing w:after="0" w:line="240" w:lineRule="auto"/>
        <w:jc w:val="both"/>
      </w:pPr>
      <w:r w:rsidRPr="00ED4992">
        <w:t>The Allocate Awards celebrate and reward those who have made a difference, whether that’s to patients, colleagues, to their entire organisation, or to the wider NHS. Open to all users of Allocate Software Solutions who can demonstrate how this software has been used to introduce a leading- edge approach o</w:t>
      </w:r>
      <w:r>
        <w:t>r an innovative way of working.</w:t>
      </w:r>
    </w:p>
    <w:p w:rsidR="00ED4992" w:rsidRDefault="00ED4992" w:rsidP="00835573">
      <w:pPr>
        <w:spacing w:after="0" w:line="240" w:lineRule="auto"/>
        <w:jc w:val="both"/>
      </w:pPr>
    </w:p>
    <w:p w:rsidR="00835573" w:rsidRDefault="00835573" w:rsidP="00835573">
      <w:pPr>
        <w:spacing w:after="0" w:line="240" w:lineRule="auto"/>
      </w:pPr>
      <w:r>
        <w:rPr>
          <w:b/>
        </w:rPr>
        <w:t xml:space="preserve">Staff group: </w:t>
      </w:r>
      <w:r w:rsidR="00ED4992">
        <w:t>Admin and Managers</w:t>
      </w:r>
    </w:p>
    <w:p w:rsidR="00835573" w:rsidRDefault="00835573" w:rsidP="00835573">
      <w:pPr>
        <w:spacing w:after="0" w:line="240" w:lineRule="auto"/>
      </w:pPr>
      <w:r>
        <w:rPr>
          <w:b/>
        </w:rPr>
        <w:t>Deadline:</w:t>
      </w:r>
      <w:r>
        <w:t xml:space="preserve"> </w:t>
      </w:r>
      <w:r w:rsidR="00ED4992">
        <w:t>12</w:t>
      </w:r>
      <w:r w:rsidR="00ED4992" w:rsidRPr="00ED4992">
        <w:rPr>
          <w:vertAlign w:val="superscript"/>
        </w:rPr>
        <w:t>th</w:t>
      </w:r>
      <w:r w:rsidR="00ED4992">
        <w:t xml:space="preserve"> April 2019</w:t>
      </w:r>
    </w:p>
    <w:p w:rsidR="00ED4992" w:rsidRPr="00ED4992" w:rsidRDefault="00835573" w:rsidP="00ED4992">
      <w:pPr>
        <w:rPr>
          <w:rFonts w:ascii="Calibri" w:eastAsia="Times New Roman" w:hAnsi="Calibri" w:cs="Times New Roman"/>
          <w:color w:val="0563C1"/>
          <w:u w:val="single"/>
          <w:lang w:eastAsia="en-GB"/>
        </w:rPr>
      </w:pPr>
      <w:r>
        <w:rPr>
          <w:b/>
        </w:rPr>
        <w:t xml:space="preserve">Apply: </w:t>
      </w:r>
      <w:r>
        <w:t xml:space="preserve"> </w:t>
      </w:r>
      <w:hyperlink r:id="rId23" w:history="1">
        <w:r w:rsidR="00ED4992" w:rsidRPr="00ED4992">
          <w:rPr>
            <w:rFonts w:ascii="Calibri" w:eastAsia="Times New Roman" w:hAnsi="Calibri" w:cs="Times New Roman"/>
            <w:color w:val="0563C1"/>
            <w:u w:val="single"/>
            <w:lang w:eastAsia="en-GB"/>
          </w:rPr>
          <w:t>https://info.allocatesoftware.co.uk/allocate-awards-2018</w:t>
        </w:r>
      </w:hyperlink>
    </w:p>
    <w:p w:rsidR="00835573" w:rsidRDefault="00835573" w:rsidP="00025BE4"/>
    <w:p w:rsidR="00025BE4" w:rsidRDefault="00025BE4" w:rsidP="00025BE4">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8832" behindDoc="0" locked="0" layoutInCell="1" allowOverlap="1" wp14:anchorId="6A7BF4FE" wp14:editId="3072AC62">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88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9F21FB" w:rsidRPr="009F21FB" w:rsidRDefault="009F21FB" w:rsidP="009F21FB">
      <w:pPr>
        <w:spacing w:after="0" w:line="240" w:lineRule="auto"/>
        <w:rPr>
          <w:rFonts w:asciiTheme="majorHAnsi" w:eastAsia="Times New Roman" w:hAnsiTheme="majorHAnsi" w:cs="Arial"/>
          <w:b/>
          <w:color w:val="2E74B5" w:themeColor="accent1" w:themeShade="BF"/>
          <w:sz w:val="26"/>
          <w:szCs w:val="26"/>
          <w:lang w:eastAsia="en-GB"/>
        </w:rPr>
      </w:pPr>
      <w:proofErr w:type="spellStart"/>
      <w:r w:rsidRPr="009F21FB">
        <w:rPr>
          <w:rFonts w:asciiTheme="majorHAnsi" w:eastAsia="Times New Roman" w:hAnsiTheme="majorHAnsi" w:cs="Arial"/>
          <w:b/>
          <w:color w:val="2E74B5" w:themeColor="accent1" w:themeShade="BF"/>
          <w:sz w:val="26"/>
          <w:szCs w:val="26"/>
          <w:lang w:eastAsia="en-GB"/>
        </w:rPr>
        <w:t>RCPsych</w:t>
      </w:r>
      <w:proofErr w:type="spellEnd"/>
      <w:r w:rsidRPr="009F21FB">
        <w:rPr>
          <w:rFonts w:asciiTheme="majorHAnsi" w:eastAsia="Times New Roman" w:hAnsiTheme="majorHAnsi" w:cs="Arial"/>
          <w:b/>
          <w:color w:val="2E74B5" w:themeColor="accent1" w:themeShade="BF"/>
          <w:sz w:val="26"/>
          <w:szCs w:val="26"/>
          <w:lang w:eastAsia="en-GB"/>
        </w:rPr>
        <w:t xml:space="preserve"> Awards </w:t>
      </w:r>
    </w:p>
    <w:p w:rsidR="009F21FB" w:rsidRPr="009F21FB" w:rsidRDefault="009F21FB" w:rsidP="009F21FB">
      <w:pPr>
        <w:spacing w:after="0" w:line="240" w:lineRule="auto"/>
        <w:rPr>
          <w:rFonts w:eastAsia="Times New Roman" w:cs="Arial"/>
          <w:lang w:eastAsia="en-GB"/>
        </w:rPr>
      </w:pPr>
      <w:r w:rsidRPr="009F21FB">
        <w:rPr>
          <w:rFonts w:eastAsia="Times New Roman" w:cs="Arial"/>
          <w:lang w:eastAsia="en-GB"/>
        </w:rPr>
        <w:t>Nominate the outstanding teams and individuals who are making a real difference to mental health services.</w:t>
      </w:r>
    </w:p>
    <w:p w:rsidR="009F21FB" w:rsidRDefault="009F21FB" w:rsidP="009F21FB">
      <w:pPr>
        <w:spacing w:after="0" w:line="240" w:lineRule="auto"/>
        <w:rPr>
          <w:rFonts w:asciiTheme="majorHAnsi" w:hAnsiTheme="majorHAnsi"/>
          <w:b/>
          <w:color w:val="2E74B5" w:themeColor="accent1" w:themeShade="BF"/>
          <w:sz w:val="26"/>
          <w:szCs w:val="26"/>
        </w:rPr>
      </w:pPr>
    </w:p>
    <w:p w:rsidR="009F21FB" w:rsidRDefault="009F21FB" w:rsidP="009F21FB">
      <w:pPr>
        <w:spacing w:after="0" w:line="240" w:lineRule="auto"/>
      </w:pPr>
      <w:r>
        <w:rPr>
          <w:b/>
        </w:rPr>
        <w:t xml:space="preserve">Staff group: </w:t>
      </w:r>
      <w:r>
        <w:t>All staff</w:t>
      </w:r>
    </w:p>
    <w:p w:rsidR="009F21FB" w:rsidRDefault="009F21FB" w:rsidP="009F21FB">
      <w:pPr>
        <w:spacing w:after="0" w:line="240" w:lineRule="auto"/>
      </w:pPr>
      <w:r>
        <w:rPr>
          <w:b/>
        </w:rPr>
        <w:t>Deadline:</w:t>
      </w:r>
      <w:r>
        <w:t xml:space="preserve"> 12</w:t>
      </w:r>
      <w:r w:rsidRPr="00B64734">
        <w:rPr>
          <w:vertAlign w:val="superscript"/>
        </w:rPr>
        <w:t>th</w:t>
      </w:r>
      <w:r>
        <w:t xml:space="preserve"> April 2019</w:t>
      </w:r>
    </w:p>
    <w:p w:rsidR="009F21FB" w:rsidRDefault="009F21FB" w:rsidP="009F21FB">
      <w:pPr>
        <w:rPr>
          <w:rFonts w:ascii="Calibri" w:eastAsia="Times New Roman" w:hAnsi="Calibri" w:cs="Times New Roman"/>
          <w:color w:val="0563C1"/>
          <w:u w:val="single"/>
          <w:lang w:eastAsia="en-GB"/>
        </w:rPr>
      </w:pPr>
      <w:r>
        <w:rPr>
          <w:b/>
        </w:rPr>
        <w:t xml:space="preserve">Apply:   </w:t>
      </w:r>
      <w:r>
        <w:t xml:space="preserve"> </w:t>
      </w:r>
      <w:hyperlink r:id="rId24" w:history="1">
        <w:r w:rsidRPr="003E721F">
          <w:rPr>
            <w:rFonts w:ascii="Calibri" w:eastAsia="Times New Roman" w:hAnsi="Calibri" w:cs="Times New Roman"/>
            <w:color w:val="0563C1"/>
            <w:u w:val="single"/>
            <w:lang w:eastAsia="en-GB"/>
          </w:rPr>
          <w:t>http://www.rcpsych.ac.uk/discoverpsychiatry/rcpsychawards2017.aspx</w:t>
        </w:r>
      </w:hyperlink>
    </w:p>
    <w:p w:rsidR="00951956" w:rsidRDefault="00951956" w:rsidP="00951956">
      <w:pPr>
        <w:rPr>
          <w:rStyle w:val="InternetLink"/>
        </w:rPr>
      </w:pPr>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99552"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995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8lsAEAAD0DAAAOAAAAZHJzL2Uyb0RvYy54bWysUk2P0zAQvSPxHyzfaZIu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367q6hdUjK&#10;LR+WZBJedYXJcAFj+qjAsWx03BqfZRCtOH2K6fr115cc9vBsrKW4aK1nEzV4f1+XggjW9DmZcxGH&#10;484iOwk6htXTw9N+Nff97ZszSWV+NI/1uU6VO5o7Zw2urLN1hP5SxKiyRzsqZfM95SN47ZP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tXa8l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951956" w:rsidP="00951956">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RSPH Health and Wellbeing Awards</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3F10F5" w:rsidP="00951956">
      <w:pPr>
        <w:spacing w:after="0" w:line="240" w:lineRule="auto"/>
        <w:jc w:val="both"/>
      </w:pPr>
      <w:r w:rsidRPr="003F10F5">
        <w:t>The awards recognise and celebrate a wide range of activities, policies and strategies that empower communities and individuals, improve the population’s health and address the wider social determinants of health.</w:t>
      </w:r>
    </w:p>
    <w:p w:rsidR="003F10F5" w:rsidRDefault="003F10F5" w:rsidP="00951956">
      <w:pPr>
        <w:spacing w:after="0" w:line="240" w:lineRule="auto"/>
        <w:jc w:val="both"/>
      </w:pPr>
    </w:p>
    <w:p w:rsidR="00951956" w:rsidRDefault="00951956" w:rsidP="00951956">
      <w:pPr>
        <w:spacing w:after="0" w:line="240" w:lineRule="auto"/>
      </w:pPr>
      <w:r>
        <w:rPr>
          <w:b/>
        </w:rPr>
        <w:t xml:space="preserve">Staff group: </w:t>
      </w:r>
      <w:r>
        <w:t>All Staff</w:t>
      </w:r>
    </w:p>
    <w:p w:rsidR="00951956" w:rsidRDefault="00951956" w:rsidP="00951956">
      <w:pPr>
        <w:spacing w:after="0" w:line="240" w:lineRule="auto"/>
      </w:pPr>
      <w:r>
        <w:rPr>
          <w:b/>
        </w:rPr>
        <w:t>Deadline:</w:t>
      </w:r>
      <w:r>
        <w:t xml:space="preserve"> </w:t>
      </w:r>
      <w:r w:rsidR="00ED4992">
        <w:t>25</w:t>
      </w:r>
      <w:r w:rsidR="00ED4992" w:rsidRPr="00ED4992">
        <w:rPr>
          <w:vertAlign w:val="superscript"/>
        </w:rPr>
        <w:t>th</w:t>
      </w:r>
      <w:r w:rsidR="00ED4992">
        <w:t xml:space="preserve"> April 2019</w:t>
      </w:r>
    </w:p>
    <w:p w:rsidR="003F10F5" w:rsidRPr="003F10F5" w:rsidRDefault="00951956" w:rsidP="003F10F5">
      <w:pPr>
        <w:rPr>
          <w:rFonts w:ascii="Calibri" w:eastAsia="Times New Roman" w:hAnsi="Calibri" w:cs="Times New Roman"/>
          <w:color w:val="0563C1"/>
          <w:u w:val="single"/>
          <w:lang w:eastAsia="en-GB"/>
        </w:rPr>
      </w:pPr>
      <w:r>
        <w:rPr>
          <w:b/>
        </w:rPr>
        <w:t xml:space="preserve">Apply: </w:t>
      </w:r>
      <w:r>
        <w:t xml:space="preserve"> </w:t>
      </w:r>
      <w:hyperlink r:id="rId25" w:history="1">
        <w:r w:rsidR="003F10F5" w:rsidRPr="003F10F5">
          <w:rPr>
            <w:rFonts w:ascii="Calibri" w:eastAsia="Times New Roman" w:hAnsi="Calibri" w:cs="Times New Roman"/>
            <w:color w:val="0563C1"/>
            <w:u w:val="single"/>
            <w:lang w:eastAsia="en-GB"/>
          </w:rPr>
          <w:t>https://www.rsph.org.uk/our-work/awards.html</w:t>
        </w:r>
      </w:hyperlink>
    </w:p>
    <w:p w:rsidR="00951956" w:rsidRDefault="00951956" w:rsidP="00951956">
      <w:pPr>
        <w:rPr>
          <w:rStyle w:val="InternetLink"/>
        </w:rPr>
      </w:pPr>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01600"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0160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IvCZ9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
    <w:p w:rsidR="003F10F5" w:rsidRDefault="003F10F5">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951956" w:rsidRDefault="00951956" w:rsidP="00951956">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lastRenderedPageBreak/>
        <w:t>Health and Wellbeing Awards</w:t>
      </w:r>
    </w:p>
    <w:p w:rsidR="00951956" w:rsidRDefault="00951956" w:rsidP="00951956">
      <w:pPr>
        <w:spacing w:after="0" w:line="240" w:lineRule="auto"/>
        <w:rPr>
          <w:rFonts w:asciiTheme="majorHAnsi" w:hAnsiTheme="majorHAnsi"/>
          <w:b/>
          <w:color w:val="2E74B5" w:themeColor="accent1" w:themeShade="BF"/>
          <w:sz w:val="26"/>
          <w:szCs w:val="26"/>
        </w:rPr>
      </w:pPr>
    </w:p>
    <w:p w:rsidR="003F10F5" w:rsidRDefault="003F10F5" w:rsidP="00951956">
      <w:pPr>
        <w:spacing w:after="0" w:line="240" w:lineRule="auto"/>
      </w:pPr>
      <w:r w:rsidRPr="003F10F5">
        <w:t>The Health &amp; Wellbeing Awards recognise achievement in health promotion and community wellbeing initiatives</w:t>
      </w:r>
    </w:p>
    <w:p w:rsidR="003F10F5" w:rsidRDefault="003F10F5" w:rsidP="00951956">
      <w:pPr>
        <w:spacing w:after="0" w:line="240" w:lineRule="auto"/>
      </w:pPr>
    </w:p>
    <w:p w:rsidR="00951956" w:rsidRDefault="00951956" w:rsidP="00951956">
      <w:pPr>
        <w:spacing w:after="0" w:line="240" w:lineRule="auto"/>
      </w:pPr>
      <w:r>
        <w:rPr>
          <w:b/>
        </w:rPr>
        <w:t xml:space="preserve">Staff group: </w:t>
      </w:r>
      <w:r>
        <w:t>All Staff</w:t>
      </w:r>
    </w:p>
    <w:p w:rsidR="00951956" w:rsidRDefault="00951956" w:rsidP="00951956">
      <w:pPr>
        <w:spacing w:after="0" w:line="240" w:lineRule="auto"/>
      </w:pPr>
      <w:r>
        <w:rPr>
          <w:b/>
        </w:rPr>
        <w:t>Deadline:</w:t>
      </w:r>
      <w:r>
        <w:t xml:space="preserve"> </w:t>
      </w:r>
      <w:r w:rsidR="00ED4992">
        <w:t>25</w:t>
      </w:r>
      <w:r w:rsidR="00ED4992" w:rsidRPr="00ED4992">
        <w:rPr>
          <w:vertAlign w:val="superscript"/>
        </w:rPr>
        <w:t>th</w:t>
      </w:r>
      <w:r w:rsidR="00ED4992">
        <w:t xml:space="preserve"> April 2019</w:t>
      </w:r>
    </w:p>
    <w:p w:rsidR="00951956" w:rsidRPr="003F10F5" w:rsidRDefault="00951956" w:rsidP="009F21FB">
      <w:pPr>
        <w:rPr>
          <w:rFonts w:ascii="Calibri" w:eastAsia="Times New Roman" w:hAnsi="Calibri" w:cs="Times New Roman"/>
          <w:color w:val="0563C1"/>
          <w:u w:val="single"/>
          <w:lang w:eastAsia="en-GB"/>
        </w:rPr>
      </w:pPr>
      <w:r>
        <w:rPr>
          <w:b/>
        </w:rPr>
        <w:t xml:space="preserve">Apply: </w:t>
      </w:r>
      <w:r>
        <w:t xml:space="preserve"> </w:t>
      </w:r>
      <w:hyperlink r:id="rId26" w:history="1">
        <w:r w:rsidR="003F10F5" w:rsidRPr="003F10F5">
          <w:rPr>
            <w:rFonts w:ascii="Calibri" w:eastAsia="Times New Roman" w:hAnsi="Calibri" w:cs="Times New Roman"/>
            <w:color w:val="0563C1"/>
            <w:u w:val="single"/>
            <w:lang w:eastAsia="en-GB"/>
          </w:rPr>
          <w:t>https://www.rsph.org.uk/our-work/awards/health-wellbeing-awards.html</w:t>
        </w:r>
      </w:hyperlink>
    </w:p>
    <w:p w:rsidR="001368C3" w:rsidRPr="00951956" w:rsidRDefault="009F21FB" w:rsidP="001368C3">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0880" behindDoc="0" locked="0" layoutInCell="1" allowOverlap="1" wp14:anchorId="2DE9B43D" wp14:editId="79B454E2">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1368C3" w:rsidRDefault="001368C3" w:rsidP="001368C3">
      <w:pPr>
        <w:spacing w:after="0" w:line="240" w:lineRule="auto"/>
        <w:rPr>
          <w:rFonts w:asciiTheme="majorHAnsi" w:eastAsia="Times New Roman" w:hAnsiTheme="majorHAnsi" w:cs="Arial"/>
          <w:b/>
          <w:color w:val="2E74B5" w:themeColor="accent1" w:themeShade="BF"/>
          <w:sz w:val="26"/>
          <w:szCs w:val="26"/>
          <w:lang w:eastAsia="en-GB"/>
        </w:rPr>
      </w:pPr>
    </w:p>
    <w:p w:rsidR="001368C3" w:rsidRPr="001368C3" w:rsidRDefault="001368C3" w:rsidP="001368C3">
      <w:pPr>
        <w:spacing w:after="0" w:line="240" w:lineRule="auto"/>
        <w:rPr>
          <w:rFonts w:asciiTheme="majorHAnsi" w:eastAsia="Times New Roman" w:hAnsiTheme="majorHAnsi" w:cs="Arial"/>
          <w:b/>
          <w:color w:val="2E74B5" w:themeColor="accent1" w:themeShade="BF"/>
          <w:sz w:val="26"/>
          <w:szCs w:val="26"/>
          <w:lang w:eastAsia="en-GB"/>
        </w:rPr>
      </w:pPr>
      <w:r w:rsidRPr="001368C3">
        <w:rPr>
          <w:rFonts w:asciiTheme="majorHAnsi" w:eastAsia="Times New Roman" w:hAnsiTheme="majorHAnsi" w:cs="Arial"/>
          <w:b/>
          <w:color w:val="2E74B5" w:themeColor="accent1" w:themeShade="BF"/>
          <w:sz w:val="26"/>
          <w:szCs w:val="26"/>
          <w:lang w:eastAsia="en-GB"/>
        </w:rPr>
        <w:t xml:space="preserve">Nursing Times Awards </w:t>
      </w:r>
    </w:p>
    <w:p w:rsidR="001368C3" w:rsidRPr="001368C3" w:rsidRDefault="001368C3" w:rsidP="001368C3">
      <w:pPr>
        <w:spacing w:after="0" w:line="240" w:lineRule="auto"/>
        <w:rPr>
          <w:rFonts w:eastAsia="Times New Roman" w:cs="Arial"/>
          <w:lang w:eastAsia="en-GB"/>
        </w:rPr>
      </w:pPr>
      <w:r w:rsidRPr="001368C3">
        <w:rPr>
          <w:rFonts w:eastAsia="Times New Roman" w:cs="Arial"/>
          <w:lang w:eastAsia="en-GB"/>
        </w:rPr>
        <w:t xml:space="preserve">Exceptional nursing professionals who demonstrate clinical excellence and innovation and who through their initiatives and nursing practice improve the quality of patient care. </w:t>
      </w:r>
    </w:p>
    <w:p w:rsidR="001368C3" w:rsidRDefault="001368C3" w:rsidP="001368C3">
      <w:pPr>
        <w:spacing w:after="0" w:line="240" w:lineRule="auto"/>
        <w:rPr>
          <w:rFonts w:asciiTheme="majorHAnsi" w:hAnsiTheme="majorHAnsi"/>
          <w:b/>
          <w:color w:val="2E74B5" w:themeColor="accent1" w:themeShade="BF"/>
          <w:sz w:val="26"/>
          <w:szCs w:val="26"/>
        </w:rPr>
      </w:pPr>
    </w:p>
    <w:p w:rsidR="001368C3" w:rsidRDefault="001368C3" w:rsidP="001368C3">
      <w:pPr>
        <w:spacing w:after="0" w:line="240" w:lineRule="auto"/>
      </w:pPr>
      <w:r>
        <w:rPr>
          <w:b/>
        </w:rPr>
        <w:t xml:space="preserve">Staff group: </w:t>
      </w:r>
      <w:r>
        <w:t>Nurse/ Midwife/ Visit</w:t>
      </w:r>
    </w:p>
    <w:p w:rsidR="001368C3" w:rsidRDefault="001368C3" w:rsidP="001368C3">
      <w:pPr>
        <w:spacing w:after="0" w:line="240" w:lineRule="auto"/>
      </w:pPr>
      <w:r>
        <w:rPr>
          <w:b/>
        </w:rPr>
        <w:t>Deadline:</w:t>
      </w:r>
      <w:r>
        <w:t xml:space="preserve"> 26</w:t>
      </w:r>
      <w:r w:rsidRPr="00B64734">
        <w:rPr>
          <w:vertAlign w:val="superscript"/>
        </w:rPr>
        <w:t>th</w:t>
      </w:r>
      <w:r>
        <w:t xml:space="preserve"> April 2019</w:t>
      </w:r>
    </w:p>
    <w:p w:rsidR="001368C3" w:rsidRDefault="001368C3" w:rsidP="001368C3">
      <w:r>
        <w:rPr>
          <w:b/>
        </w:rPr>
        <w:t xml:space="preserve">Apply:  </w:t>
      </w:r>
      <w:hyperlink r:id="rId27" w:history="1">
        <w:r w:rsidRPr="003E721F">
          <w:rPr>
            <w:rFonts w:ascii="Calibri" w:eastAsia="Times New Roman" w:hAnsi="Calibri" w:cs="Times New Roman"/>
            <w:color w:val="0563C1"/>
            <w:u w:val="single"/>
            <w:lang w:eastAsia="en-GB"/>
          </w:rPr>
          <w:t>http://awards.nursingtimes.net/enter</w:t>
        </w:r>
      </w:hyperlink>
    </w:p>
    <w:p w:rsidR="001368C3" w:rsidRDefault="001368C3" w:rsidP="001368C3">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2928" behindDoc="0" locked="0" layoutInCell="1" allowOverlap="1" wp14:anchorId="547EA8F9" wp14:editId="1A252E1A">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211ECF" w:rsidRPr="00211ECF" w:rsidRDefault="00211ECF" w:rsidP="00211ECF">
      <w:pPr>
        <w:spacing w:after="0" w:line="240" w:lineRule="auto"/>
        <w:rPr>
          <w:rFonts w:asciiTheme="majorHAnsi" w:eastAsia="Times New Roman" w:hAnsiTheme="majorHAnsi" w:cs="Arial"/>
          <w:b/>
          <w:color w:val="2E74B5" w:themeColor="accent1" w:themeShade="BF"/>
          <w:sz w:val="26"/>
          <w:szCs w:val="26"/>
          <w:lang w:eastAsia="en-GB"/>
        </w:rPr>
      </w:pPr>
      <w:r w:rsidRPr="00211ECF">
        <w:rPr>
          <w:rFonts w:asciiTheme="majorHAnsi" w:eastAsia="Times New Roman" w:hAnsiTheme="majorHAnsi" w:cs="Arial"/>
          <w:b/>
          <w:color w:val="2E74B5" w:themeColor="accent1" w:themeShade="BF"/>
          <w:sz w:val="26"/>
          <w:szCs w:val="26"/>
          <w:lang w:eastAsia="en-GB"/>
        </w:rPr>
        <w:t xml:space="preserve">Best Business Awards </w:t>
      </w:r>
    </w:p>
    <w:p w:rsidR="00211ECF" w:rsidRPr="00211ECF" w:rsidRDefault="00211ECF" w:rsidP="00211ECF">
      <w:pPr>
        <w:spacing w:after="0" w:line="240" w:lineRule="auto"/>
        <w:rPr>
          <w:rFonts w:eastAsia="Times New Roman" w:cs="Arial"/>
          <w:lang w:eastAsia="en-GB"/>
        </w:rPr>
      </w:pPr>
      <w:r w:rsidRPr="00211ECF">
        <w:rPr>
          <w:rFonts w:eastAsia="Times New Roman" w:cs="Arial"/>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211ECF" w:rsidRDefault="00211ECF" w:rsidP="00211ECF">
      <w:pPr>
        <w:spacing w:after="0" w:line="240" w:lineRule="auto"/>
        <w:rPr>
          <w:rFonts w:asciiTheme="majorHAnsi" w:hAnsiTheme="majorHAnsi"/>
          <w:b/>
          <w:color w:val="2E74B5" w:themeColor="accent1" w:themeShade="BF"/>
          <w:sz w:val="26"/>
          <w:szCs w:val="26"/>
        </w:rPr>
      </w:pPr>
    </w:p>
    <w:p w:rsidR="00211ECF" w:rsidRDefault="00211ECF" w:rsidP="00211ECF">
      <w:pPr>
        <w:spacing w:after="0" w:line="240" w:lineRule="auto"/>
      </w:pPr>
      <w:r>
        <w:rPr>
          <w:b/>
        </w:rPr>
        <w:t xml:space="preserve">Staff group: </w:t>
      </w:r>
      <w:r>
        <w:t>All staff</w:t>
      </w:r>
    </w:p>
    <w:p w:rsidR="00211ECF" w:rsidRDefault="00211ECF" w:rsidP="00211ECF">
      <w:pPr>
        <w:spacing w:after="0" w:line="240" w:lineRule="auto"/>
      </w:pPr>
      <w:r>
        <w:rPr>
          <w:b/>
        </w:rPr>
        <w:t>Deadline:</w:t>
      </w:r>
      <w:r>
        <w:t xml:space="preserve"> 30</w:t>
      </w:r>
      <w:r w:rsidRPr="00B64734">
        <w:rPr>
          <w:vertAlign w:val="superscript"/>
        </w:rPr>
        <w:t>th</w:t>
      </w:r>
      <w:r>
        <w:t xml:space="preserve"> April 2019</w:t>
      </w:r>
    </w:p>
    <w:p w:rsidR="00211ECF" w:rsidRDefault="00211ECF" w:rsidP="00211ECF">
      <w:r>
        <w:rPr>
          <w:b/>
        </w:rPr>
        <w:t xml:space="preserve">Apply:  </w:t>
      </w:r>
      <w:hyperlink r:id="rId28" w:history="1">
        <w:r w:rsidRPr="003E721F">
          <w:rPr>
            <w:rFonts w:ascii="Calibri" w:eastAsia="Times New Roman" w:hAnsi="Calibri" w:cs="Times New Roman"/>
            <w:color w:val="0563C1"/>
            <w:u w:val="single"/>
            <w:lang w:eastAsia="en-GB"/>
          </w:rPr>
          <w:t>https://www.bestbusinessawards.co.uk/enter/</w:t>
        </w:r>
      </w:hyperlink>
      <w:r>
        <w:rPr>
          <w:rFonts w:ascii="Calibri" w:eastAsia="Times New Roman" w:hAnsi="Calibri" w:cs="Times New Roman"/>
          <w:color w:val="0563C1"/>
          <w:u w:val="single"/>
          <w:lang w:eastAsia="en-GB"/>
        </w:rPr>
        <w:t xml:space="preserve"> </w:t>
      </w:r>
    </w:p>
    <w:p w:rsidR="00211ECF" w:rsidRDefault="00211ECF" w:rsidP="00211ECF">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4976" behindDoc="0" locked="0" layoutInCell="1" allowOverlap="1" wp14:anchorId="3FF6A77E" wp14:editId="748472E6">
                <wp:simplePos x="0" y="0"/>
                <wp:positionH relativeFrom="column">
                  <wp:posOffset>8890</wp:posOffset>
                </wp:positionH>
                <wp:positionV relativeFrom="paragraph">
                  <wp:posOffset>55880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49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jh6I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869CD" w:rsidRPr="00C869CD" w:rsidRDefault="00C869CD" w:rsidP="00C869CD">
      <w:pPr>
        <w:spacing w:after="0" w:line="240" w:lineRule="auto"/>
        <w:rPr>
          <w:rFonts w:asciiTheme="majorHAnsi" w:eastAsia="Times New Roman" w:hAnsiTheme="majorHAnsi" w:cs="Arial"/>
          <w:b/>
          <w:color w:val="2E74B5" w:themeColor="accent1" w:themeShade="BF"/>
          <w:sz w:val="26"/>
          <w:szCs w:val="26"/>
          <w:lang w:eastAsia="en-GB"/>
        </w:rPr>
      </w:pPr>
      <w:r w:rsidRPr="00C869CD">
        <w:rPr>
          <w:rFonts w:asciiTheme="majorHAnsi" w:eastAsia="Times New Roman" w:hAnsiTheme="majorHAnsi" w:cs="Arial"/>
          <w:b/>
          <w:color w:val="2E74B5" w:themeColor="accent1" w:themeShade="BF"/>
          <w:sz w:val="26"/>
          <w:szCs w:val="26"/>
          <w:lang w:eastAsia="en-GB"/>
        </w:rPr>
        <w:t xml:space="preserve">National Learning Disabilities &amp; Autism Awards </w:t>
      </w:r>
    </w:p>
    <w:p w:rsidR="00C869CD" w:rsidRPr="00C869CD" w:rsidRDefault="00C869CD" w:rsidP="00C869CD">
      <w:pPr>
        <w:spacing w:after="0" w:line="240" w:lineRule="auto"/>
        <w:rPr>
          <w:rFonts w:eastAsia="Times New Roman" w:cs="Arial"/>
          <w:lang w:eastAsia="en-GB"/>
        </w:rPr>
      </w:pPr>
      <w:r w:rsidRPr="00C869CD">
        <w:rPr>
          <w:rFonts w:eastAsia="Times New Roman" w:cs="Arial"/>
          <w:lang w:eastAsia="en-GB"/>
        </w:rPr>
        <w:t xml:space="preserve">The National Learning Disabilities &amp; Autism Awards celebrate excellence in the support for people with learning disabilities and aim to pay tribute to those individuals or organisations </w:t>
      </w:r>
      <w:proofErr w:type="gramStart"/>
      <w:r w:rsidRPr="00C869CD">
        <w:rPr>
          <w:rFonts w:eastAsia="Times New Roman" w:cs="Arial"/>
          <w:lang w:eastAsia="en-GB"/>
        </w:rPr>
        <w:t>who</w:t>
      </w:r>
      <w:proofErr w:type="gramEnd"/>
      <w:r w:rsidRPr="00C869CD">
        <w:rPr>
          <w:rFonts w:eastAsia="Times New Roman" w:cs="Arial"/>
          <w:lang w:eastAsia="en-GB"/>
        </w:rPr>
        <w:t xml:space="preserve"> excel in providing quality care. </w:t>
      </w:r>
    </w:p>
    <w:p w:rsidR="00C869CD" w:rsidRDefault="00C869CD" w:rsidP="00C869CD">
      <w:pPr>
        <w:spacing w:after="0" w:line="240" w:lineRule="auto"/>
        <w:rPr>
          <w:rFonts w:asciiTheme="majorHAnsi" w:hAnsiTheme="majorHAnsi"/>
          <w:b/>
          <w:color w:val="2E74B5" w:themeColor="accent1" w:themeShade="BF"/>
          <w:sz w:val="26"/>
          <w:szCs w:val="26"/>
        </w:rPr>
      </w:pPr>
    </w:p>
    <w:p w:rsidR="00C869CD" w:rsidRDefault="00C869CD" w:rsidP="00C869CD">
      <w:pPr>
        <w:spacing w:after="0" w:line="240" w:lineRule="auto"/>
      </w:pPr>
      <w:r>
        <w:rPr>
          <w:b/>
        </w:rPr>
        <w:t xml:space="preserve">Staff group: </w:t>
      </w:r>
      <w:r>
        <w:t>All staff</w:t>
      </w:r>
    </w:p>
    <w:p w:rsidR="00C869CD" w:rsidRDefault="00C869CD" w:rsidP="00C869CD">
      <w:pPr>
        <w:spacing w:after="0" w:line="240" w:lineRule="auto"/>
      </w:pPr>
      <w:r>
        <w:rPr>
          <w:b/>
        </w:rPr>
        <w:t>Deadline:</w:t>
      </w:r>
      <w:r>
        <w:t xml:space="preserve"> 30</w:t>
      </w:r>
      <w:r w:rsidRPr="00B64734">
        <w:rPr>
          <w:vertAlign w:val="superscript"/>
        </w:rPr>
        <w:t>th</w:t>
      </w:r>
      <w:r>
        <w:t xml:space="preserve"> April 2019</w:t>
      </w:r>
    </w:p>
    <w:p w:rsidR="00C869CD" w:rsidRDefault="00C869CD" w:rsidP="00C869CD">
      <w:r>
        <w:rPr>
          <w:b/>
        </w:rPr>
        <w:t xml:space="preserve">Apply:  </w:t>
      </w:r>
      <w:hyperlink r:id="rId29" w:history="1">
        <w:r w:rsidRPr="003E721F">
          <w:rPr>
            <w:rFonts w:ascii="Calibri" w:eastAsia="Times New Roman" w:hAnsi="Calibri" w:cs="Times New Roman"/>
            <w:color w:val="0563C1"/>
            <w:u w:val="single"/>
            <w:lang w:eastAsia="en-GB"/>
          </w:rPr>
          <w:t>http://www.nationalldawards.co.uk/nominate/</w:t>
        </w:r>
      </w:hyperlink>
    </w:p>
    <w:p w:rsidR="00C869CD" w:rsidRDefault="00C869CD" w:rsidP="00C869CD">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7024" behindDoc="0" locked="0" layoutInCell="1" allowOverlap="1" wp14:anchorId="53828C22" wp14:editId="5246C5B9">
                <wp:simplePos x="0" y="0"/>
                <wp:positionH relativeFrom="column">
                  <wp:posOffset>8890</wp:posOffset>
                </wp:positionH>
                <wp:positionV relativeFrom="paragraph">
                  <wp:posOffset>55880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2w8Ii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3F10F5" w:rsidRDefault="003F10F5">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ED4992" w:rsidRDefault="00ED4992" w:rsidP="00ED4992">
      <w:pPr>
        <w:spacing w:after="0" w:line="240" w:lineRule="auto"/>
        <w:rPr>
          <w:rFonts w:asciiTheme="majorHAnsi" w:hAnsiTheme="majorHAnsi"/>
          <w:b/>
          <w:color w:val="2E74B5" w:themeColor="accent1" w:themeShade="BF"/>
          <w:sz w:val="26"/>
          <w:szCs w:val="26"/>
        </w:rPr>
      </w:pPr>
      <w:r w:rsidRPr="00781270">
        <w:rPr>
          <w:rFonts w:asciiTheme="majorHAnsi" w:hAnsiTheme="majorHAnsi"/>
          <w:b/>
          <w:color w:val="2E74B5" w:themeColor="accent1" w:themeShade="BF"/>
          <w:sz w:val="26"/>
          <w:szCs w:val="26"/>
        </w:rPr>
        <w:lastRenderedPageBreak/>
        <w:t>HSJ Awards</w:t>
      </w:r>
    </w:p>
    <w:p w:rsidR="00ED4992" w:rsidRDefault="00ED4992" w:rsidP="00ED4992">
      <w:pPr>
        <w:spacing w:after="0" w:line="240" w:lineRule="auto"/>
        <w:rPr>
          <w:rFonts w:asciiTheme="majorHAnsi" w:hAnsiTheme="majorHAnsi"/>
          <w:b/>
          <w:color w:val="2E74B5" w:themeColor="accent1" w:themeShade="BF"/>
          <w:sz w:val="26"/>
          <w:szCs w:val="26"/>
        </w:rPr>
      </w:pPr>
    </w:p>
    <w:p w:rsidR="00ED4992" w:rsidRDefault="00781270" w:rsidP="00ED4992">
      <w:pPr>
        <w:spacing w:after="0" w:line="240" w:lineRule="auto"/>
        <w:jc w:val="both"/>
      </w:pPr>
      <w:r w:rsidRPr="00781270">
        <w:t>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rsidR="00781270" w:rsidRDefault="00781270" w:rsidP="00ED4992">
      <w:pPr>
        <w:spacing w:after="0" w:line="240" w:lineRule="auto"/>
        <w:jc w:val="both"/>
      </w:pPr>
    </w:p>
    <w:p w:rsidR="00ED4992" w:rsidRDefault="00ED4992" w:rsidP="00ED4992">
      <w:pPr>
        <w:spacing w:after="0" w:line="240" w:lineRule="auto"/>
      </w:pPr>
      <w:r>
        <w:rPr>
          <w:b/>
        </w:rPr>
        <w:t xml:space="preserve">Staff group: </w:t>
      </w:r>
      <w:r>
        <w:t>All Staff</w:t>
      </w:r>
    </w:p>
    <w:p w:rsidR="00ED4992" w:rsidRDefault="00ED4992" w:rsidP="00ED4992">
      <w:pPr>
        <w:spacing w:after="0" w:line="240" w:lineRule="auto"/>
      </w:pPr>
      <w:r>
        <w:rPr>
          <w:b/>
        </w:rPr>
        <w:t>Deadline:</w:t>
      </w:r>
      <w:r>
        <w:t xml:space="preserve"> 15</w:t>
      </w:r>
      <w:r w:rsidRPr="00ED4992">
        <w:rPr>
          <w:vertAlign w:val="superscript"/>
        </w:rPr>
        <w:t>th</w:t>
      </w:r>
      <w:r>
        <w:t xml:space="preserve"> May</w:t>
      </w:r>
      <w:r>
        <w:t xml:space="preserve"> 2019</w:t>
      </w:r>
    </w:p>
    <w:p w:rsidR="00ED4992" w:rsidRPr="003F10F5" w:rsidRDefault="00ED4992" w:rsidP="00ED4992">
      <w:pPr>
        <w:rPr>
          <w:rStyle w:val="InternetLink"/>
          <w:color w:val="auto"/>
          <w:u w:val="none"/>
        </w:rPr>
      </w:pPr>
      <w:r>
        <w:rPr>
          <w:b/>
        </w:rPr>
        <w:t xml:space="preserve">Apply: </w:t>
      </w:r>
      <w:r>
        <w:t xml:space="preserve"> </w:t>
      </w:r>
      <w:hyperlink r:id="rId30" w:history="1">
        <w:r w:rsidRPr="004652A1">
          <w:rPr>
            <w:rStyle w:val="Hyperlink"/>
          </w:rPr>
          <w:t>https://awards.hsj.co.uk/enter</w:t>
        </w:r>
      </w:hyperlink>
    </w:p>
    <w:p w:rsidR="00ED4992" w:rsidRPr="003F10F5" w:rsidRDefault="00ED4992" w:rsidP="00DF6AFE">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26176" behindDoc="0" locked="0" layoutInCell="1" allowOverlap="1" wp14:anchorId="76A1082D" wp14:editId="1AC3A2F5">
                <wp:simplePos x="0" y="0"/>
                <wp:positionH relativeFrom="column">
                  <wp:posOffset>8890</wp:posOffset>
                </wp:positionH>
                <wp:positionV relativeFrom="paragraph">
                  <wp:posOffset>55880</wp:posOffset>
                </wp:positionV>
                <wp:extent cx="6163310" cy="29210"/>
                <wp:effectExtent l="0" t="0" r="27940" b="27940"/>
                <wp:wrapNone/>
                <wp:docPr id="6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261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Po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21DieMWd/ScgOtx&#10;SmTrnUMFPZC2zkrNIXZYsHV7WLwY9pBpnxRYoowOr3gERQikRk5F5/NVZ3lKRGCwrdubmxrXITDX&#10;3DdoIh67wGS4ADF9kd6SbPTUaJdl4B0/fo3p8vX3lxx2/kkbg3HeGUdmbPD5rioF0Rs95GTORRgP&#10;WwPkyPEYbh/vH3e3S98/vlmdZOaH8xiX62S5o6Vz1uDCOlsHP5yLGCx7uKNSttxTPoK3Ptpvr37z&#10;C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Bptg+i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ED4992" w:rsidRDefault="00ED4992" w:rsidP="00DF6AFE">
      <w:pPr>
        <w:spacing w:after="0" w:line="240" w:lineRule="auto"/>
        <w:rPr>
          <w:rFonts w:asciiTheme="majorHAnsi" w:eastAsia="Times New Roman" w:hAnsiTheme="majorHAnsi" w:cs="Arial"/>
          <w:b/>
          <w:color w:val="2E74B5" w:themeColor="accent1" w:themeShade="BF"/>
          <w:sz w:val="26"/>
          <w:szCs w:val="26"/>
          <w:lang w:eastAsia="en-GB"/>
        </w:rPr>
      </w:pPr>
    </w:p>
    <w:p w:rsidR="00DF6AFE" w:rsidRPr="00DF6AFE" w:rsidRDefault="00DF6AFE" w:rsidP="00DF6AFE">
      <w:pPr>
        <w:spacing w:after="0" w:line="240" w:lineRule="auto"/>
        <w:rPr>
          <w:rFonts w:asciiTheme="majorHAnsi" w:eastAsia="Times New Roman" w:hAnsiTheme="majorHAnsi" w:cs="Arial"/>
          <w:b/>
          <w:color w:val="2E74B5" w:themeColor="accent1" w:themeShade="BF"/>
          <w:sz w:val="26"/>
          <w:szCs w:val="26"/>
          <w:lang w:eastAsia="en-GB"/>
        </w:rPr>
      </w:pPr>
      <w:r w:rsidRPr="00DF6AFE">
        <w:rPr>
          <w:rFonts w:asciiTheme="majorHAnsi" w:eastAsia="Times New Roman" w:hAnsiTheme="majorHAnsi" w:cs="Arial"/>
          <w:b/>
          <w:color w:val="2E74B5" w:themeColor="accent1" w:themeShade="BF"/>
          <w:sz w:val="26"/>
          <w:szCs w:val="26"/>
          <w:lang w:eastAsia="en-GB"/>
        </w:rPr>
        <w:t xml:space="preserve">Anticoagulation Achievement Awards </w:t>
      </w:r>
    </w:p>
    <w:p w:rsidR="00DF6AFE" w:rsidRPr="00DF6AFE" w:rsidRDefault="00DF6AFE" w:rsidP="00DF6AFE">
      <w:pPr>
        <w:spacing w:after="0" w:line="240" w:lineRule="auto"/>
        <w:rPr>
          <w:rFonts w:eastAsia="Times New Roman" w:cs="Arial"/>
          <w:lang w:eastAsia="en-GB"/>
        </w:rPr>
      </w:pPr>
      <w:proofErr w:type="gramStart"/>
      <w:r w:rsidRPr="00DF6AFE">
        <w:rPr>
          <w:rFonts w:eastAsia="Times New Roman" w:cs="Arial"/>
          <w:lang w:eastAsia="en-GB"/>
        </w:rPr>
        <w:t>Celebrating outstanding practice in the management, education and provision of anticoagulation across the UK.</w:t>
      </w:r>
      <w:proofErr w:type="gramEnd"/>
      <w:r w:rsidRPr="00DF6AFE">
        <w:rPr>
          <w:rFonts w:eastAsia="Times New Roman" w:cs="Arial"/>
          <w:lang w:eastAsia="en-GB"/>
        </w:rPr>
        <w:t xml:space="preserve"> The awards invite applications from teams and individuals across secondary, primary and community services </w:t>
      </w:r>
      <w:proofErr w:type="gramStart"/>
      <w:r w:rsidRPr="00DF6AFE">
        <w:rPr>
          <w:rFonts w:eastAsia="Times New Roman" w:cs="Arial"/>
          <w:lang w:eastAsia="en-GB"/>
        </w:rPr>
        <w:t>who</w:t>
      </w:r>
      <w:proofErr w:type="gramEnd"/>
      <w:r w:rsidRPr="00DF6AFE">
        <w:rPr>
          <w:rFonts w:eastAsia="Times New Roman" w:cs="Arial"/>
          <w:lang w:eastAsia="en-GB"/>
        </w:rPr>
        <w:t xml:space="preserve"> can demonstrate innovation and excellence in delivering anticoagulation services, resources or individual leadership and offer a £1000 bursary to the winners of each category.  </w:t>
      </w:r>
    </w:p>
    <w:p w:rsidR="00DF6AFE" w:rsidRDefault="00DF6AFE" w:rsidP="00DF6AFE">
      <w:pPr>
        <w:spacing w:after="0" w:line="240" w:lineRule="auto"/>
        <w:rPr>
          <w:rFonts w:asciiTheme="majorHAnsi" w:hAnsiTheme="majorHAnsi"/>
          <w:b/>
          <w:color w:val="2E74B5" w:themeColor="accent1" w:themeShade="BF"/>
          <w:sz w:val="26"/>
          <w:szCs w:val="26"/>
        </w:rPr>
      </w:pPr>
    </w:p>
    <w:p w:rsidR="00DF6AFE" w:rsidRDefault="00DF6AFE" w:rsidP="00DF6AFE">
      <w:pPr>
        <w:spacing w:after="0" w:line="240" w:lineRule="auto"/>
      </w:pPr>
      <w:r>
        <w:rPr>
          <w:b/>
        </w:rPr>
        <w:t xml:space="preserve">Staff group: </w:t>
      </w:r>
      <w:r>
        <w:t>All staff</w:t>
      </w:r>
    </w:p>
    <w:p w:rsidR="00DF6AFE" w:rsidRDefault="00DF6AFE" w:rsidP="00DF6AFE">
      <w:pPr>
        <w:spacing w:after="0" w:line="240" w:lineRule="auto"/>
      </w:pPr>
      <w:r>
        <w:rPr>
          <w:b/>
        </w:rPr>
        <w:t>Deadline:</w:t>
      </w:r>
      <w:r>
        <w:t xml:space="preserve"> 31</w:t>
      </w:r>
      <w:r w:rsidRPr="00DF6AFE">
        <w:rPr>
          <w:vertAlign w:val="superscript"/>
        </w:rPr>
        <w:t>st</w:t>
      </w:r>
      <w:r>
        <w:t xml:space="preserve"> May 2019</w:t>
      </w:r>
    </w:p>
    <w:p w:rsidR="00951956" w:rsidRPr="003F10F5" w:rsidRDefault="00DF6AFE" w:rsidP="00951956">
      <w:pPr>
        <w:rPr>
          <w:rStyle w:val="InternetLink"/>
          <w:rFonts w:ascii="Calibri" w:eastAsia="Times New Roman" w:hAnsi="Calibri" w:cs="Times New Roman"/>
          <w:color w:val="0563C1"/>
          <w:lang w:eastAsia="en-GB"/>
        </w:rPr>
      </w:pPr>
      <w:r>
        <w:rPr>
          <w:b/>
        </w:rPr>
        <w:t xml:space="preserve">Apply:  </w:t>
      </w:r>
      <w:hyperlink r:id="rId31" w:history="1">
        <w:r w:rsidRPr="003E721F">
          <w:rPr>
            <w:rFonts w:ascii="Calibri" w:eastAsia="Times New Roman" w:hAnsi="Calibri" w:cs="Times New Roman"/>
            <w:color w:val="0563C1"/>
            <w:u w:val="single"/>
            <w:lang w:eastAsia="en-GB"/>
          </w:rPr>
          <w:t>http://www.anticoagulationawards.org/</w:t>
        </w:r>
      </w:hyperlink>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03648"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0364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iosAEAAD0DAAAOAAAAZHJzL2Uyb0RvYy54bWysUk1v2zAMvQ/YfxB0XxynS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u7ua1iEp&#10;t1gvyCS86gqT4QLG9EWBY9louTU+yyAacfoa0/Xr7y857OHJWEtx0VjPRmrw+X5eCiJY0+VkzkXs&#10;jzuL7CToGJaP68f9cur7xzdnksr8aB7rc50qdzR1zhpcWWfrCN2liFFlj3ZUyqZ7ykfw1if77dVv&#10;f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9Uzi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HTN Awards</w:t>
      </w:r>
    </w:p>
    <w:p w:rsidR="00951956" w:rsidRDefault="00951956" w:rsidP="00951956">
      <w:pPr>
        <w:spacing w:after="0" w:line="240" w:lineRule="auto"/>
        <w:rPr>
          <w:rFonts w:asciiTheme="majorHAnsi" w:hAnsiTheme="majorHAnsi"/>
          <w:b/>
          <w:color w:val="2E74B5" w:themeColor="accent1" w:themeShade="BF"/>
          <w:sz w:val="26"/>
          <w:szCs w:val="26"/>
        </w:rPr>
      </w:pPr>
    </w:p>
    <w:p w:rsidR="003F10F5" w:rsidRDefault="003F10F5" w:rsidP="00951956">
      <w:pPr>
        <w:spacing w:after="0" w:line="240" w:lineRule="auto"/>
        <w:jc w:val="both"/>
      </w:pPr>
      <w:r w:rsidRPr="003F10F5">
        <w:t>Celebrate great technology and innovation across health and care.</w:t>
      </w:r>
    </w:p>
    <w:p w:rsidR="003F10F5" w:rsidRDefault="003F10F5" w:rsidP="00951956">
      <w:pPr>
        <w:spacing w:after="0" w:line="240" w:lineRule="auto"/>
        <w:jc w:val="both"/>
      </w:pPr>
    </w:p>
    <w:p w:rsidR="00951956" w:rsidRDefault="00951956" w:rsidP="00951956">
      <w:pPr>
        <w:spacing w:after="0" w:line="240" w:lineRule="auto"/>
      </w:pPr>
      <w:r>
        <w:rPr>
          <w:b/>
        </w:rPr>
        <w:t xml:space="preserve">Staff group: </w:t>
      </w:r>
      <w:r>
        <w:t>All Staff</w:t>
      </w:r>
    </w:p>
    <w:p w:rsidR="00951956" w:rsidRDefault="00951956" w:rsidP="00951956">
      <w:pPr>
        <w:spacing w:after="0" w:line="240" w:lineRule="auto"/>
      </w:pPr>
      <w:r>
        <w:rPr>
          <w:b/>
        </w:rPr>
        <w:t>Deadline:</w:t>
      </w:r>
      <w:r>
        <w:t xml:space="preserve"> </w:t>
      </w:r>
      <w:r w:rsidR="00ED4992">
        <w:t>7</w:t>
      </w:r>
      <w:r w:rsidR="00ED4992" w:rsidRPr="00ED4992">
        <w:rPr>
          <w:vertAlign w:val="superscript"/>
        </w:rPr>
        <w:t>th</w:t>
      </w:r>
      <w:r w:rsidR="00ED4992">
        <w:t xml:space="preserve"> June 2019</w:t>
      </w:r>
    </w:p>
    <w:p w:rsidR="00951956" w:rsidRPr="003F10F5" w:rsidRDefault="00951956" w:rsidP="00951956">
      <w:pPr>
        <w:rPr>
          <w:rStyle w:val="InternetLink"/>
          <w:rFonts w:ascii="Calibri" w:eastAsia="Times New Roman" w:hAnsi="Calibri" w:cs="Times New Roman"/>
          <w:color w:val="0563C1"/>
          <w:lang w:eastAsia="en-GB"/>
        </w:rPr>
      </w:pPr>
      <w:r>
        <w:rPr>
          <w:b/>
        </w:rPr>
        <w:t xml:space="preserve">Apply: </w:t>
      </w:r>
      <w:r>
        <w:t xml:space="preserve"> </w:t>
      </w:r>
      <w:hyperlink r:id="rId32" w:history="1">
        <w:r w:rsidR="003F10F5" w:rsidRPr="003F10F5">
          <w:rPr>
            <w:rFonts w:ascii="Calibri" w:eastAsia="Times New Roman" w:hAnsi="Calibri" w:cs="Times New Roman"/>
            <w:color w:val="0563C1"/>
            <w:u w:val="single"/>
            <w:lang w:eastAsia="en-GB"/>
          </w:rPr>
          <w:t>http://www.thehtn.co.uk/health-tech-awards-2019/</w:t>
        </w:r>
      </w:hyperlink>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05696"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6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056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MbXPm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roofErr w:type="spellStart"/>
      <w:r w:rsidRPr="003F10F5">
        <w:rPr>
          <w:rFonts w:asciiTheme="majorHAnsi" w:hAnsiTheme="majorHAnsi"/>
          <w:b/>
          <w:color w:val="2E74B5" w:themeColor="accent1" w:themeShade="BF"/>
          <w:sz w:val="26"/>
          <w:szCs w:val="26"/>
        </w:rPr>
        <w:t>RoSPA</w:t>
      </w:r>
      <w:proofErr w:type="spellEnd"/>
      <w:r w:rsidRPr="003F10F5">
        <w:rPr>
          <w:rFonts w:asciiTheme="majorHAnsi" w:hAnsiTheme="majorHAnsi"/>
          <w:b/>
          <w:color w:val="2E74B5" w:themeColor="accent1" w:themeShade="BF"/>
          <w:sz w:val="26"/>
          <w:szCs w:val="26"/>
        </w:rPr>
        <w:t xml:space="preserve"> Awards - Scotland</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3F10F5" w:rsidP="00951956">
      <w:pPr>
        <w:spacing w:after="0" w:line="240" w:lineRule="auto"/>
        <w:jc w:val="both"/>
      </w:pPr>
      <w:proofErr w:type="gramStart"/>
      <w:r w:rsidRPr="003F10F5">
        <w:t>Awards for individual, team or organisational contribution to Health &amp; Safety.</w:t>
      </w:r>
      <w:proofErr w:type="gramEnd"/>
      <w:r w:rsidRPr="003F10F5">
        <w:t xml:space="preserve"> There are also a number of specialist awards for environmental management or occupational health for example. </w:t>
      </w:r>
    </w:p>
    <w:p w:rsidR="003F10F5" w:rsidRDefault="003F10F5" w:rsidP="00951956">
      <w:pPr>
        <w:spacing w:after="0" w:line="240" w:lineRule="auto"/>
        <w:jc w:val="both"/>
      </w:pPr>
    </w:p>
    <w:p w:rsidR="00951956" w:rsidRDefault="00951956" w:rsidP="00951956">
      <w:pPr>
        <w:spacing w:after="0" w:line="240" w:lineRule="auto"/>
      </w:pPr>
      <w:r>
        <w:rPr>
          <w:b/>
        </w:rPr>
        <w:t xml:space="preserve">Staff group: </w:t>
      </w:r>
      <w:r w:rsidR="00ED4992">
        <w:t>Admin &amp; Managers</w:t>
      </w:r>
    </w:p>
    <w:p w:rsidR="00951956" w:rsidRDefault="00951956" w:rsidP="00951956">
      <w:pPr>
        <w:spacing w:after="0" w:line="240" w:lineRule="auto"/>
      </w:pPr>
      <w:r>
        <w:rPr>
          <w:b/>
        </w:rPr>
        <w:t>Deadline:</w:t>
      </w:r>
      <w:r>
        <w:t xml:space="preserve"> </w:t>
      </w:r>
      <w:r w:rsidR="00ED4992">
        <w:t>10</w:t>
      </w:r>
      <w:r w:rsidR="00ED4992" w:rsidRPr="00ED4992">
        <w:rPr>
          <w:vertAlign w:val="superscript"/>
        </w:rPr>
        <w:t>th</w:t>
      </w:r>
      <w:r w:rsidR="00ED4992">
        <w:t xml:space="preserve"> June 2019</w:t>
      </w:r>
    </w:p>
    <w:p w:rsidR="003F10F5" w:rsidRPr="003F10F5" w:rsidRDefault="00951956" w:rsidP="003F10F5">
      <w:pPr>
        <w:rPr>
          <w:rFonts w:ascii="Calibri" w:eastAsia="Times New Roman" w:hAnsi="Calibri" w:cs="Times New Roman"/>
          <w:color w:val="0563C1"/>
          <w:u w:val="single"/>
          <w:lang w:eastAsia="en-GB"/>
        </w:rPr>
      </w:pPr>
      <w:r>
        <w:rPr>
          <w:b/>
        </w:rPr>
        <w:t xml:space="preserve">Apply: </w:t>
      </w:r>
      <w:r>
        <w:t xml:space="preserve"> </w:t>
      </w:r>
      <w:hyperlink r:id="rId33" w:history="1">
        <w:r w:rsidR="003F10F5" w:rsidRPr="003F10F5">
          <w:rPr>
            <w:rFonts w:ascii="Calibri" w:eastAsia="Times New Roman" w:hAnsi="Calibri" w:cs="Times New Roman"/>
            <w:color w:val="0563C1"/>
            <w:u w:val="single"/>
            <w:lang w:eastAsia="en-GB"/>
          </w:rPr>
          <w:t>https://www.rospa.com/awards/categories/rospa-scotland-trophy/</w:t>
        </w:r>
      </w:hyperlink>
    </w:p>
    <w:p w:rsidR="00951956" w:rsidRDefault="00951956" w:rsidP="00951956">
      <w:pPr>
        <w:rPr>
          <w:rStyle w:val="InternetLink"/>
        </w:rPr>
      </w:pPr>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w:lastRenderedPageBreak/>
        <mc:AlternateContent>
          <mc:Choice Requires="wps">
            <w:drawing>
              <wp:anchor distT="0" distB="0" distL="114300" distR="114300" simplePos="0" relativeHeight="251807744"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0774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ARa0Uy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951956" w:rsidP="00951956">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Learning Technologies Awards</w:t>
      </w:r>
    </w:p>
    <w:p w:rsidR="00951956" w:rsidRDefault="00951956" w:rsidP="00951956">
      <w:pPr>
        <w:spacing w:after="0" w:line="240" w:lineRule="auto"/>
        <w:rPr>
          <w:rFonts w:asciiTheme="majorHAnsi" w:hAnsiTheme="majorHAnsi"/>
          <w:b/>
          <w:color w:val="2E74B5" w:themeColor="accent1" w:themeShade="BF"/>
          <w:sz w:val="26"/>
          <w:szCs w:val="26"/>
        </w:rPr>
      </w:pPr>
    </w:p>
    <w:p w:rsidR="003F10F5" w:rsidRDefault="003F10F5" w:rsidP="003F10F5">
      <w:pPr>
        <w:spacing w:after="0" w:line="240" w:lineRule="auto"/>
        <w:jc w:val="both"/>
      </w:pPr>
      <w:r>
        <w:t xml:space="preserve">Internationally recognised and open to organisations of all sizes offering outstanding e-learning. </w:t>
      </w:r>
      <w:proofErr w:type="gramStart"/>
      <w:r>
        <w:t>Range of different categories.</w:t>
      </w:r>
      <w:proofErr w:type="gramEnd"/>
    </w:p>
    <w:p w:rsidR="00951956" w:rsidRDefault="00951956" w:rsidP="003F10F5">
      <w:pPr>
        <w:spacing w:after="0" w:line="240" w:lineRule="auto"/>
        <w:jc w:val="both"/>
      </w:pPr>
    </w:p>
    <w:p w:rsidR="00951956" w:rsidRDefault="00951956" w:rsidP="00951956">
      <w:pPr>
        <w:spacing w:after="0" w:line="240" w:lineRule="auto"/>
      </w:pPr>
      <w:r>
        <w:rPr>
          <w:b/>
        </w:rPr>
        <w:t xml:space="preserve">Staff group: </w:t>
      </w:r>
      <w:r>
        <w:t>All Staff</w:t>
      </w:r>
    </w:p>
    <w:p w:rsidR="00951956" w:rsidRDefault="00951956" w:rsidP="00951956">
      <w:pPr>
        <w:spacing w:after="0" w:line="240" w:lineRule="auto"/>
      </w:pPr>
      <w:r>
        <w:rPr>
          <w:b/>
        </w:rPr>
        <w:t>Deadline:</w:t>
      </w:r>
      <w:r>
        <w:t xml:space="preserve"> </w:t>
      </w:r>
      <w:r w:rsidR="003F10F5">
        <w:t>28</w:t>
      </w:r>
      <w:r w:rsidR="003F10F5" w:rsidRPr="003F10F5">
        <w:rPr>
          <w:vertAlign w:val="superscript"/>
        </w:rPr>
        <w:t>th</w:t>
      </w:r>
      <w:r w:rsidR="003F10F5">
        <w:t xml:space="preserve"> June 2019</w:t>
      </w:r>
    </w:p>
    <w:p w:rsidR="00951956" w:rsidRPr="003F10F5" w:rsidRDefault="00951956" w:rsidP="00951956">
      <w:pPr>
        <w:rPr>
          <w:rStyle w:val="InternetLink"/>
          <w:rFonts w:ascii="Calibri" w:eastAsia="Times New Roman" w:hAnsi="Calibri" w:cs="Times New Roman"/>
          <w:color w:val="0563C1"/>
          <w:lang w:eastAsia="en-GB"/>
        </w:rPr>
      </w:pPr>
      <w:r>
        <w:rPr>
          <w:b/>
        </w:rPr>
        <w:t>Apply:</w:t>
      </w:r>
      <w:r w:rsidR="003F10F5">
        <w:rPr>
          <w:b/>
        </w:rPr>
        <w:t xml:space="preserve"> </w:t>
      </w:r>
      <w:r w:rsidR="003F10F5" w:rsidRPr="003F10F5">
        <w:rPr>
          <w:rFonts w:ascii="Calibri" w:hAnsi="Calibri"/>
          <w:color w:val="0563C1"/>
          <w:u w:val="single"/>
        </w:rPr>
        <w:t xml:space="preserve"> </w:t>
      </w:r>
      <w:hyperlink r:id="rId34" w:history="1">
        <w:r w:rsidR="003F10F5" w:rsidRPr="003F10F5">
          <w:rPr>
            <w:rFonts w:ascii="Calibri" w:eastAsia="Times New Roman" w:hAnsi="Calibri" w:cs="Times New Roman"/>
            <w:color w:val="0563C1"/>
            <w:u w:val="single"/>
            <w:lang w:eastAsia="en-GB"/>
          </w:rPr>
          <w:t>http://www.learningtechnologies.co.uk/learning-tech-awards</w:t>
        </w:r>
      </w:hyperlink>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11840" behindDoc="0" locked="0" layoutInCell="1" allowOverlap="1" wp14:anchorId="50C3AF28" wp14:editId="7E2367EC">
                <wp:simplePos x="0" y="0"/>
                <wp:positionH relativeFrom="column">
                  <wp:posOffset>8890</wp:posOffset>
                </wp:positionH>
                <wp:positionV relativeFrom="paragraph">
                  <wp:posOffset>55880</wp:posOffset>
                </wp:positionV>
                <wp:extent cx="6163310" cy="29210"/>
                <wp:effectExtent l="0" t="0" r="27940" b="27940"/>
                <wp:wrapNone/>
                <wp:docPr id="6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118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09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7xZc+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vgp09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951956" w:rsidP="00951956">
      <w:pPr>
        <w:spacing w:after="0" w:line="240" w:lineRule="auto"/>
        <w:rPr>
          <w:rFonts w:asciiTheme="majorHAnsi" w:hAnsiTheme="majorHAnsi"/>
          <w:b/>
          <w:color w:val="2E74B5" w:themeColor="accent1" w:themeShade="BF"/>
          <w:sz w:val="26"/>
          <w:szCs w:val="26"/>
        </w:rPr>
      </w:pPr>
      <w:proofErr w:type="gramStart"/>
      <w:r w:rsidRPr="007B6209">
        <w:rPr>
          <w:rFonts w:asciiTheme="majorHAnsi" w:hAnsiTheme="majorHAnsi"/>
          <w:b/>
          <w:color w:val="2E74B5" w:themeColor="accent1" w:themeShade="BF"/>
          <w:sz w:val="26"/>
          <w:szCs w:val="26"/>
        </w:rPr>
        <w:t>Barron Prize.</w:t>
      </w:r>
      <w:proofErr w:type="gramEnd"/>
      <w:r w:rsidRPr="007B6209">
        <w:rPr>
          <w:rFonts w:asciiTheme="majorHAnsi" w:hAnsiTheme="majorHAnsi"/>
          <w:b/>
          <w:color w:val="2E74B5" w:themeColor="accent1" w:themeShade="BF"/>
          <w:sz w:val="26"/>
          <w:szCs w:val="26"/>
        </w:rPr>
        <w:t xml:space="preserve"> British Association of Plastic Reconstructive and Aesthetic Surgeons</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7B6209" w:rsidP="00951956">
      <w:pPr>
        <w:spacing w:after="0" w:line="240" w:lineRule="auto"/>
        <w:jc w:val="both"/>
      </w:pPr>
      <w:r w:rsidRPr="007B6209">
        <w:t>Awarded for the best CD-ROM or DVD or video submitted by any Member of BAPRAS or by any plastic surgery trainee.</w:t>
      </w:r>
    </w:p>
    <w:p w:rsidR="007B6209" w:rsidRDefault="007B6209" w:rsidP="00951956">
      <w:pPr>
        <w:spacing w:after="0" w:line="240" w:lineRule="auto"/>
        <w:jc w:val="both"/>
      </w:pPr>
    </w:p>
    <w:p w:rsidR="00951956" w:rsidRDefault="00951956" w:rsidP="00951956">
      <w:pPr>
        <w:spacing w:after="0" w:line="240" w:lineRule="auto"/>
      </w:pPr>
      <w:r>
        <w:rPr>
          <w:b/>
        </w:rPr>
        <w:t xml:space="preserve">Staff group: </w:t>
      </w:r>
      <w:r w:rsidR="007B6209">
        <w:t>Medical &amp; Dental</w:t>
      </w:r>
    </w:p>
    <w:p w:rsidR="00951956" w:rsidRDefault="00951956" w:rsidP="00951956">
      <w:pPr>
        <w:spacing w:after="0" w:line="240" w:lineRule="auto"/>
      </w:pPr>
      <w:r>
        <w:rPr>
          <w:b/>
        </w:rPr>
        <w:t>Deadline:</w:t>
      </w:r>
      <w:r>
        <w:t xml:space="preserve"> </w:t>
      </w:r>
      <w:r w:rsidR="007B6209">
        <w:t>10</w:t>
      </w:r>
      <w:r w:rsidR="007B6209" w:rsidRPr="007B6209">
        <w:rPr>
          <w:vertAlign w:val="superscript"/>
        </w:rPr>
        <w:t>th</w:t>
      </w:r>
      <w:r w:rsidR="007B6209">
        <w:t xml:space="preserve"> August 2019</w:t>
      </w:r>
    </w:p>
    <w:p w:rsidR="00951956" w:rsidRPr="003F10F5" w:rsidRDefault="00951956" w:rsidP="00951956">
      <w:pPr>
        <w:rPr>
          <w:rStyle w:val="InternetLink"/>
          <w:rFonts w:ascii="Calibri" w:eastAsia="Times New Roman" w:hAnsi="Calibri" w:cs="Times New Roman"/>
          <w:color w:val="0563C1"/>
          <w:lang w:eastAsia="en-GB"/>
        </w:rPr>
      </w:pPr>
      <w:r>
        <w:rPr>
          <w:b/>
        </w:rPr>
        <w:t xml:space="preserve">Apply: </w:t>
      </w:r>
      <w:r>
        <w:t xml:space="preserve"> </w:t>
      </w:r>
      <w:hyperlink r:id="rId35" w:history="1">
        <w:r w:rsidR="007B6209" w:rsidRPr="007B6209">
          <w:rPr>
            <w:rFonts w:ascii="Calibri" w:eastAsia="Times New Roman" w:hAnsi="Calibri" w:cs="Times New Roman"/>
            <w:color w:val="0563C1"/>
            <w:u w:val="single"/>
            <w:lang w:eastAsia="en-GB"/>
          </w:rPr>
          <w:t>http://www.bapras.org.uk/professionals/training-and-education/prizes-grants-and-fellowships/barron-prize</w:t>
        </w:r>
      </w:hyperlink>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13888"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138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Z7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O9585swLRzt6TijM&#10;MCa2Be9JQUDW1FmpKcSWCrZ+j7MXwx4z7ZNGx7Q14ZWOoAhB1Nip6Hy+6qxOiUkKNnVzc1PTOiTl&#10;VvcrMgmvusBkuIAxfVHgWDY6bo3PMohWHL/GdPn6+0sOe3gy1lJctNazKXO5W5aCCNb0OZlzEYfD&#10;1iI7CjqG28f7x93t3PePb84klfnRPNbnOlXuaO6cNbiwztYB+nMRo8oe7aiUzfeUj+CtT/bbq9/8&#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GcFVnu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r w:rsidRPr="007B6209">
        <w:rPr>
          <w:rFonts w:asciiTheme="majorHAnsi" w:hAnsiTheme="majorHAnsi"/>
          <w:b/>
          <w:color w:val="2E74B5" w:themeColor="accent1" w:themeShade="BF"/>
          <w:sz w:val="26"/>
          <w:szCs w:val="26"/>
        </w:rPr>
        <w:t>Dental Industry Awards</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7B6209" w:rsidP="00951956">
      <w:pPr>
        <w:spacing w:after="0" w:line="240" w:lineRule="auto"/>
        <w:jc w:val="both"/>
      </w:pPr>
      <w:r w:rsidRPr="007B6209">
        <w:t>Acknowledges and reward achievements within the dental industry.</w:t>
      </w:r>
    </w:p>
    <w:p w:rsidR="007B6209" w:rsidRDefault="007B6209" w:rsidP="00951956">
      <w:pPr>
        <w:spacing w:after="0" w:line="240" w:lineRule="auto"/>
        <w:rPr>
          <w:b/>
        </w:rPr>
      </w:pPr>
    </w:p>
    <w:p w:rsidR="00951956" w:rsidRDefault="00951956" w:rsidP="00951956">
      <w:pPr>
        <w:spacing w:after="0" w:line="240" w:lineRule="auto"/>
      </w:pPr>
      <w:r>
        <w:rPr>
          <w:b/>
        </w:rPr>
        <w:t xml:space="preserve">Staff group: </w:t>
      </w:r>
      <w:r w:rsidR="007B6209">
        <w:t>Medical &amp; Dental</w:t>
      </w:r>
    </w:p>
    <w:p w:rsidR="00951956" w:rsidRDefault="00951956" w:rsidP="00951956">
      <w:pPr>
        <w:spacing w:after="0" w:line="240" w:lineRule="auto"/>
      </w:pPr>
      <w:r>
        <w:rPr>
          <w:b/>
        </w:rPr>
        <w:t>Deadline:</w:t>
      </w:r>
      <w:r>
        <w:t xml:space="preserve"> </w:t>
      </w:r>
      <w:r w:rsidR="007B6209">
        <w:t>31</w:t>
      </w:r>
      <w:r w:rsidR="007B6209" w:rsidRPr="007B6209">
        <w:rPr>
          <w:vertAlign w:val="superscript"/>
        </w:rPr>
        <w:t>st</w:t>
      </w:r>
      <w:r w:rsidR="007B6209">
        <w:t xml:space="preserve"> August 2019</w:t>
      </w:r>
    </w:p>
    <w:p w:rsidR="00951956" w:rsidRPr="003F10F5" w:rsidRDefault="00951956" w:rsidP="00951956">
      <w:pPr>
        <w:rPr>
          <w:rStyle w:val="InternetLink"/>
          <w:rFonts w:ascii="Calibri" w:eastAsia="Times New Roman" w:hAnsi="Calibri" w:cs="Times New Roman"/>
          <w:color w:val="0563C1"/>
          <w:lang w:eastAsia="en-GB"/>
        </w:rPr>
      </w:pPr>
      <w:r>
        <w:rPr>
          <w:b/>
        </w:rPr>
        <w:t xml:space="preserve">Apply: </w:t>
      </w:r>
      <w:r>
        <w:t xml:space="preserve"> </w:t>
      </w:r>
      <w:hyperlink r:id="rId36" w:history="1">
        <w:r w:rsidR="007B6209" w:rsidRPr="007B6209">
          <w:rPr>
            <w:rFonts w:ascii="Calibri" w:eastAsia="Times New Roman" w:hAnsi="Calibri" w:cs="Times New Roman"/>
            <w:color w:val="0563C1"/>
            <w:u w:val="single"/>
            <w:lang w:eastAsia="en-GB"/>
          </w:rPr>
          <w:t>http://www.dentalindustryawards.com/</w:t>
        </w:r>
      </w:hyperlink>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15936"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159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iusAEAAD0DAAAOAAAAZHJzL2Uyb0RvYy54bWysUk1v2zAMvQ/YfxB0Xxyni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7xZc+aFox29JBRm&#10;GBPbgfekICBr6qzUFGJLBTt/wNmL4YCZ9lmjY9qa8J2OoAhB1Ni56Hy56azOiUkKNnVzd1fTOiTl&#10;Vg8rMgmvusJkuIAxfVLgWDY6bo3PMohWnD7HdP3660sOe3g21lJctNaziRp8vF+WggjW9DmZcxGH&#10;484iOwk6hvXTw9N+P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S6kiu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Dentistry Awards</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3F10F5" w:rsidP="00951956">
      <w:pPr>
        <w:spacing w:after="0" w:line="240" w:lineRule="auto"/>
        <w:jc w:val="both"/>
      </w:pPr>
      <w:r w:rsidRPr="003F10F5">
        <w:t>Formally recognises excellent dentistry being carried out by teams and individuals throughout the UK and Ireland.</w:t>
      </w:r>
    </w:p>
    <w:p w:rsidR="003F10F5" w:rsidRDefault="003F10F5" w:rsidP="00951956">
      <w:pPr>
        <w:spacing w:after="0" w:line="240" w:lineRule="auto"/>
        <w:jc w:val="both"/>
      </w:pPr>
    </w:p>
    <w:p w:rsidR="00951956" w:rsidRDefault="00951956" w:rsidP="00951956">
      <w:pPr>
        <w:spacing w:after="0" w:line="240" w:lineRule="auto"/>
      </w:pPr>
      <w:r>
        <w:rPr>
          <w:b/>
        </w:rPr>
        <w:t xml:space="preserve">Staff group: </w:t>
      </w:r>
      <w:r w:rsidR="003F10F5">
        <w:t>Medical and Dental</w:t>
      </w:r>
    </w:p>
    <w:p w:rsidR="00951956" w:rsidRDefault="00951956" w:rsidP="00951956">
      <w:pPr>
        <w:spacing w:after="0" w:line="240" w:lineRule="auto"/>
      </w:pPr>
      <w:r>
        <w:rPr>
          <w:b/>
        </w:rPr>
        <w:t>Deadline:</w:t>
      </w:r>
      <w:r>
        <w:t xml:space="preserve"> Open for submissions – deadline </w:t>
      </w:r>
      <w:r w:rsidR="003F10F5">
        <w:t>is September</w:t>
      </w:r>
    </w:p>
    <w:p w:rsidR="003F10F5" w:rsidRPr="003F10F5" w:rsidRDefault="00951956" w:rsidP="003F10F5">
      <w:pPr>
        <w:rPr>
          <w:rFonts w:ascii="Calibri" w:eastAsia="Times New Roman" w:hAnsi="Calibri" w:cs="Times New Roman"/>
          <w:color w:val="0563C1"/>
          <w:u w:val="single"/>
          <w:lang w:eastAsia="en-GB"/>
        </w:rPr>
      </w:pPr>
      <w:r>
        <w:rPr>
          <w:b/>
        </w:rPr>
        <w:t xml:space="preserve">Apply: </w:t>
      </w:r>
      <w:r>
        <w:t xml:space="preserve"> </w:t>
      </w:r>
      <w:hyperlink r:id="rId37" w:history="1">
        <w:r w:rsidR="003F10F5" w:rsidRPr="003F10F5">
          <w:rPr>
            <w:rFonts w:ascii="Calibri" w:eastAsia="Times New Roman" w:hAnsi="Calibri" w:cs="Times New Roman"/>
            <w:color w:val="0563C1"/>
            <w:u w:val="single"/>
            <w:lang w:eastAsia="en-GB"/>
          </w:rPr>
          <w:t>http://www.thedentistryawards.com/</w:t>
        </w:r>
      </w:hyperlink>
    </w:p>
    <w:p w:rsidR="00951956" w:rsidRDefault="00951956" w:rsidP="00951956">
      <w:pPr>
        <w:rPr>
          <w:rStyle w:val="InternetLink"/>
        </w:rPr>
      </w:pPr>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w:lastRenderedPageBreak/>
        <mc:AlternateContent>
          <mc:Choice Requires="wps">
            <w:drawing>
              <wp:anchor distT="0" distB="0" distL="114300" distR="114300" simplePos="0" relativeHeight="251817984"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oKsA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O940nHnhaEfPCYUZ&#10;xsS24D0pCMiaOis1hdhSwdbvcfZi2GOmfdLomLYmvNIRFCGIGjsVnc9XndUpMUnBpm5ubmpah6Tc&#10;6n5F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M3RoK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951956" w:rsidP="00951956">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Great British Care Awards</w:t>
      </w:r>
      <w:r>
        <w:rPr>
          <w:rFonts w:asciiTheme="majorHAnsi" w:hAnsiTheme="majorHAnsi"/>
          <w:b/>
          <w:color w:val="2E74B5" w:themeColor="accent1" w:themeShade="BF"/>
          <w:sz w:val="26"/>
          <w:szCs w:val="26"/>
        </w:rPr>
        <w:t xml:space="preserve"> </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3F10F5" w:rsidP="00951956">
      <w:pPr>
        <w:spacing w:after="0" w:line="240" w:lineRule="auto"/>
        <w:jc w:val="both"/>
      </w:pPr>
      <w:r w:rsidRPr="003F10F5">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3F10F5" w:rsidRDefault="003F10F5" w:rsidP="00951956">
      <w:pPr>
        <w:spacing w:after="0" w:line="240" w:lineRule="auto"/>
        <w:jc w:val="both"/>
      </w:pPr>
    </w:p>
    <w:p w:rsidR="00951956" w:rsidRDefault="00951956" w:rsidP="00951956">
      <w:pPr>
        <w:spacing w:after="0" w:line="240" w:lineRule="auto"/>
      </w:pPr>
      <w:r>
        <w:rPr>
          <w:b/>
        </w:rPr>
        <w:t xml:space="preserve">Staff group: </w:t>
      </w:r>
      <w:r>
        <w:t>All Staff</w:t>
      </w:r>
    </w:p>
    <w:p w:rsidR="00951956" w:rsidRDefault="00951956" w:rsidP="00951956">
      <w:pPr>
        <w:spacing w:after="0" w:line="240" w:lineRule="auto"/>
      </w:pPr>
      <w:r>
        <w:rPr>
          <w:b/>
        </w:rPr>
        <w:t>Deadline:</w:t>
      </w:r>
      <w:r>
        <w:t xml:space="preserve"> </w:t>
      </w:r>
      <w:r w:rsidR="003F10F5">
        <w:t>13</w:t>
      </w:r>
      <w:r w:rsidR="003F10F5" w:rsidRPr="003F10F5">
        <w:rPr>
          <w:vertAlign w:val="superscript"/>
        </w:rPr>
        <w:t>th</w:t>
      </w:r>
      <w:r w:rsidR="003F10F5">
        <w:t xml:space="preserve"> September 2019</w:t>
      </w:r>
    </w:p>
    <w:p w:rsidR="00951956" w:rsidRPr="003F10F5" w:rsidRDefault="00951956" w:rsidP="00951956">
      <w:pPr>
        <w:rPr>
          <w:rStyle w:val="InternetLink"/>
          <w:rFonts w:ascii="Calibri" w:eastAsia="Times New Roman" w:hAnsi="Calibri" w:cs="Times New Roman"/>
          <w:color w:val="0563C1"/>
          <w:lang w:eastAsia="en-GB"/>
        </w:rPr>
      </w:pPr>
      <w:r>
        <w:rPr>
          <w:b/>
        </w:rPr>
        <w:t xml:space="preserve">Apply: </w:t>
      </w:r>
      <w:r>
        <w:t xml:space="preserve"> </w:t>
      </w:r>
      <w:hyperlink r:id="rId38" w:history="1">
        <w:r w:rsidR="003F10F5" w:rsidRPr="003F10F5">
          <w:rPr>
            <w:rFonts w:ascii="Calibri" w:eastAsia="Times New Roman" w:hAnsi="Calibri" w:cs="Times New Roman"/>
            <w:color w:val="0563C1"/>
            <w:u w:val="single"/>
            <w:lang w:eastAsia="en-GB"/>
          </w:rPr>
          <w:t>http://www.care-awards.co.uk/</w:t>
        </w:r>
      </w:hyperlink>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20032"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200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42HsA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O97QprxwtKPnhMIM&#10;Y2Jb8J4UBGRNnZWaQmypYOv3OHsx7DHTPml0TFsTXukIihBEjZ2KzuerzuqUmKRgUzc3NzWtQ1Ju&#10;db8i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c042H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951956" w:rsidP="00951956">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RCS Cutlers’ Surgical Prize</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3F10F5" w:rsidP="00951956">
      <w:pPr>
        <w:spacing w:after="0" w:line="240" w:lineRule="auto"/>
        <w:jc w:val="both"/>
      </w:pPr>
      <w:proofErr w:type="gramStart"/>
      <w:r w:rsidRPr="003F10F5">
        <w:t>Prestigious annual prizes for innovation in the design or application of surgical instruments or surgical techniques.</w:t>
      </w:r>
      <w:proofErr w:type="gramEnd"/>
    </w:p>
    <w:p w:rsidR="003F10F5" w:rsidRDefault="003F10F5" w:rsidP="00951956">
      <w:pPr>
        <w:spacing w:after="0" w:line="240" w:lineRule="auto"/>
        <w:jc w:val="both"/>
      </w:pPr>
    </w:p>
    <w:p w:rsidR="00951956" w:rsidRDefault="00951956" w:rsidP="00951956">
      <w:pPr>
        <w:spacing w:after="0" w:line="240" w:lineRule="auto"/>
      </w:pPr>
      <w:r>
        <w:rPr>
          <w:b/>
        </w:rPr>
        <w:t xml:space="preserve">Staff group: </w:t>
      </w:r>
      <w:r w:rsidR="003F10F5">
        <w:t>Medical and Dental</w:t>
      </w:r>
    </w:p>
    <w:p w:rsidR="00951956" w:rsidRDefault="00951956" w:rsidP="00951956">
      <w:pPr>
        <w:spacing w:after="0" w:line="240" w:lineRule="auto"/>
      </w:pPr>
      <w:r>
        <w:rPr>
          <w:b/>
        </w:rPr>
        <w:t>Deadline:</w:t>
      </w:r>
      <w:r>
        <w:t xml:space="preserve"> </w:t>
      </w:r>
      <w:r w:rsidR="003F10F5">
        <w:t>29</w:t>
      </w:r>
      <w:r w:rsidR="003F10F5" w:rsidRPr="003F10F5">
        <w:rPr>
          <w:vertAlign w:val="superscript"/>
        </w:rPr>
        <w:t>th</w:t>
      </w:r>
      <w:r w:rsidR="003F10F5">
        <w:t xml:space="preserve"> October 2019</w:t>
      </w:r>
    </w:p>
    <w:p w:rsidR="00951956" w:rsidRDefault="00951956" w:rsidP="00951956">
      <w:pPr>
        <w:rPr>
          <w:rFonts w:ascii="Calibri" w:eastAsia="Times New Roman" w:hAnsi="Calibri" w:cs="Times New Roman"/>
          <w:color w:val="0563C1"/>
          <w:u w:val="single"/>
          <w:lang w:eastAsia="en-GB"/>
        </w:rPr>
      </w:pPr>
      <w:r>
        <w:rPr>
          <w:b/>
        </w:rPr>
        <w:t xml:space="preserve">Apply: </w:t>
      </w:r>
      <w:hyperlink r:id="rId39" w:history="1">
        <w:r w:rsidR="003F10F5" w:rsidRPr="004652A1">
          <w:rPr>
            <w:rStyle w:val="Hyperlink"/>
            <w:rFonts w:ascii="Calibri" w:eastAsia="Times New Roman" w:hAnsi="Calibri" w:cs="Times New Roman"/>
            <w:lang w:eastAsia="en-GB"/>
          </w:rPr>
          <w:t>https://www.rcseng.ac.uk/standards-and-research/research/fellowships-awards-grants/awards-and-grants/cutlers-surgical-prize/</w:t>
        </w:r>
      </w:hyperlink>
    </w:p>
    <w:p w:rsidR="003F10F5" w:rsidRPr="003F10F5" w:rsidRDefault="003F10F5" w:rsidP="00951956">
      <w:pPr>
        <w:rPr>
          <w:rStyle w:val="InternetLink"/>
          <w:rFonts w:ascii="Calibri" w:eastAsia="Times New Roman" w:hAnsi="Calibri" w:cs="Times New Roman"/>
          <w:color w:val="0563C1"/>
          <w:lang w:eastAsia="en-GB"/>
        </w:rPr>
      </w:pPr>
    </w:p>
    <w:p w:rsidR="00951956" w:rsidRDefault="00951956" w:rsidP="0095195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822080"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pPJN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951956" w:rsidP="00951956">
      <w:pPr>
        <w:spacing w:after="0" w:line="240" w:lineRule="auto"/>
        <w:rPr>
          <w:rFonts w:asciiTheme="majorHAnsi" w:hAnsiTheme="majorHAnsi"/>
          <w:b/>
          <w:color w:val="2E74B5" w:themeColor="accent1" w:themeShade="BF"/>
          <w:sz w:val="26"/>
          <w:szCs w:val="26"/>
        </w:rPr>
      </w:pPr>
      <w:proofErr w:type="spellStart"/>
      <w:r w:rsidRPr="003F10F5">
        <w:rPr>
          <w:rFonts w:asciiTheme="majorHAnsi" w:hAnsiTheme="majorHAnsi"/>
          <w:b/>
          <w:color w:val="2E74B5" w:themeColor="accent1" w:themeShade="BF"/>
          <w:sz w:val="26"/>
          <w:szCs w:val="26"/>
        </w:rPr>
        <w:t>Medilink</w:t>
      </w:r>
      <w:proofErr w:type="spellEnd"/>
      <w:r w:rsidRPr="003F10F5">
        <w:rPr>
          <w:rFonts w:asciiTheme="majorHAnsi" w:hAnsiTheme="majorHAnsi"/>
          <w:b/>
          <w:color w:val="2E74B5" w:themeColor="accent1" w:themeShade="BF"/>
          <w:sz w:val="26"/>
          <w:szCs w:val="26"/>
        </w:rPr>
        <w:t xml:space="preserve"> UK Healthcare Business Awards North West</w:t>
      </w:r>
    </w:p>
    <w:p w:rsidR="00951956" w:rsidRDefault="00951956" w:rsidP="00951956">
      <w:pPr>
        <w:spacing w:after="0" w:line="240" w:lineRule="auto"/>
        <w:rPr>
          <w:rFonts w:asciiTheme="majorHAnsi" w:hAnsiTheme="majorHAnsi"/>
          <w:b/>
          <w:color w:val="2E74B5" w:themeColor="accent1" w:themeShade="BF"/>
          <w:sz w:val="26"/>
          <w:szCs w:val="26"/>
        </w:rPr>
      </w:pPr>
    </w:p>
    <w:p w:rsidR="00951956" w:rsidRDefault="003F10F5" w:rsidP="00951956">
      <w:pPr>
        <w:spacing w:after="0" w:line="240" w:lineRule="auto"/>
        <w:jc w:val="both"/>
      </w:pPr>
      <w:r w:rsidRPr="003F10F5">
        <w:t>In association with Insider, this prestigious awards ceremony will see industry, academia and the NHS come together to toast the achievements of health sector organisations across the North.</w:t>
      </w:r>
    </w:p>
    <w:p w:rsidR="003F10F5" w:rsidRDefault="003F10F5" w:rsidP="00951956">
      <w:pPr>
        <w:spacing w:after="0" w:line="240" w:lineRule="auto"/>
        <w:rPr>
          <w:b/>
        </w:rPr>
      </w:pPr>
    </w:p>
    <w:p w:rsidR="00951956" w:rsidRDefault="00951956" w:rsidP="00951956">
      <w:pPr>
        <w:spacing w:after="0" w:line="240" w:lineRule="auto"/>
      </w:pPr>
      <w:r>
        <w:rPr>
          <w:b/>
        </w:rPr>
        <w:t xml:space="preserve">Staff group: </w:t>
      </w:r>
      <w:r>
        <w:t>All Staff</w:t>
      </w:r>
    </w:p>
    <w:p w:rsidR="00951956" w:rsidRDefault="00951956" w:rsidP="00951956">
      <w:pPr>
        <w:spacing w:after="0" w:line="240" w:lineRule="auto"/>
      </w:pPr>
      <w:r>
        <w:rPr>
          <w:b/>
        </w:rPr>
        <w:t>Deadline:</w:t>
      </w:r>
      <w:r>
        <w:t xml:space="preserve"> </w:t>
      </w:r>
      <w:r w:rsidR="003F10F5">
        <w:t>21</w:t>
      </w:r>
      <w:r w:rsidR="003F10F5" w:rsidRPr="003F10F5">
        <w:rPr>
          <w:vertAlign w:val="superscript"/>
        </w:rPr>
        <w:t>st</w:t>
      </w:r>
      <w:r w:rsidR="003F10F5">
        <w:t xml:space="preserve"> December 2019</w:t>
      </w:r>
    </w:p>
    <w:p w:rsidR="003F10F5" w:rsidRPr="003F10F5" w:rsidRDefault="00951956" w:rsidP="003F10F5">
      <w:pPr>
        <w:rPr>
          <w:rFonts w:ascii="Calibri" w:eastAsia="Times New Roman" w:hAnsi="Calibri" w:cs="Times New Roman"/>
          <w:color w:val="0563C1"/>
          <w:u w:val="single"/>
          <w:lang w:eastAsia="en-GB"/>
        </w:rPr>
      </w:pPr>
      <w:r>
        <w:rPr>
          <w:b/>
        </w:rPr>
        <w:t xml:space="preserve">Apply: </w:t>
      </w:r>
      <w:r>
        <w:t xml:space="preserve"> </w:t>
      </w:r>
      <w:hyperlink r:id="rId40" w:history="1">
        <w:r w:rsidR="003F10F5" w:rsidRPr="003F10F5">
          <w:rPr>
            <w:rFonts w:ascii="Calibri" w:eastAsia="Times New Roman" w:hAnsi="Calibri" w:cs="Times New Roman"/>
            <w:color w:val="0563C1"/>
            <w:u w:val="single"/>
            <w:lang w:eastAsia="en-GB"/>
          </w:rPr>
          <w:t>https://www.insidermedia.com/event/medilink-northern-powerhouse-healthcare-business-awards-2019</w:t>
        </w:r>
      </w:hyperlink>
    </w:p>
    <w:p w:rsidR="008C5FD9" w:rsidRDefault="008C5FD9" w:rsidP="00951956">
      <w:pPr>
        <w:rPr>
          <w:rFonts w:ascii="Calibri" w:eastAsia="Times New Roman" w:hAnsi="Calibri" w:cs="Times New Roman"/>
          <w:color w:val="0563C1"/>
          <w:u w:val="single"/>
          <w:lang w:eastAsia="en-GB"/>
        </w:rPr>
      </w:pPr>
    </w:p>
    <w:p w:rsidR="00835573" w:rsidRDefault="00835573" w:rsidP="00835573">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91360" behindDoc="0" locked="0" layoutInCell="1" allowOverlap="1" wp14:anchorId="540E04AA" wp14:editId="38D5C2BA">
                <wp:simplePos x="0" y="0"/>
                <wp:positionH relativeFrom="column">
                  <wp:posOffset>8890</wp:posOffset>
                </wp:positionH>
                <wp:positionV relativeFrom="paragraph">
                  <wp:posOffset>55880</wp:posOffset>
                </wp:positionV>
                <wp:extent cx="6163310" cy="29210"/>
                <wp:effectExtent l="0" t="0" r="27940" b="27940"/>
                <wp:wrapNone/>
                <wp:docPr id="4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5E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b9rOPPC0Y5eEwoz&#10;jIltwXtSEJCt6qzUFGJLBVu/x9mLYY+Z9kmjY9qa8IOOoAhB1Nip6Hy+6qxOiUkKrurV7W1N65CU&#10;ax4bMgmvusBkuIAxfVLgWDY6bo3PMohWHD/HdPn6+0sOe3gx1lJctNaziRrcPSxLQQRr+pzMuYjD&#10;YWuRHQUdw/3z4/Pufu77xzdnksr8aB7rc50qdzR3zhpcWGfrAP25iFFlj3ZUyuZ7ykfw1if77dVv&#10;fg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2E5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35573" w:rsidRDefault="00835573" w:rsidP="00835573">
      <w:pPr>
        <w:spacing w:after="0" w:line="240" w:lineRule="auto"/>
        <w:rPr>
          <w:rFonts w:asciiTheme="majorHAnsi" w:hAnsiTheme="majorHAnsi"/>
          <w:b/>
          <w:color w:val="2E74B5" w:themeColor="accent1" w:themeShade="BF"/>
          <w:sz w:val="26"/>
          <w:szCs w:val="26"/>
        </w:rPr>
      </w:pPr>
    </w:p>
    <w:p w:rsidR="003F10F5" w:rsidRDefault="003F10F5">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835573" w:rsidRDefault="00835573" w:rsidP="00835573">
      <w:pPr>
        <w:spacing w:after="0" w:line="240" w:lineRule="auto"/>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lastRenderedPageBreak/>
        <w:t xml:space="preserve">National </w:t>
      </w:r>
      <w:r w:rsidRPr="003F10F5">
        <w:rPr>
          <w:rFonts w:asciiTheme="majorHAnsi" w:hAnsiTheme="majorHAnsi"/>
          <w:b/>
          <w:color w:val="2E74B5" w:themeColor="accent1" w:themeShade="BF"/>
          <w:sz w:val="26"/>
          <w:szCs w:val="26"/>
        </w:rPr>
        <w:t>Care Awards</w:t>
      </w:r>
    </w:p>
    <w:p w:rsidR="00835573" w:rsidRDefault="00835573" w:rsidP="00835573">
      <w:pPr>
        <w:spacing w:after="0" w:line="240" w:lineRule="auto"/>
        <w:rPr>
          <w:rFonts w:asciiTheme="majorHAnsi" w:hAnsiTheme="majorHAnsi"/>
          <w:b/>
          <w:color w:val="2E74B5" w:themeColor="accent1" w:themeShade="BF"/>
          <w:sz w:val="26"/>
          <w:szCs w:val="26"/>
        </w:rPr>
      </w:pPr>
    </w:p>
    <w:p w:rsidR="00835573" w:rsidRDefault="008C5FD9" w:rsidP="00835573">
      <w:pPr>
        <w:spacing w:after="0" w:line="240" w:lineRule="auto"/>
        <w:jc w:val="both"/>
      </w:pPr>
      <w:r w:rsidRPr="008C5FD9">
        <w:t>The award is organised by The Caring Times to celebrate care in the long-term sector in private, public, not-for-profit providers of nursing and residential care.</w:t>
      </w:r>
    </w:p>
    <w:p w:rsidR="008C5FD9" w:rsidRDefault="008C5FD9" w:rsidP="00835573">
      <w:pPr>
        <w:spacing w:after="0" w:line="240" w:lineRule="auto"/>
        <w:jc w:val="both"/>
      </w:pPr>
    </w:p>
    <w:p w:rsidR="00835573" w:rsidRDefault="00835573" w:rsidP="00835573">
      <w:pPr>
        <w:spacing w:after="0" w:line="240" w:lineRule="auto"/>
      </w:pPr>
      <w:r>
        <w:rPr>
          <w:b/>
        </w:rPr>
        <w:t xml:space="preserve">Staff group: </w:t>
      </w:r>
      <w:r>
        <w:t>All Staff</w:t>
      </w:r>
      <w:r w:rsidR="008C5FD9">
        <w:t xml:space="preserve"> - </w:t>
      </w:r>
      <w:r w:rsidR="008C5FD9" w:rsidRPr="008C5FD9">
        <w:t>You can also nominate relatives and residents.</w:t>
      </w:r>
    </w:p>
    <w:p w:rsidR="00835573" w:rsidRDefault="00835573" w:rsidP="00835573">
      <w:pPr>
        <w:spacing w:after="0" w:line="240" w:lineRule="auto"/>
      </w:pPr>
      <w:r>
        <w:rPr>
          <w:b/>
        </w:rPr>
        <w:t>Deadline:</w:t>
      </w:r>
      <w:r>
        <w:t xml:space="preserve"> Open for submissions –</w:t>
      </w:r>
      <w:r w:rsidR="008C5FD9">
        <w:t xml:space="preserve"> apply </w:t>
      </w:r>
      <w:r w:rsidR="003F10F5">
        <w:t>ASAP</w:t>
      </w:r>
      <w:r w:rsidR="008C5FD9">
        <w:t xml:space="preserve"> as no deadline announced as yet</w:t>
      </w:r>
    </w:p>
    <w:p w:rsidR="00835573" w:rsidRPr="003F10F5" w:rsidRDefault="00835573" w:rsidP="00567F15">
      <w:pPr>
        <w:rPr>
          <w:rFonts w:ascii="Calibri" w:eastAsia="Times New Roman" w:hAnsi="Calibri" w:cs="Times New Roman"/>
          <w:color w:val="0563C1"/>
          <w:u w:val="single"/>
          <w:lang w:eastAsia="en-GB"/>
        </w:rPr>
      </w:pPr>
      <w:r>
        <w:rPr>
          <w:b/>
        </w:rPr>
        <w:t xml:space="preserve">Apply: </w:t>
      </w:r>
      <w:r>
        <w:t xml:space="preserve"> </w:t>
      </w:r>
      <w:hyperlink r:id="rId41" w:history="1">
        <w:r w:rsidR="008C5FD9" w:rsidRPr="008C5FD9">
          <w:rPr>
            <w:rFonts w:ascii="Calibri" w:eastAsia="Times New Roman" w:hAnsi="Calibri" w:cs="Times New Roman"/>
            <w:color w:val="0563C1"/>
            <w:u w:val="single"/>
            <w:lang w:eastAsia="en-GB"/>
          </w:rPr>
          <w:t>http://www.careinfo.org/careawards/</w:t>
        </w:r>
      </w:hyperlink>
    </w:p>
    <w:p w:rsidR="00567F15" w:rsidRDefault="00567F15" w:rsidP="00567F15">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89312" behindDoc="0" locked="0" layoutInCell="1" allowOverlap="1" wp14:anchorId="3B4D156B" wp14:editId="173B72C7">
                <wp:simplePos x="0" y="0"/>
                <wp:positionH relativeFrom="column">
                  <wp:posOffset>8890</wp:posOffset>
                </wp:positionH>
                <wp:positionV relativeFrom="paragraph">
                  <wp:posOffset>55880</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8931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&#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KkAAjW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567F15" w:rsidRDefault="00567F15" w:rsidP="00567F15">
      <w:pPr>
        <w:spacing w:after="0" w:line="240" w:lineRule="auto"/>
        <w:rPr>
          <w:rFonts w:asciiTheme="majorHAnsi" w:hAnsiTheme="majorHAnsi"/>
          <w:b/>
          <w:color w:val="2E74B5" w:themeColor="accent1" w:themeShade="BF"/>
          <w:sz w:val="26"/>
          <w:szCs w:val="26"/>
        </w:rPr>
      </w:pPr>
    </w:p>
    <w:p w:rsidR="00567F15" w:rsidRDefault="00567F15" w:rsidP="00567F15">
      <w:pPr>
        <w:spacing w:after="0" w:line="240" w:lineRule="auto"/>
        <w:rPr>
          <w:rFonts w:asciiTheme="majorHAnsi" w:hAnsiTheme="majorHAnsi"/>
          <w:b/>
          <w:color w:val="2E74B5" w:themeColor="accent1" w:themeShade="BF"/>
          <w:sz w:val="26"/>
          <w:szCs w:val="26"/>
        </w:rPr>
      </w:pPr>
      <w:r w:rsidRPr="00567F15">
        <w:rPr>
          <w:rFonts w:asciiTheme="majorHAnsi" w:hAnsiTheme="majorHAnsi"/>
          <w:b/>
          <w:color w:val="2E74B5" w:themeColor="accent1" w:themeShade="BF"/>
          <w:sz w:val="26"/>
          <w:szCs w:val="26"/>
        </w:rPr>
        <w:t>National Positive Practice in Mental Health Awards</w:t>
      </w:r>
    </w:p>
    <w:p w:rsidR="00567F15" w:rsidRDefault="00567F15" w:rsidP="00567F15">
      <w:pPr>
        <w:spacing w:after="0" w:line="240" w:lineRule="auto"/>
        <w:rPr>
          <w:rFonts w:asciiTheme="majorHAnsi" w:hAnsiTheme="majorHAnsi"/>
          <w:b/>
          <w:color w:val="2E74B5" w:themeColor="accent1" w:themeShade="BF"/>
          <w:sz w:val="26"/>
          <w:szCs w:val="26"/>
        </w:rPr>
      </w:pPr>
    </w:p>
    <w:p w:rsidR="00567F15" w:rsidRDefault="00567F15" w:rsidP="00567F15">
      <w:pPr>
        <w:spacing w:after="0" w:line="240" w:lineRule="auto"/>
        <w:jc w:val="both"/>
      </w:pPr>
      <w:r w:rsidRPr="00567F15">
        <w:t>Identifies and disseminates positive practice in mental health services by working together across organisations and sectors, to facilitate shared learning, and to raise the profile of mental health with politicians and policy makers.</w:t>
      </w:r>
    </w:p>
    <w:p w:rsidR="00567F15" w:rsidRDefault="00567F15" w:rsidP="00567F15">
      <w:pPr>
        <w:spacing w:after="0" w:line="240" w:lineRule="auto"/>
        <w:jc w:val="both"/>
      </w:pPr>
    </w:p>
    <w:p w:rsidR="00567F15" w:rsidRDefault="00567F15" w:rsidP="00567F15">
      <w:pPr>
        <w:spacing w:after="0" w:line="240" w:lineRule="auto"/>
      </w:pPr>
      <w:r>
        <w:rPr>
          <w:b/>
        </w:rPr>
        <w:t xml:space="preserve">Staff group: </w:t>
      </w:r>
      <w:r>
        <w:t>All Staff</w:t>
      </w:r>
    </w:p>
    <w:p w:rsidR="00567F15" w:rsidRDefault="00567F15" w:rsidP="00567F15">
      <w:pPr>
        <w:spacing w:after="0" w:line="240" w:lineRule="auto"/>
      </w:pPr>
      <w:r>
        <w:rPr>
          <w:b/>
        </w:rPr>
        <w:t>Deadline:</w:t>
      </w:r>
      <w:r>
        <w:t xml:space="preserve"> Open for submissions </w:t>
      </w:r>
      <w:r>
        <w:t>– deadline is July</w:t>
      </w:r>
    </w:p>
    <w:p w:rsidR="00DF6AFE" w:rsidRPr="003F10F5" w:rsidRDefault="00567F15" w:rsidP="00DF6AFE">
      <w:pPr>
        <w:rPr>
          <w:rFonts w:ascii="Calibri" w:eastAsia="Times New Roman" w:hAnsi="Calibri" w:cs="Times New Roman"/>
          <w:color w:val="0563C1"/>
          <w:u w:val="single"/>
          <w:lang w:eastAsia="en-GB"/>
        </w:rPr>
      </w:pPr>
      <w:r>
        <w:rPr>
          <w:b/>
        </w:rPr>
        <w:t xml:space="preserve">Apply: </w:t>
      </w:r>
      <w:r>
        <w:t xml:space="preserve"> </w:t>
      </w:r>
      <w:hyperlink r:id="rId42" w:history="1">
        <w:r w:rsidR="008C5FD9" w:rsidRPr="008C5FD9">
          <w:rPr>
            <w:rFonts w:ascii="Calibri" w:eastAsia="Times New Roman" w:hAnsi="Calibri" w:cs="Times New Roman"/>
            <w:color w:val="0563C1"/>
            <w:u w:val="single"/>
            <w:lang w:eastAsia="en-GB"/>
          </w:rPr>
          <w:t>http://positivepracticemh.com/</w:t>
        </w:r>
      </w:hyperlink>
    </w:p>
    <w:p w:rsidR="00AA0E08" w:rsidRDefault="00DF6AFE" w:rsidP="000B2481">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9072" behindDoc="0" locked="0" layoutInCell="1" allowOverlap="1" wp14:anchorId="7529C47D" wp14:editId="5E63D815">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tvmcFsAEAAD0DAAAOAAAAAAAAAAAAAAAAAC4CAABkcnMvZTJvRG9jLnhtbFBL&#10;AQItABQABgAIAAAAIQAdyxj42wAAAAYBAAAPAAAAAAAAAAAAAAAAAAoEAABkcnMvZG93bnJldi54&#10;bWxQSwUGAAAAAAQABADzAAAAEgUAAAAA&#10;" strokecolor="#5b9bd5" strokeweight=".18mm">
                <v:stroke joinstyle="miter"/>
              </v:line>
            </w:pict>
          </mc:Fallback>
        </mc:AlternateContent>
      </w:r>
      <w:bookmarkStart w:id="0" w:name="_GoBack"/>
      <w:bookmarkEnd w:id="0"/>
    </w:p>
    <w:p w:rsidR="00AA0E08" w:rsidRDefault="00AA0E08" w:rsidP="000B2481">
      <w:pPr>
        <w:spacing w:after="0" w:line="240" w:lineRule="auto"/>
        <w:rPr>
          <w:rFonts w:asciiTheme="majorHAnsi" w:hAnsiTheme="majorHAnsi"/>
          <w:b/>
          <w:color w:val="2E74B5" w:themeColor="accent1" w:themeShade="BF"/>
          <w:sz w:val="26"/>
          <w:szCs w:val="26"/>
        </w:rPr>
      </w:pPr>
    </w:p>
    <w:p w:rsidR="00107200" w:rsidRDefault="004A3002" w:rsidP="000B2481">
      <w:pPr>
        <w:spacing w:after="0" w:line="240" w:lineRule="auto"/>
      </w:pPr>
      <w:r>
        <w:rPr>
          <w:rFonts w:asciiTheme="majorHAnsi" w:hAnsiTheme="majorHAnsi"/>
          <w:b/>
          <w:color w:val="2E74B5" w:themeColor="accent1" w:themeShade="BF"/>
          <w:sz w:val="26"/>
          <w:szCs w:val="26"/>
        </w:rPr>
        <w:t>Zenith Global Health Awards</w:t>
      </w:r>
      <w:r>
        <w:tab/>
      </w:r>
    </w:p>
    <w:p w:rsidR="00107200" w:rsidRDefault="004A3002" w:rsidP="000B2481">
      <w:pPr>
        <w:spacing w:after="0" w:line="240" w:lineRule="auto"/>
      </w:pPr>
      <w:proofErr w:type="gramStart"/>
      <w:r>
        <w:t>Recognises that many healthcare and Allied Healthcare Professionals go beyond the call of duty to ensure delivery and sustenance of quality care for patients globally.</w:t>
      </w:r>
      <w:proofErr w:type="gramEnd"/>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Allied Health Professionals</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43">
        <w:r>
          <w:rPr>
            <w:rStyle w:val="InternetLink"/>
          </w:rPr>
          <w:t>http://zenithglobalhealth.com/awards/</w:t>
        </w:r>
      </w:hyperlink>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0" behindDoc="0" locked="0" layoutInCell="1" allowOverlap="1" wp14:anchorId="12B2220E" wp14:editId="56D13865">
                <wp:simplePos x="0" y="0"/>
                <wp:positionH relativeFrom="column">
                  <wp:posOffset>27940</wp:posOffset>
                </wp:positionH>
                <wp:positionV relativeFrom="paragraph">
                  <wp:posOffset>48260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1" o:spid="_x0000_s1026" style="position:absolute;flip:y;z-index:50;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Cavell Awards</w:t>
      </w:r>
      <w:r>
        <w:tab/>
      </w:r>
    </w:p>
    <w:p w:rsidR="00107200" w:rsidRDefault="004A3002" w:rsidP="000B2481">
      <w:pPr>
        <w:spacing w:after="0" w:line="240" w:lineRule="auto"/>
      </w:pPr>
      <w:proofErr w:type="gramStart"/>
      <w:r>
        <w:t>Celebrating the best and brightest in UK nursing and midwifery talent.</w:t>
      </w:r>
      <w:proofErr w:type="gramEnd"/>
      <w:r>
        <w:t> </w:t>
      </w:r>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Nurse/Midwife/Visit</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44">
        <w:r>
          <w:rPr>
            <w:rStyle w:val="InternetLink"/>
          </w:rPr>
          <w:t>https://www.cavellnursestrust.org/awards</w:t>
        </w:r>
      </w:hyperlink>
      <w:r>
        <w:t xml:space="preserve"> </w:t>
      </w:r>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1" behindDoc="0" locked="0" layoutInCell="1" allowOverlap="1" wp14:anchorId="336D5535" wp14:editId="046A95EB">
                <wp:simplePos x="0" y="0"/>
                <wp:positionH relativeFrom="column">
                  <wp:posOffset>27940</wp:posOffset>
                </wp:positionH>
                <wp:positionV relativeFrom="paragraph">
                  <wp:posOffset>76835</wp:posOffset>
                </wp:positionV>
                <wp:extent cx="6163310" cy="29210"/>
                <wp:effectExtent l="0" t="0" r="27940" b="27940"/>
                <wp:wrapNone/>
                <wp:docPr id="46"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51;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u2PDi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pPr>
      <w:r w:rsidRPr="006634C4">
        <w:rPr>
          <w:rFonts w:asciiTheme="majorHAnsi" w:hAnsiTheme="majorHAnsi"/>
          <w:b/>
          <w:color w:val="2E74B5" w:themeColor="accent1" w:themeShade="BF"/>
          <w:sz w:val="26"/>
          <w:szCs w:val="26"/>
        </w:rPr>
        <w:lastRenderedPageBreak/>
        <w:t>Global Health &amp; Pharma Awards (GHP) Dental &amp; Oral Health Awards</w:t>
      </w:r>
      <w:r>
        <w:tab/>
      </w:r>
    </w:p>
    <w:p w:rsidR="006634C4" w:rsidRDefault="006634C4" w:rsidP="006634C4">
      <w:pPr>
        <w:spacing w:after="0" w:line="240" w:lineRule="auto"/>
      </w:pPr>
      <w:r w:rsidRPr="006634C4">
        <w:t>To recognise and acknowledge those companies who support the welfare and wellness of our gums, and those who are truly dedicated to providing the best service for their clients and customers.</w:t>
      </w:r>
    </w:p>
    <w:p w:rsidR="006634C4" w:rsidRDefault="006634C4" w:rsidP="006634C4">
      <w:pPr>
        <w:spacing w:after="0" w:line="240" w:lineRule="auto"/>
        <w:rPr>
          <w:b/>
        </w:rPr>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45" w:history="1">
        <w:r w:rsidRPr="009767EB">
          <w:rPr>
            <w:rStyle w:val="Hyperlink"/>
          </w:rPr>
          <w:t>https://www.ghp-news.com/oral-health-dentistry-awards-2018</w:t>
        </w:r>
      </w:hyperlink>
    </w:p>
    <w:p w:rsidR="006634C4" w:rsidRDefault="006634C4" w:rsidP="006634C4">
      <w:r>
        <w:rPr>
          <w:b/>
        </w:rPr>
        <w:t>Note:</w:t>
      </w:r>
      <w:r>
        <w:t xml:space="preserve"> For dental practices.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3056" behindDoc="0" locked="0" layoutInCell="1" allowOverlap="1" wp14:anchorId="08060CAD" wp14:editId="6B20F414">
                <wp:simplePos x="0" y="0"/>
                <wp:positionH relativeFrom="column">
                  <wp:posOffset>27940</wp:posOffset>
                </wp:positionH>
                <wp:positionV relativeFrom="paragraph">
                  <wp:posOffset>76835</wp:posOffset>
                </wp:positionV>
                <wp:extent cx="6163310" cy="29210"/>
                <wp:effectExtent l="0" t="0" r="27940" b="27940"/>
                <wp:wrapNone/>
                <wp:docPr id="22"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ZdzGx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Global Health &amp; Pharma Awards (GHP) Social Care Awards</w:t>
      </w:r>
    </w:p>
    <w:p w:rsidR="006634C4" w:rsidRDefault="006634C4" w:rsidP="006634C4">
      <w:pPr>
        <w:spacing w:after="0" w:line="240" w:lineRule="auto"/>
      </w:pPr>
      <w:r w:rsidRPr="006634C4">
        <w:t>Give recognition to the individuals, teams and companies who show the highest levels of innovation, compassion and courage in one of the most important, yet challenging industries.</w:t>
      </w:r>
    </w:p>
    <w:p w:rsidR="006634C4" w:rsidRDefault="006634C4" w:rsidP="006634C4">
      <w:pPr>
        <w:spacing w:after="0" w:line="240" w:lineRule="auto"/>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46" w:history="1">
        <w:r w:rsidR="00D807BF" w:rsidRPr="009767EB">
          <w:rPr>
            <w:rStyle w:val="Hyperlink"/>
          </w:rPr>
          <w:t>https://www.ghp-news.com/social-care-awards-2019</w:t>
        </w:r>
      </w:hyperlink>
    </w:p>
    <w:p w:rsidR="006634C4" w:rsidRDefault="006634C4" w:rsidP="006634C4">
      <w:r>
        <w:rPr>
          <w:b/>
        </w:rPr>
        <w:t>Note:</w:t>
      </w:r>
      <w:r>
        <w:t xml:space="preserve"> </w:t>
      </w:r>
      <w:r w:rsidR="00D807BF" w:rsidRPr="00D807BF">
        <w:t>For organisations and service providers.</w:t>
      </w:r>
      <w:r>
        <w:t xml:space="preserve">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5104" behindDoc="0" locked="0" layoutInCell="1" allowOverlap="1" wp14:anchorId="6A409C0C" wp14:editId="4BAF7112">
                <wp:simplePos x="0" y="0"/>
                <wp:positionH relativeFrom="column">
                  <wp:posOffset>27940</wp:posOffset>
                </wp:positionH>
                <wp:positionV relativeFrom="paragraph">
                  <wp:posOffset>76835</wp:posOffset>
                </wp:positionV>
                <wp:extent cx="6163310" cy="29210"/>
                <wp:effectExtent l="0" t="0" r="27940" b="27940"/>
                <wp:wrapNone/>
                <wp:docPr id="23"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ADqO3L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D807BF" w:rsidRDefault="00D807BF" w:rsidP="00D807BF">
      <w:pPr>
        <w:spacing w:after="0" w:line="240" w:lineRule="auto"/>
        <w:rPr>
          <w:rFonts w:asciiTheme="majorHAnsi" w:hAnsiTheme="majorHAnsi"/>
          <w:b/>
          <w:color w:val="2E74B5" w:themeColor="accent1" w:themeShade="BF"/>
          <w:sz w:val="26"/>
          <w:szCs w:val="26"/>
        </w:rPr>
      </w:pPr>
      <w:r w:rsidRPr="00D807BF">
        <w:rPr>
          <w:rFonts w:asciiTheme="majorHAnsi" w:hAnsiTheme="majorHAnsi"/>
          <w:b/>
          <w:color w:val="2E74B5" w:themeColor="accent1" w:themeShade="BF"/>
          <w:sz w:val="26"/>
          <w:szCs w:val="26"/>
        </w:rPr>
        <w:t>GHP Technology Awards</w:t>
      </w:r>
    </w:p>
    <w:p w:rsidR="00D807BF" w:rsidRDefault="00D807BF" w:rsidP="00D807BF">
      <w:pPr>
        <w:spacing w:after="0" w:line="240" w:lineRule="auto"/>
      </w:pPr>
      <w:r w:rsidRPr="00D807BF">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rsidR="00D807BF" w:rsidRDefault="00D807BF" w:rsidP="00D807BF">
      <w:pPr>
        <w:spacing w:after="0" w:line="240" w:lineRule="auto"/>
      </w:pPr>
    </w:p>
    <w:p w:rsidR="00D807BF" w:rsidRDefault="00D807BF" w:rsidP="00D807BF">
      <w:pPr>
        <w:spacing w:after="0" w:line="240" w:lineRule="auto"/>
      </w:pPr>
      <w:r>
        <w:rPr>
          <w:b/>
        </w:rPr>
        <w:t xml:space="preserve">Staff group: </w:t>
      </w:r>
      <w:r>
        <w:t>Other</w:t>
      </w:r>
    </w:p>
    <w:p w:rsidR="00D807BF" w:rsidRDefault="00D807BF" w:rsidP="00D807BF">
      <w:pPr>
        <w:spacing w:after="0" w:line="240" w:lineRule="auto"/>
      </w:pPr>
      <w:r>
        <w:rPr>
          <w:b/>
        </w:rPr>
        <w:t>Deadline:</w:t>
      </w:r>
      <w:r>
        <w:t xml:space="preserve"> Open for submissions with no set deadline</w:t>
      </w:r>
    </w:p>
    <w:p w:rsidR="00D807BF" w:rsidRDefault="00D807BF" w:rsidP="00D807BF">
      <w:r>
        <w:rPr>
          <w:b/>
        </w:rPr>
        <w:t xml:space="preserve">Apply: </w:t>
      </w:r>
      <w:r>
        <w:t xml:space="preserve"> </w:t>
      </w:r>
      <w:hyperlink r:id="rId47" w:history="1">
        <w:r w:rsidRPr="009767EB">
          <w:rPr>
            <w:rStyle w:val="Hyperlink"/>
          </w:rPr>
          <w:t>https://www.ghp-news.com/technology-awards-2018</w:t>
        </w:r>
      </w:hyperlink>
    </w:p>
    <w:p w:rsidR="00D807BF" w:rsidRDefault="00D807BF" w:rsidP="00D807BF">
      <w:r>
        <w:rPr>
          <w:b/>
        </w:rPr>
        <w:t>Note:</w:t>
      </w:r>
      <w:r>
        <w:t xml:space="preserve"> </w:t>
      </w:r>
      <w:r w:rsidRPr="00D807BF">
        <w:t xml:space="preserve">For </w:t>
      </w:r>
      <w:r>
        <w:t>companies</w:t>
      </w:r>
      <w:r w:rsidRPr="00D807BF">
        <w:t xml:space="preserve"> and </w:t>
      </w:r>
      <w:r>
        <w:t>individuals</w:t>
      </w:r>
      <w:r w:rsidRPr="00D807BF">
        <w:t>.</w:t>
      </w:r>
      <w:r>
        <w:t xml:space="preserve"> </w:t>
      </w:r>
    </w:p>
    <w:p w:rsidR="00D807BF" w:rsidRDefault="00D807BF" w:rsidP="009D0C4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697152" behindDoc="0" locked="0" layoutInCell="1" allowOverlap="1" wp14:anchorId="24918AEB" wp14:editId="7E8B28DE">
                <wp:simplePos x="0" y="0"/>
                <wp:positionH relativeFrom="column">
                  <wp:posOffset>8890</wp:posOffset>
                </wp:positionH>
                <wp:positionV relativeFrom="paragraph">
                  <wp:posOffset>42545</wp:posOffset>
                </wp:positionV>
                <wp:extent cx="6163310" cy="29210"/>
                <wp:effectExtent l="0" t="0" r="27940" b="27940"/>
                <wp:wrapNone/>
                <wp:docPr id="24"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7pt,3.35pt" to="4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" strokecolor="#5b9bd5" strokeweight=".18mm">
                <v:stroke joinstyle="miter"/>
              </v:line>
            </w:pict>
          </mc:Fallback>
        </mc:AlternateContent>
      </w:r>
    </w:p>
    <w:p w:rsidR="00107200" w:rsidRDefault="004A3002" w:rsidP="009D0C46">
      <w:pPr>
        <w:spacing w:after="0" w:line="240" w:lineRule="auto"/>
      </w:pPr>
      <w:r>
        <w:rPr>
          <w:rFonts w:asciiTheme="majorHAnsi" w:hAnsiTheme="majorHAnsi"/>
          <w:b/>
          <w:color w:val="2E74B5" w:themeColor="accent1" w:themeShade="BF"/>
          <w:sz w:val="26"/>
          <w:szCs w:val="26"/>
        </w:rPr>
        <w:t xml:space="preserve">Philip </w:t>
      </w:r>
      <w:proofErr w:type="spellStart"/>
      <w:r>
        <w:rPr>
          <w:rFonts w:asciiTheme="majorHAnsi" w:hAnsiTheme="majorHAnsi"/>
          <w:b/>
          <w:color w:val="2E74B5" w:themeColor="accent1" w:themeShade="BF"/>
          <w:sz w:val="26"/>
          <w:szCs w:val="26"/>
        </w:rPr>
        <w:t>Goodeve</w:t>
      </w:r>
      <w:proofErr w:type="spellEnd"/>
      <w:r>
        <w:rPr>
          <w:rFonts w:asciiTheme="majorHAnsi" w:hAnsiTheme="majorHAnsi"/>
          <w:b/>
          <w:color w:val="2E74B5" w:themeColor="accent1" w:themeShade="BF"/>
          <w:sz w:val="26"/>
          <w:szCs w:val="26"/>
        </w:rPr>
        <w:t>-Docker Memorial Prize</w:t>
      </w:r>
      <w:r>
        <w:tab/>
      </w:r>
    </w:p>
    <w:p w:rsidR="00107200" w:rsidRDefault="004A3002" w:rsidP="009D0C46">
      <w:pPr>
        <w:spacing w:after="0" w:line="240" w:lineRule="auto"/>
      </w:pPr>
      <w:r>
        <w:t>The prize is offered to the top performing student of the District Nursing programme in every university in England, Wales and Northern Ireland.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No deadline set</w:t>
      </w:r>
    </w:p>
    <w:p w:rsidR="00107200" w:rsidRDefault="004A3002" w:rsidP="009D0C46">
      <w:pPr>
        <w:rPr>
          <w:rFonts w:eastAsia="Times New Roman" w:cs="Times New Roman"/>
          <w:color w:val="0563C1"/>
          <w:u w:val="single"/>
          <w:lang w:eastAsia="en-GB"/>
        </w:rPr>
      </w:pPr>
      <w:r>
        <w:rPr>
          <w:b/>
        </w:rPr>
        <w:t xml:space="preserve">Apply: </w:t>
      </w:r>
      <w:r>
        <w:t xml:space="preserve"> </w:t>
      </w:r>
      <w:hyperlink r:id="rId48" w:history="1">
        <w:r w:rsidR="00AA5E4C" w:rsidRPr="00753B94">
          <w:rPr>
            <w:rStyle w:val="Hyperlink"/>
            <w:rFonts w:eastAsia="Times New Roman" w:cs="Times New Roman"/>
            <w:lang w:eastAsia="en-GB"/>
          </w:rPr>
          <w:t>https://www.qni.org.uk/explore-qni/qni-awards/philip-goodeve-docker-memorial-prize/</w:t>
        </w:r>
      </w:hyperlink>
    </w:p>
    <w:p w:rsidR="009D0C46" w:rsidRDefault="004A3002" w:rsidP="009D0C46">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5" behindDoc="0" locked="0" layoutInCell="1" allowOverlap="1" wp14:anchorId="3BABC223" wp14:editId="47438B5C">
                <wp:simplePos x="0" y="0"/>
                <wp:positionH relativeFrom="column">
                  <wp:posOffset>18415</wp:posOffset>
                </wp:positionH>
                <wp:positionV relativeFrom="paragraph">
                  <wp:posOffset>30480</wp:posOffset>
                </wp:positionV>
                <wp:extent cx="6163310" cy="29210"/>
                <wp:effectExtent l="0" t="0" r="27940" b="27940"/>
                <wp:wrapNone/>
                <wp:docPr id="47" name="Straight Connector 4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45" o:spid="_x0000_s1026" style="position:absolute;flip:y;z-index:5;visibility:visible;mso-wrap-style:square;mso-wrap-distance-left:9pt;mso-wrap-distance-top:0;mso-wrap-distance-right:9pt;mso-wrap-distance-bottom:0;mso-position-horizontal:absolute;mso-position-horizontal-relative:text;mso-position-vertical:absolute;mso-position-vertical-relative:text" from="1.45pt,2.4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" strokecolor="#5b9bd5" strokeweight=".18mm">
                <v:stroke joinstyle="miter"/>
              </v:line>
            </w:pict>
          </mc:Fallback>
        </mc:AlternateContent>
      </w:r>
    </w:p>
    <w:p w:rsidR="00406C09" w:rsidRDefault="00406C09" w:rsidP="009D0C46">
      <w:pPr>
        <w:rPr>
          <w:rFonts w:asciiTheme="majorHAnsi" w:hAnsiTheme="majorHAnsi"/>
          <w:b/>
          <w:color w:val="2E74B5" w:themeColor="accent1" w:themeShade="BF"/>
          <w:sz w:val="26"/>
          <w:szCs w:val="26"/>
        </w:rPr>
      </w:pPr>
    </w:p>
    <w:p w:rsidR="00107200" w:rsidRPr="009D0C46" w:rsidRDefault="004A3002" w:rsidP="009D0C46">
      <w:pPr>
        <w:rPr>
          <w:rFonts w:asciiTheme="majorHAnsi" w:hAnsiTheme="majorHAnsi"/>
          <w:b/>
          <w:sz w:val="26"/>
          <w:szCs w:val="26"/>
        </w:rPr>
      </w:pPr>
      <w:r>
        <w:rPr>
          <w:rFonts w:asciiTheme="majorHAnsi" w:hAnsiTheme="majorHAnsi"/>
          <w:b/>
          <w:color w:val="2E74B5" w:themeColor="accent1" w:themeShade="BF"/>
          <w:sz w:val="26"/>
          <w:szCs w:val="26"/>
        </w:rPr>
        <w:lastRenderedPageBreak/>
        <w:t>RCN Award of Merit</w:t>
      </w:r>
    </w:p>
    <w:p w:rsidR="00107200" w:rsidRDefault="004A3002" w:rsidP="009D0C46">
      <w:pPr>
        <w:spacing w:after="0" w:line="240" w:lineRule="auto"/>
      </w:pPr>
      <w:r>
        <w:t>The Award of Merit is the highest honour the RCN bestows for service. As an RCN member, if you know someone who has dedicated their time and energy to helping RCN members, you can nominate them for an RCN Award of Merit. </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AA5E4C" w:rsidRDefault="004A3002" w:rsidP="009D0C46">
      <w:pPr>
        <w:rPr>
          <w:rFonts w:eastAsia="Times New Roman" w:cs="Times New Roman"/>
          <w:color w:val="0563C1"/>
          <w:u w:val="single"/>
          <w:lang w:eastAsia="en-GB"/>
        </w:rPr>
      </w:pPr>
      <w:r>
        <w:rPr>
          <w:b/>
        </w:rPr>
        <w:t xml:space="preserve">Apply: </w:t>
      </w:r>
      <w:r>
        <w:t xml:space="preserve"> </w:t>
      </w:r>
      <w:hyperlink r:id="rId49" w:history="1">
        <w:r w:rsidR="00AA5E4C" w:rsidRPr="00753B94">
          <w:rPr>
            <w:rStyle w:val="Hyperlink"/>
            <w:rFonts w:eastAsia="Times New Roman" w:cs="Times New Roman"/>
            <w:lang w:eastAsia="en-GB"/>
          </w:rPr>
          <w:t>https://www.rcn.org.uk/get-involved/rcn-awards/rcn-award-of-merit</w:t>
        </w:r>
      </w:hyperlink>
    </w:p>
    <w:p w:rsidR="00107200" w:rsidRDefault="004A3002" w:rsidP="000B2481">
      <w:pPr>
        <w:ind w:left="709"/>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6" behindDoc="0" locked="0" layoutInCell="1" allowOverlap="1" wp14:anchorId="05462FAD" wp14:editId="709FBEDC">
                <wp:simplePos x="0" y="0"/>
                <wp:positionH relativeFrom="column">
                  <wp:posOffset>27940</wp:posOffset>
                </wp:positionH>
                <wp:positionV relativeFrom="paragraph">
                  <wp:posOffset>48260</wp:posOffset>
                </wp:positionV>
                <wp:extent cx="6163310" cy="29210"/>
                <wp:effectExtent l="0" t="0" r="27940" b="27940"/>
                <wp:wrapNone/>
                <wp:docPr id="48" name="Straight Connector 5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0" o:spid="_x0000_s1026" style="position:absolute;flip:y;z-index:6;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" strokecolor="#5b9bd5" strokeweight=".18mm">
                <v:stroke joinstyle="miter"/>
              </v:line>
            </w:pict>
          </mc:Fallback>
        </mc:AlternateContent>
      </w: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Fellowship &amp; Honorary Fellowship</w:t>
      </w:r>
    </w:p>
    <w:p w:rsidR="00107200" w:rsidRDefault="004A3002" w:rsidP="009D0C46">
      <w:pPr>
        <w:spacing w:after="0" w:line="240" w:lineRule="auto"/>
      </w:pPr>
      <w:r>
        <w:t>RCN members can nominate people for exceptional contributions to nursing or health care. Fellowships are for RCN members who are registered nurses in the UK. Honorary Fellowships are awarded to non-nurses or nurses registered outside the UK.</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7" behindDoc="0" locked="0" layoutInCell="1" allowOverlap="1" wp14:anchorId="3B69F4E9" wp14:editId="6AE55334">
                <wp:simplePos x="0" y="0"/>
                <wp:positionH relativeFrom="column">
                  <wp:posOffset>6985</wp:posOffset>
                </wp:positionH>
                <wp:positionV relativeFrom="paragraph">
                  <wp:posOffset>446405</wp:posOffset>
                </wp:positionV>
                <wp:extent cx="6163310" cy="29210"/>
                <wp:effectExtent l="0" t="0" r="27940" b="27940"/>
                <wp:wrapNone/>
                <wp:docPr id="49" name="Straight Connector 5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3" o:spid="_x0000_s1026" style="position:absolute;flip:y;z-index:7;visibility:visible;mso-wrap-style:square;mso-wrap-distance-left:9pt;mso-wrap-distance-top:0;mso-wrap-distance-right:9pt;mso-wrap-distance-bottom:0;mso-position-horizontal:absolute;mso-position-horizontal-relative:text;mso-position-vertical:absolute;mso-position-vertical-relative:text" from=".55pt,35.15pt" to="485.8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" strokecolor="#5b9bd5" strokeweight=".18mm">
                <v:stroke joinstyle="miter"/>
              </v:line>
            </w:pict>
          </mc:Fallback>
        </mc:AlternateContent>
      </w:r>
      <w:r>
        <w:rPr>
          <w:b/>
        </w:rPr>
        <w:t xml:space="preserve">Apply: </w:t>
      </w:r>
      <w:r>
        <w:t xml:space="preserve"> </w:t>
      </w:r>
      <w:hyperlink r:id="rId50" w:history="1">
        <w:r w:rsidR="00AA5E4C" w:rsidRPr="00753B94">
          <w:rPr>
            <w:rStyle w:val="Hyperlink"/>
            <w:rFonts w:eastAsia="Times New Roman" w:cs="Times New Roman"/>
            <w:lang w:eastAsia="en-GB"/>
          </w:rPr>
          <w:t>https://www.rcn.org.uk/get-involved</w:t>
        </w:r>
        <w:r w:rsidR="00AA5E4C" w:rsidRPr="00753B94">
          <w:rPr>
            <w:rStyle w:val="Hyperlink"/>
            <w:rFonts w:eastAsia="Times New Roman" w:cs="Times New Roman"/>
            <w:lang w:eastAsia="en-GB"/>
          </w:rPr>
          <w:t>/</w:t>
        </w:r>
        <w:r w:rsidR="00AA5E4C" w:rsidRPr="00753B94">
          <w:rPr>
            <w:rStyle w:val="Hyperlink"/>
            <w:rFonts w:eastAsia="Times New Roman" w:cs="Times New Roman"/>
            <w:lang w:eastAsia="en-GB"/>
          </w:rPr>
          <w:t>rcn-awards/rcn-fellowship-and-honorary-fellowship-awards</w:t>
        </w:r>
      </w:hyperlink>
    </w:p>
    <w:p w:rsidR="00AA5E4C" w:rsidRDefault="00AA5E4C" w:rsidP="009D0C46">
      <w:pPr>
        <w:rPr>
          <w:rFonts w:asciiTheme="majorHAnsi" w:hAnsiTheme="majorHAnsi"/>
          <w:b/>
          <w:sz w:val="26"/>
          <w:szCs w:val="26"/>
        </w:rPr>
      </w:pPr>
    </w:p>
    <w:p w:rsidR="00107200"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Dora Roylance Prize for Student Health Visitors</w:t>
      </w:r>
    </w:p>
    <w:p w:rsidR="00107200" w:rsidRDefault="004A3002" w:rsidP="009D0C46">
      <w:pPr>
        <w:spacing w:after="0" w:line="240" w:lineRule="auto"/>
      </w:pPr>
      <w: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Open for submissions with no set deadline</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8" behindDoc="0" locked="0" layoutInCell="1" allowOverlap="1" wp14:anchorId="7AB5D372" wp14:editId="2C7DA970">
                <wp:simplePos x="0" y="0"/>
                <wp:positionH relativeFrom="column">
                  <wp:posOffset>6985</wp:posOffset>
                </wp:positionH>
                <wp:positionV relativeFrom="paragraph">
                  <wp:posOffset>275590</wp:posOffset>
                </wp:positionV>
                <wp:extent cx="6163310" cy="29210"/>
                <wp:effectExtent l="0" t="0" r="27940" b="27940"/>
                <wp:wrapNone/>
                <wp:docPr id="50" name="Straight Connector 56"/>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6" o:spid="_x0000_s1026" style="position:absolute;flip:y;z-index:8;visibility:visible;mso-wrap-style:square;mso-wrap-distance-left:9pt;mso-wrap-distance-top:0;mso-wrap-distance-right:9pt;mso-wrap-distance-bottom:0;mso-position-horizontal:absolute;mso-position-horizontal-relative:text;mso-position-vertical:absolute;mso-position-vertical-relative:text" from=".55pt,21.7pt" to="48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" strokecolor="#5b9bd5" strokeweight=".18mm">
                <v:stroke joinstyle="miter"/>
              </v:line>
            </w:pict>
          </mc:Fallback>
        </mc:AlternateContent>
      </w:r>
      <w:r>
        <w:rPr>
          <w:b/>
        </w:rPr>
        <w:t xml:space="preserve">Apply: </w:t>
      </w:r>
      <w:hyperlink r:id="rId51" w:history="1">
        <w:r w:rsidR="00AA5E4C" w:rsidRPr="00753B94">
          <w:rPr>
            <w:rStyle w:val="Hyperlink"/>
            <w:rFonts w:eastAsia="Times New Roman" w:cs="Times New Roman"/>
            <w:lang w:eastAsia="en-GB"/>
          </w:rPr>
          <w:t>https://www.qni.org.uk/explore-qni/qni-awards/dora-roylance-memorial-prize/</w:t>
        </w:r>
      </w:hyperlink>
    </w:p>
    <w:p w:rsidR="00AA5E4C" w:rsidRDefault="00AA5E4C" w:rsidP="009D0C46">
      <w:pPr>
        <w:spacing w:after="0" w:line="240" w:lineRule="auto"/>
        <w:rPr>
          <w:rFonts w:asciiTheme="majorHAnsi" w:hAnsiTheme="majorHAnsi"/>
          <w:b/>
          <w:color w:val="2E74B5" w:themeColor="accent1" w:themeShade="BF"/>
          <w:sz w:val="26"/>
          <w:szCs w:val="26"/>
        </w:rPr>
      </w:pP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Queen's Nursing Institute Long Service Award</w:t>
      </w:r>
    </w:p>
    <w:p w:rsidR="00107200" w:rsidRDefault="004A3002" w:rsidP="009D0C46">
      <w:pPr>
        <w:spacing w:after="0" w:line="240" w:lineRule="auto"/>
      </w:pPr>
      <w:r>
        <w:t xml:space="preserve">The QNI Long Service Award is available to all community nurses across all specialties, </w:t>
      </w:r>
      <w:proofErr w:type="gramStart"/>
      <w:r>
        <w:t>who</w:t>
      </w:r>
      <w:proofErr w:type="gramEnd"/>
      <w:r>
        <w:t xml:space="preserve"> have completed 21 years of service.</w:t>
      </w:r>
    </w:p>
    <w:p w:rsidR="00107200" w:rsidRDefault="00107200" w:rsidP="000B2481">
      <w:pPr>
        <w:spacing w:after="0" w:line="240" w:lineRule="auto"/>
        <w:ind w:left="709"/>
        <w:rPr>
          <w:sz w:val="16"/>
          <w:szCs w:val="16"/>
        </w:rPr>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year round submission</w:t>
      </w:r>
    </w:p>
    <w:p w:rsidR="00107200" w:rsidRDefault="004A3002" w:rsidP="009D0C46">
      <w:pPr>
        <w:rPr>
          <w:rFonts w:ascii="Calibri" w:eastAsia="Times New Roman" w:hAnsi="Calibri" w:cs="Times New Roman"/>
          <w:color w:val="0563C1"/>
          <w:u w:val="single"/>
          <w:lang w:eastAsia="en-GB"/>
        </w:rPr>
      </w:pPr>
      <w:r>
        <w:rPr>
          <w:b/>
        </w:rPr>
        <w:t xml:space="preserve">Apply: </w:t>
      </w:r>
      <w:r>
        <w:rPr>
          <w:rFonts w:eastAsia="Times New Roman" w:cs="Times New Roman"/>
          <w:color w:val="0563C1"/>
          <w:u w:val="single"/>
          <w:lang w:eastAsia="en-GB"/>
        </w:rPr>
        <w:t>https://www.qni.org.uk/explore-qni/qni-awards/long-service-award/</w:t>
      </w:r>
    </w:p>
    <w:p w:rsidR="00107200" w:rsidRDefault="009D0C46" w:rsidP="000B2481">
      <w:pPr>
        <w:rPr>
          <w:rFonts w:asciiTheme="majorHAnsi" w:hAnsiTheme="majorHAnsi"/>
          <w:b/>
          <w:sz w:val="16"/>
          <w:szCs w:val="16"/>
        </w:rPr>
      </w:pPr>
      <w:r>
        <w:rPr>
          <w:noProof/>
          <w:lang w:eastAsia="en-GB"/>
        </w:rPr>
        <mc:AlternateContent>
          <mc:Choice Requires="wps">
            <w:drawing>
              <wp:anchor distT="0" distB="0" distL="114300" distR="114300" simplePos="0" relativeHeight="9" behindDoc="0" locked="0" layoutInCell="1" allowOverlap="1" wp14:anchorId="6BD9EC40" wp14:editId="224946CB">
                <wp:simplePos x="0" y="0"/>
                <wp:positionH relativeFrom="column">
                  <wp:posOffset>6985</wp:posOffset>
                </wp:positionH>
                <wp:positionV relativeFrom="paragraph">
                  <wp:posOffset>27940</wp:posOffset>
                </wp:positionV>
                <wp:extent cx="6163310" cy="29210"/>
                <wp:effectExtent l="0" t="0" r="27940" b="27940"/>
                <wp:wrapNone/>
                <wp:docPr id="51" name="Straight Connector 5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7" o:spid="_x0000_s1026" style="position:absolute;flip:y;z-index:9;visibility:visible;mso-wrap-style:square;mso-wrap-distance-left:9pt;mso-wrap-distance-top:0;mso-wrap-distance-right:9pt;mso-wrap-distance-bottom:0;mso-position-horizontal:absolute;mso-position-horizontal-relative:text;mso-position-vertical:absolute;mso-position-vertical-relative:text" from=".55pt,2.2pt" to="48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" strokecolor="#5b9bd5" strokeweight=".18mm">
                <v:stroke joinstyle="miter"/>
              </v:line>
            </w:pict>
          </mc:Fallback>
        </mc:AlternateContent>
      </w:r>
    </w:p>
    <w:p w:rsidR="00107200" w:rsidRDefault="004A3002" w:rsidP="009D0C46">
      <w:pPr>
        <w:rPr>
          <w:rFonts w:asciiTheme="majorHAnsi" w:hAnsiTheme="majorHAnsi"/>
          <w:b/>
          <w:sz w:val="26"/>
          <w:szCs w:val="26"/>
        </w:rPr>
      </w:pPr>
      <w:r>
        <w:rPr>
          <w:rFonts w:asciiTheme="majorHAnsi" w:hAnsiTheme="majorHAnsi"/>
          <w:b/>
          <w:sz w:val="26"/>
          <w:szCs w:val="26"/>
        </w:rPr>
        <w:lastRenderedPageBreak/>
        <w:t>The following sites also have ongoing awards/prizes and should be checked each month:</w:t>
      </w:r>
    </w:p>
    <w:p w:rsidR="00107200" w:rsidRDefault="0040046A" w:rsidP="000B2481">
      <w:pPr>
        <w:pStyle w:val="ListParagraph"/>
        <w:numPr>
          <w:ilvl w:val="0"/>
          <w:numId w:val="1"/>
        </w:numPr>
        <w:ind w:left="1080"/>
      </w:pPr>
      <w:hyperlink r:id="rId52">
        <w:r w:rsidR="004A3002">
          <w:rPr>
            <w:rStyle w:val="InternetLink"/>
          </w:rPr>
          <w:t>National Institute of for Health Research</w:t>
        </w:r>
      </w:hyperlink>
    </w:p>
    <w:p w:rsidR="00107200" w:rsidRDefault="0040046A" w:rsidP="000B2481">
      <w:pPr>
        <w:pStyle w:val="ListParagraph"/>
        <w:numPr>
          <w:ilvl w:val="0"/>
          <w:numId w:val="1"/>
        </w:numPr>
        <w:ind w:left="1080"/>
      </w:pPr>
      <w:hyperlink r:id="rId53">
        <w:r w:rsidR="004A3002">
          <w:rPr>
            <w:rStyle w:val="InternetLink"/>
          </w:rPr>
          <w:t>Medical Research Council Awards</w:t>
        </w:r>
      </w:hyperlink>
    </w:p>
    <w:p w:rsidR="00107200" w:rsidRDefault="0040046A" w:rsidP="000B2481">
      <w:pPr>
        <w:pStyle w:val="ListParagraph"/>
        <w:numPr>
          <w:ilvl w:val="0"/>
          <w:numId w:val="1"/>
        </w:numPr>
        <w:ind w:left="1080"/>
      </w:pPr>
      <w:hyperlink r:id="rId54">
        <w:r w:rsidR="004A3002">
          <w:rPr>
            <w:rStyle w:val="InternetLink"/>
          </w:rPr>
          <w:t>Welcome Trust Funding Opportunities</w:t>
        </w:r>
      </w:hyperlink>
    </w:p>
    <w:p w:rsidR="00107200" w:rsidRDefault="0040046A" w:rsidP="000B2481">
      <w:pPr>
        <w:pStyle w:val="ListParagraph"/>
        <w:numPr>
          <w:ilvl w:val="0"/>
          <w:numId w:val="1"/>
        </w:numPr>
        <w:ind w:left="1080"/>
      </w:pPr>
      <w:hyperlink r:id="rId55">
        <w:r w:rsidR="004A3002">
          <w:rPr>
            <w:rStyle w:val="InternetLink"/>
          </w:rPr>
          <w:t>Royal College of Surgeons</w:t>
        </w:r>
      </w:hyperlink>
    </w:p>
    <w:p w:rsidR="00107200" w:rsidRDefault="0040046A" w:rsidP="000B2481">
      <w:pPr>
        <w:pStyle w:val="ListParagraph"/>
        <w:numPr>
          <w:ilvl w:val="0"/>
          <w:numId w:val="1"/>
        </w:numPr>
        <w:ind w:left="1080"/>
      </w:pPr>
      <w:hyperlink r:id="rId56">
        <w:r w:rsidR="004A3002">
          <w:rPr>
            <w:rStyle w:val="InternetLink"/>
          </w:rPr>
          <w:t>The Royal College of Physicians</w:t>
        </w:r>
      </w:hyperlink>
    </w:p>
    <w:p w:rsidR="00107200" w:rsidRDefault="0040046A" w:rsidP="000B2481">
      <w:pPr>
        <w:pStyle w:val="ListParagraph"/>
        <w:numPr>
          <w:ilvl w:val="0"/>
          <w:numId w:val="1"/>
        </w:numPr>
        <w:ind w:left="1080"/>
      </w:pPr>
      <w:hyperlink r:id="rId57">
        <w:r w:rsidR="004A3002">
          <w:rPr>
            <w:rStyle w:val="InternetLink"/>
          </w:rPr>
          <w:t>Royal College of Ophthalmologists Awards</w:t>
        </w:r>
      </w:hyperlink>
    </w:p>
    <w:p w:rsidR="00107200" w:rsidRDefault="0040046A" w:rsidP="000B2481">
      <w:pPr>
        <w:pStyle w:val="ListParagraph"/>
        <w:numPr>
          <w:ilvl w:val="0"/>
          <w:numId w:val="1"/>
        </w:numPr>
        <w:ind w:left="1080"/>
      </w:pPr>
      <w:hyperlink r:id="rId58">
        <w:r w:rsidR="004A3002">
          <w:rPr>
            <w:rStyle w:val="InternetLink"/>
          </w:rPr>
          <w:t>The Royal Society of Medicine</w:t>
        </w:r>
      </w:hyperlink>
    </w:p>
    <w:p w:rsidR="00107200" w:rsidRDefault="0040046A" w:rsidP="000B2481">
      <w:pPr>
        <w:pStyle w:val="ListParagraph"/>
        <w:numPr>
          <w:ilvl w:val="0"/>
          <w:numId w:val="1"/>
        </w:numPr>
        <w:ind w:left="1080"/>
      </w:pPr>
      <w:hyperlink r:id="rId59">
        <w:r w:rsidR="004A3002">
          <w:rPr>
            <w:rStyle w:val="InternetLink"/>
          </w:rPr>
          <w:t>National Student Association of Medical Research (NSAMR) Student Awards/Prizes</w:t>
        </w:r>
      </w:hyperlink>
    </w:p>
    <w:p w:rsidR="00107200" w:rsidRDefault="0040046A" w:rsidP="000B2481">
      <w:pPr>
        <w:pStyle w:val="ListParagraph"/>
        <w:numPr>
          <w:ilvl w:val="0"/>
          <w:numId w:val="1"/>
        </w:numPr>
        <w:ind w:left="1080"/>
      </w:pPr>
      <w:hyperlink r:id="rId60">
        <w:r w:rsidR="004A3002">
          <w:rPr>
            <w:rStyle w:val="InternetLink"/>
          </w:rPr>
          <w:t>HCA awards</w:t>
        </w:r>
      </w:hyperlink>
    </w:p>
    <w:p w:rsidR="00107200" w:rsidRDefault="0040046A" w:rsidP="000B2481">
      <w:pPr>
        <w:pStyle w:val="ListParagraph"/>
        <w:numPr>
          <w:ilvl w:val="0"/>
          <w:numId w:val="1"/>
        </w:numPr>
        <w:ind w:left="1080"/>
      </w:pPr>
      <w:hyperlink r:id="rId61">
        <w:r w:rsidR="004A3002">
          <w:rPr>
            <w:rStyle w:val="InternetLink"/>
          </w:rPr>
          <w:t>RCN Foundation Health Care Assistant Awards</w:t>
        </w:r>
      </w:hyperlink>
    </w:p>
    <w:p w:rsidR="00107200" w:rsidRDefault="0040046A" w:rsidP="000B2481">
      <w:pPr>
        <w:pStyle w:val="ListParagraph"/>
        <w:numPr>
          <w:ilvl w:val="0"/>
          <w:numId w:val="1"/>
        </w:numPr>
        <w:ind w:left="1080"/>
      </w:pPr>
      <w:hyperlink r:id="rId62">
        <w:r w:rsidR="004A3002">
          <w:rPr>
            <w:rStyle w:val="InternetLink"/>
          </w:rPr>
          <w:t>The Academy of Fabulous NHS Stuff</w:t>
        </w:r>
      </w:hyperlink>
    </w:p>
    <w:p w:rsidR="00107200" w:rsidRDefault="0040046A" w:rsidP="000B2481">
      <w:pPr>
        <w:pStyle w:val="ListParagraph"/>
        <w:numPr>
          <w:ilvl w:val="0"/>
          <w:numId w:val="1"/>
        </w:numPr>
        <w:ind w:left="1080"/>
      </w:pPr>
      <w:hyperlink r:id="rId63">
        <w:r w:rsidR="004A3002">
          <w:rPr>
            <w:rStyle w:val="InternetLink"/>
          </w:rPr>
          <w:t>Great British Care Awards</w:t>
        </w:r>
      </w:hyperlink>
    </w:p>
    <w:p w:rsidR="00107200" w:rsidRDefault="00107200" w:rsidP="000B2481">
      <w:pPr>
        <w:spacing w:after="0" w:line="240" w:lineRule="auto"/>
        <w:ind w:left="720"/>
      </w:pPr>
    </w:p>
    <w:p w:rsidR="00107200" w:rsidRDefault="00107200" w:rsidP="000B2481">
      <w:pPr>
        <w:sectPr w:rsidR="00107200">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723" w:right="1440" w:bottom="1440" w:left="1440" w:header="1440" w:footer="708" w:gutter="0"/>
          <w:cols w:space="720"/>
          <w:formProt w:val="0"/>
          <w:docGrid w:linePitch="312" w:charSpace="-2049"/>
        </w:sectPr>
      </w:pPr>
    </w:p>
    <w:p w:rsidR="00C6334F" w:rsidRDefault="00C6334F" w:rsidP="000B2481"/>
    <w:sectPr w:rsidR="00C6334F">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46A" w:rsidRDefault="0040046A">
      <w:pPr>
        <w:spacing w:after="0" w:line="240" w:lineRule="auto"/>
      </w:pPr>
      <w:r>
        <w:separator/>
      </w:r>
    </w:p>
  </w:endnote>
  <w:endnote w:type="continuationSeparator" w:id="0">
    <w:p w:rsidR="0040046A" w:rsidRDefault="0040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rPr>
        <w:sz w:val="16"/>
        <w:szCs w:val="16"/>
      </w:rPr>
    </w:pPr>
    <w:r>
      <w:rPr>
        <w:noProof/>
        <w:sz w:val="16"/>
        <w:szCs w:val="16"/>
        <w:lang w:eastAsia="en-GB"/>
      </w:rPr>
      <w:drawing>
        <wp:anchor distT="0" distB="0" distL="114300" distR="114300" simplePos="0" relativeHeight="12" behindDoc="0" locked="0" layoutInCell="1" allowOverlap="1" wp14:anchorId="3699C74D" wp14:editId="447F96C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46A" w:rsidRDefault="0040046A">
      <w:pPr>
        <w:spacing w:after="0" w:line="240" w:lineRule="auto"/>
      </w:pPr>
      <w:r>
        <w:separator/>
      </w:r>
    </w:p>
  </w:footnote>
  <w:footnote w:type="continuationSeparator" w:id="0">
    <w:p w:rsidR="0040046A" w:rsidRDefault="0040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EndPr/>
      <w:sdtContent/>
    </w:sdt>
  </w:p>
  <w:p w:rsidR="00166163" w:rsidRDefault="00166163">
    <w:pPr>
      <w:pStyle w:val="Header"/>
    </w:pPr>
  </w:p>
  <w:p w:rsidR="00166163" w:rsidRDefault="00166163">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166163" w:rsidRDefault="00166163">
    <w:r>
      <w:rPr>
        <w:noProof/>
        <w:lang w:eastAsia="en-GB"/>
      </w:rPr>
      <mc:AlternateContent>
        <mc:Choice Requires="wps">
          <w:drawing>
            <wp:anchor distT="0" distB="0" distL="114300" distR="114300" simplePos="0" relativeHeight="31" behindDoc="1" locked="0" layoutInCell="1" allowOverlap="1" wp14:anchorId="68995ED9" wp14:editId="5ED89A06">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5pt,7.55pt" to="462.7pt,7.55pt" ID="Straight Connector 9" stroked="t" style="position:absolute" wp14:anchorId="596D93C6">
              <v:stroke color="#5b9bd5" weight="6480" joinstyle="miter" endcap="flat"/>
              <v:fill o:detectmouseclick="t" on="fals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25BE4"/>
    <w:rsid w:val="00037B76"/>
    <w:rsid w:val="000B2481"/>
    <w:rsid w:val="000F1820"/>
    <w:rsid w:val="00107200"/>
    <w:rsid w:val="001368C3"/>
    <w:rsid w:val="00146258"/>
    <w:rsid w:val="00166163"/>
    <w:rsid w:val="001833BA"/>
    <w:rsid w:val="001C0EB4"/>
    <w:rsid w:val="001C2926"/>
    <w:rsid w:val="001C3AB3"/>
    <w:rsid w:val="00211ECF"/>
    <w:rsid w:val="00236CD5"/>
    <w:rsid w:val="002446A1"/>
    <w:rsid w:val="002E1839"/>
    <w:rsid w:val="002F2414"/>
    <w:rsid w:val="0030319B"/>
    <w:rsid w:val="0039755E"/>
    <w:rsid w:val="003F10F5"/>
    <w:rsid w:val="0040046A"/>
    <w:rsid w:val="00406C09"/>
    <w:rsid w:val="00453883"/>
    <w:rsid w:val="0046084A"/>
    <w:rsid w:val="004A3002"/>
    <w:rsid w:val="004D3110"/>
    <w:rsid w:val="004D4D0D"/>
    <w:rsid w:val="004E03F7"/>
    <w:rsid w:val="004E1AC1"/>
    <w:rsid w:val="0056619F"/>
    <w:rsid w:val="00567F15"/>
    <w:rsid w:val="005A7A91"/>
    <w:rsid w:val="005C23D0"/>
    <w:rsid w:val="005C332C"/>
    <w:rsid w:val="00602572"/>
    <w:rsid w:val="006634C4"/>
    <w:rsid w:val="00686208"/>
    <w:rsid w:val="006A2F76"/>
    <w:rsid w:val="006D3E19"/>
    <w:rsid w:val="006F78C7"/>
    <w:rsid w:val="00747972"/>
    <w:rsid w:val="00765E35"/>
    <w:rsid w:val="00781270"/>
    <w:rsid w:val="007868B0"/>
    <w:rsid w:val="007B4359"/>
    <w:rsid w:val="007B6209"/>
    <w:rsid w:val="00804638"/>
    <w:rsid w:val="00805B62"/>
    <w:rsid w:val="00835573"/>
    <w:rsid w:val="00877D2E"/>
    <w:rsid w:val="008C3207"/>
    <w:rsid w:val="008C5FD9"/>
    <w:rsid w:val="00902740"/>
    <w:rsid w:val="00951956"/>
    <w:rsid w:val="009D0C46"/>
    <w:rsid w:val="009D4C22"/>
    <w:rsid w:val="009F21FB"/>
    <w:rsid w:val="009F5BDA"/>
    <w:rsid w:val="00A63EFC"/>
    <w:rsid w:val="00AA0E08"/>
    <w:rsid w:val="00AA45BA"/>
    <w:rsid w:val="00AA5E4C"/>
    <w:rsid w:val="00B55B9B"/>
    <w:rsid w:val="00B64734"/>
    <w:rsid w:val="00C23F70"/>
    <w:rsid w:val="00C6334F"/>
    <w:rsid w:val="00C869CD"/>
    <w:rsid w:val="00CB744E"/>
    <w:rsid w:val="00CC31AF"/>
    <w:rsid w:val="00CF7AAA"/>
    <w:rsid w:val="00D21D1D"/>
    <w:rsid w:val="00D30B6E"/>
    <w:rsid w:val="00D37345"/>
    <w:rsid w:val="00D807BF"/>
    <w:rsid w:val="00DC3F6D"/>
    <w:rsid w:val="00DF6AFE"/>
    <w:rsid w:val="00E32C0F"/>
    <w:rsid w:val="00E73A2D"/>
    <w:rsid w:val="00ED4992"/>
    <w:rsid w:val="00EE3517"/>
    <w:rsid w:val="00F01761"/>
    <w:rsid w:val="00F31BC3"/>
    <w:rsid w:val="00F40EAE"/>
    <w:rsid w:val="00F731D8"/>
    <w:rsid w:val="00F73A52"/>
    <w:rsid w:val="00F757FF"/>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hrexcellenceawards.com/" TargetMode="External"/><Relationship Id="rId18" Type="http://schemas.openxmlformats.org/officeDocument/2006/relationships/hyperlink" Target="http://www.nutrition2me.com/cn-awards/" TargetMode="External"/><Relationship Id="rId26" Type="http://schemas.openxmlformats.org/officeDocument/2006/relationships/hyperlink" Target="https://www.rsph.org.uk/our-work/awards/health-wellbeing-awards.html" TargetMode="External"/><Relationship Id="rId39" Type="http://schemas.openxmlformats.org/officeDocument/2006/relationships/hyperlink" Target="https://www.rcseng.ac.uk/standards-and-research/research/fellowships-awards-grants/awards-and-grants/cutlers-surgical-prize/" TargetMode="External"/><Relationship Id="rId21" Type="http://schemas.openxmlformats.org/officeDocument/2006/relationships/hyperlink" Target="http://www.cipdpmas.co.uk/" TargetMode="External"/><Relationship Id="rId34" Type="http://schemas.openxmlformats.org/officeDocument/2006/relationships/hyperlink" Target="http://www.learningtechnologies.co.uk/learning-tech-awards" TargetMode="External"/><Relationship Id="rId42" Type="http://schemas.openxmlformats.org/officeDocument/2006/relationships/hyperlink" Target="http://positivepracticemh.com/" TargetMode="External"/><Relationship Id="rId47" Type="http://schemas.openxmlformats.org/officeDocument/2006/relationships/hyperlink" Target="https://www.ghp-news.com/technology-awards-2018" TargetMode="External"/><Relationship Id="rId50" Type="http://schemas.openxmlformats.org/officeDocument/2006/relationships/hyperlink" Target="https://www.rcn.org.uk/get-involved/rcn-awards/rcn-fellowship-and-honorary-fellowship-awards" TargetMode="External"/><Relationship Id="rId55" Type="http://schemas.openxmlformats.org/officeDocument/2006/relationships/hyperlink" Target="https://www.rcseng.ac.uk/surgeons/research/awards-and-grants/awards-and-grants" TargetMode="External"/><Relationship Id="rId63" Type="http://schemas.openxmlformats.org/officeDocument/2006/relationships/hyperlink" Target="http://www.care-awards.co.uk/" TargetMode="External"/><Relationship Id="rId6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nei.org.uk/events/enei-awards-2019/" TargetMode="External"/><Relationship Id="rId29" Type="http://schemas.openxmlformats.org/officeDocument/2006/relationships/hyperlink" Target="http://www.nationalldawards.co.uk/nomin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prawards.co.uk/excellence/" TargetMode="External"/><Relationship Id="rId24" Type="http://schemas.openxmlformats.org/officeDocument/2006/relationships/hyperlink" Target="http://www.rcpsych.ac.uk/discoverpsychiatry/rcpsychawards2017.aspx" TargetMode="External"/><Relationship Id="rId32" Type="http://schemas.openxmlformats.org/officeDocument/2006/relationships/hyperlink" Target="http://www.thehtn.co.uk/health-tech-awards-2019/" TargetMode="External"/><Relationship Id="rId37" Type="http://schemas.openxmlformats.org/officeDocument/2006/relationships/hyperlink" Target="http://www.thedentistryawards.com/" TargetMode="External"/><Relationship Id="rId40" Type="http://schemas.openxmlformats.org/officeDocument/2006/relationships/hyperlink" Target="https://www.insidermedia.com/event/medilink-northern-powerhouse-healthcare-business-awards-2019" TargetMode="External"/><Relationship Id="rId45" Type="http://schemas.openxmlformats.org/officeDocument/2006/relationships/hyperlink" Target="https://www.ghp-news.com/oral-health-dentistry-awards-2018" TargetMode="External"/><Relationship Id="rId53" Type="http://schemas.openxmlformats.org/officeDocument/2006/relationships/hyperlink" Target="http://www.mrc.ac.uk/funding/browse/" TargetMode="External"/><Relationship Id="rId58" Type="http://schemas.openxmlformats.org/officeDocument/2006/relationships/hyperlink" Target="https://www.rsm.ac.uk/prizes-awards.aspx"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hssustainabilityawards.co.uk/" TargetMode="External"/><Relationship Id="rId23" Type="http://schemas.openxmlformats.org/officeDocument/2006/relationships/hyperlink" Target="https://info.allocatesoftware.co.uk/allocate-awards-2018" TargetMode="External"/><Relationship Id="rId28" Type="http://schemas.openxmlformats.org/officeDocument/2006/relationships/hyperlink" Target="https://www.bestbusinessawards.co.uk/enter/" TargetMode="External"/><Relationship Id="rId36" Type="http://schemas.openxmlformats.org/officeDocument/2006/relationships/hyperlink" Target="http://www.dentalindustryawards.com/" TargetMode="External"/><Relationship Id="rId49" Type="http://schemas.openxmlformats.org/officeDocument/2006/relationships/hyperlink" Target="https://www.rcn.org.uk/get-involved/rcn-awards/rcn-award-of-merit" TargetMode="External"/><Relationship Id="rId57" Type="http://schemas.openxmlformats.org/officeDocument/2006/relationships/hyperlink" Target="http://www.rcophth.ac.uk/page.asp?section=320" TargetMode="External"/><Relationship Id="rId61" Type="http://schemas.openxmlformats.org/officeDocument/2006/relationships/hyperlink" Target="http://www.rcnfoundation.org.uk/how_we_can_help/bursary_schemes" TargetMode="External"/><Relationship Id="rId10" Type="http://schemas.openxmlformats.org/officeDocument/2006/relationships/hyperlink" Target="http://thecreativefloor.com/awards/" TargetMode="External"/><Relationship Id="rId19" Type="http://schemas.openxmlformats.org/officeDocument/2006/relationships/hyperlink" Target="https://www.bma.org.uk/advice/employment/pay/clinical-excellence-awards-for-nhs-consultants" TargetMode="External"/><Relationship Id="rId31" Type="http://schemas.openxmlformats.org/officeDocument/2006/relationships/hyperlink" Target="http://www.anticoagulationawards.org/" TargetMode="External"/><Relationship Id="rId44" Type="http://schemas.openxmlformats.org/officeDocument/2006/relationships/hyperlink" Target="https://www.cavellnursestrust.org/awards" TargetMode="External"/><Relationship Id="rId52" Type="http://schemas.openxmlformats.org/officeDocument/2006/relationships/hyperlink" Target="http://www.nihr.ac.uk/funding-opportunities/" TargetMode="External"/><Relationship Id="rId60" Type="http://schemas.openxmlformats.org/officeDocument/2006/relationships/hyperlink" Target="https://www.heftfaculty.co.uk/content/hca-awards-rcn-external-funding"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lacconference.com/lilac-2018/awards" TargetMode="External"/><Relationship Id="rId14" Type="http://schemas.openxmlformats.org/officeDocument/2006/relationships/hyperlink" Target="http://www.pmlive.com/awards/communique" TargetMode="External"/><Relationship Id="rId22" Type="http://schemas.openxmlformats.org/officeDocument/2006/relationships/hyperlink" Target="http://www.brandonhall.com/excellenceawards/index.html" TargetMode="External"/><Relationship Id="rId27" Type="http://schemas.openxmlformats.org/officeDocument/2006/relationships/hyperlink" Target="http://awards.nursingtimes.net/enter" TargetMode="External"/><Relationship Id="rId30" Type="http://schemas.openxmlformats.org/officeDocument/2006/relationships/hyperlink" Target="https://awards.hsj.co.uk/enter" TargetMode="External"/><Relationship Id="rId35" Type="http://schemas.openxmlformats.org/officeDocument/2006/relationships/hyperlink" Target="http://www.bapras.org.uk/professionals/training-and-education/prizes-grants-and-fellowships/barron-prize" TargetMode="External"/><Relationship Id="rId43" Type="http://schemas.openxmlformats.org/officeDocument/2006/relationships/hyperlink" Target="http://zenithglobalhealth.com/awards/" TargetMode="External"/><Relationship Id="rId48" Type="http://schemas.openxmlformats.org/officeDocument/2006/relationships/hyperlink" Target="https://www.qni.org.uk/explore-qni/qni-awards/philip-goodeve-docker-memorial-prize/" TargetMode="External"/><Relationship Id="rId56" Type="http://schemas.openxmlformats.org/officeDocument/2006/relationships/hyperlink" Target="https://www.rcplondon.ac.uk/research/funding-and-awards"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www.qni.org.uk/explore-qni/qni-awards/dora-roylance-memorial-prize/" TargetMode="External"/><Relationship Id="rId3" Type="http://schemas.openxmlformats.org/officeDocument/2006/relationships/styles" Target="styles.xml"/><Relationship Id="rId12" Type="http://schemas.openxmlformats.org/officeDocument/2006/relationships/hyperlink" Target="https://www.gov.uk/government/publications/defence-employer-recognition-scheme/defence-employer-recognition-scheme" TargetMode="External"/><Relationship Id="rId17" Type="http://schemas.openxmlformats.org/officeDocument/2006/relationships/hyperlink" Target="https://www.nwprocurement.co.uk/eisinfo.php" TargetMode="External"/><Relationship Id="rId25" Type="http://schemas.openxmlformats.org/officeDocument/2006/relationships/hyperlink" Target="https://www.rsph.org.uk/our-work/awards.html" TargetMode="External"/><Relationship Id="rId33" Type="http://schemas.openxmlformats.org/officeDocument/2006/relationships/hyperlink" Target="https://www.rospa.com/awards/categories/rospa-scotland-trophy/" TargetMode="External"/><Relationship Id="rId38" Type="http://schemas.openxmlformats.org/officeDocument/2006/relationships/hyperlink" Target="http://www.care-awards.co.uk/" TargetMode="External"/><Relationship Id="rId46" Type="http://schemas.openxmlformats.org/officeDocument/2006/relationships/hyperlink" Target="https://www.ghp-news.com/social-care-awards-2019" TargetMode="External"/><Relationship Id="rId59" Type="http://schemas.openxmlformats.org/officeDocument/2006/relationships/hyperlink" Target="http://www.nsamr.org/resources/student-awardsprizes/" TargetMode="External"/><Relationship Id="rId67" Type="http://schemas.openxmlformats.org/officeDocument/2006/relationships/footer" Target="footer2.xml"/><Relationship Id="rId20" Type="http://schemas.openxmlformats.org/officeDocument/2006/relationships/hyperlink" Target="http://awards.learnzone.org.uk/" TargetMode="External"/><Relationship Id="rId41" Type="http://schemas.openxmlformats.org/officeDocument/2006/relationships/hyperlink" Target="http://www.careinfo.org/careawards/" TargetMode="External"/><Relationship Id="rId54" Type="http://schemas.openxmlformats.org/officeDocument/2006/relationships/hyperlink" Target="http://www.wellcome.ac.uk/Funding/Innovations/Awards/Health-Innovation-Challenge-Fund/index.htm" TargetMode="External"/><Relationship Id="rId62" Type="http://schemas.openxmlformats.org/officeDocument/2006/relationships/hyperlink" Target="http://www.fabnhsstuff.net/" TargetMode="External"/><Relationship Id="rId7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6207-54F3-40AB-84D3-AE932C8E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21415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Francis Ingrid (RBV) NHS Christie Tr</cp:lastModifiedBy>
  <cp:revision>2</cp:revision>
  <cp:lastPrinted>2017-04-12T14:31:00Z</cp:lastPrinted>
  <dcterms:created xsi:type="dcterms:W3CDTF">2019-03-01T16:51:00Z</dcterms:created>
  <dcterms:modified xsi:type="dcterms:W3CDTF">2019-03-01T16:51:00Z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