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057" w:rsidRPr="00106057" w:rsidRDefault="00106057" w:rsidP="00106057">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Learning Technologies Awards</w:t>
      </w:r>
    </w:p>
    <w:p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Internationally recognised and open to organisations of all sizes offering outstanding e-learning. </w:t>
      </w:r>
      <w:proofErr w:type="gramStart"/>
      <w:r w:rsidRPr="00106057">
        <w:rPr>
          <w:rFonts w:asciiTheme="minorHAnsi" w:hAnsiTheme="minorHAnsi" w:cstheme="minorHAnsi"/>
          <w:sz w:val="22"/>
          <w:szCs w:val="22"/>
          <w:lang w:eastAsia="en-GB"/>
        </w:rPr>
        <w:t>Range of different categories.</w:t>
      </w:r>
      <w:proofErr w:type="gramEnd"/>
    </w:p>
    <w:p w:rsidR="008D5E3B" w:rsidRPr="00106057" w:rsidRDefault="008D5E3B" w:rsidP="008D5E3B">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28</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9" w:history="1">
        <w:r w:rsidRPr="00106057">
          <w:rPr>
            <w:rFonts w:asciiTheme="minorHAnsi" w:hAnsiTheme="minorHAnsi" w:cstheme="minorHAnsi"/>
            <w:color w:val="0563C1"/>
            <w:sz w:val="22"/>
            <w:szCs w:val="22"/>
            <w:u w:val="single"/>
            <w:lang w:eastAsia="en-GB"/>
          </w:rPr>
          <w:t>http://www.learningtechnologies.co.uk/learning-tech-awards</w:t>
        </w:r>
      </w:hyperlink>
    </w:p>
    <w:p w:rsidR="008D5E3B" w:rsidRPr="00106057" w:rsidRDefault="008D5E3B" w:rsidP="008D5E3B">
      <w:pPr>
        <w:rPr>
          <w:rFonts w:asciiTheme="minorHAnsi" w:hAnsiTheme="minorHAnsi" w:cstheme="minorHAnsi"/>
          <w:color w:val="0563C1"/>
          <w:sz w:val="22"/>
          <w:szCs w:val="22"/>
          <w:u w:val="single"/>
          <w:lang w:eastAsia="en-GB"/>
        </w:rPr>
      </w:pP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2432" behindDoc="0" locked="0" layoutInCell="1" allowOverlap="1" wp14:anchorId="60E46019" wp14:editId="34479997">
                <wp:simplePos x="0" y="0"/>
                <wp:positionH relativeFrom="column">
                  <wp:posOffset>8890</wp:posOffset>
                </wp:positionH>
                <wp:positionV relativeFrom="paragraph">
                  <wp:posOffset>55880</wp:posOffset>
                </wp:positionV>
                <wp:extent cx="6163310" cy="29210"/>
                <wp:effectExtent l="0" t="0" r="27940" b="27940"/>
                <wp:wrapNone/>
                <wp:docPr id="3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243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R6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54swLRzt6TihM&#10;PyS2A+9JQUC2rrNSY4gNFez8AScvhgNm2meNjmlrwisdQRGCqLFz0fly01mdE5MUXNfr5bKmdUjK&#10;Le4XZBJedYXJcAFj+qLAsWy03BqfZRCNOH2N6fr195cc9vBkrKW4aKxnIzX4fDcvBRGs6XIy5yL2&#10;x51FdhJ0DKvH+8f9aur7xzdnksr8aB7rc50qdzR1zhpcWWfrCN2liFFlj3ZUyqZ7ykfw1if77dVv&#10;f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vXcR6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D5E3B" w:rsidRPr="00106057" w:rsidRDefault="008D5E3B" w:rsidP="008D5E3B">
      <w:pPr>
        <w:rPr>
          <w:rFonts w:asciiTheme="minorHAnsi" w:hAnsiTheme="minorHAnsi" w:cstheme="minorHAnsi"/>
          <w:b/>
          <w:color w:val="2E74B5" w:themeColor="accent1" w:themeShade="BF"/>
          <w:sz w:val="26"/>
          <w:szCs w:val="26"/>
          <w:lang w:eastAsia="en-GB"/>
        </w:rPr>
      </w:pPr>
      <w:proofErr w:type="spellStart"/>
      <w:r w:rsidRPr="00106057">
        <w:rPr>
          <w:rFonts w:asciiTheme="minorHAnsi" w:hAnsiTheme="minorHAnsi" w:cstheme="minorHAnsi"/>
          <w:b/>
          <w:color w:val="2E74B5" w:themeColor="accent1" w:themeShade="BF"/>
          <w:sz w:val="26"/>
          <w:szCs w:val="26"/>
          <w:lang w:eastAsia="en-GB"/>
        </w:rPr>
        <w:t>LaingBuisson</w:t>
      </w:r>
      <w:proofErr w:type="spellEnd"/>
      <w:r w:rsidRPr="00106057">
        <w:rPr>
          <w:rFonts w:asciiTheme="minorHAnsi" w:hAnsiTheme="minorHAnsi" w:cstheme="minorHAnsi"/>
          <w:b/>
          <w:color w:val="2E74B5" w:themeColor="accent1" w:themeShade="BF"/>
          <w:sz w:val="26"/>
          <w:szCs w:val="26"/>
          <w:lang w:eastAsia="en-GB"/>
        </w:rPr>
        <w:t xml:space="preserve"> Awards</w:t>
      </w:r>
    </w:p>
    <w:p w:rsidR="008D5E3B" w:rsidRPr="00106057" w:rsidRDefault="008D5E3B" w:rsidP="008D5E3B">
      <w:pPr>
        <w:rPr>
          <w:rFonts w:asciiTheme="minorHAnsi" w:hAnsiTheme="minorHAnsi" w:cstheme="minorHAnsi"/>
          <w:lang w:eastAsia="en-GB"/>
        </w:rPr>
      </w:pPr>
      <w:r w:rsidRPr="00106057">
        <w:rPr>
          <w:rFonts w:asciiTheme="minorHAnsi" w:hAnsiTheme="minorHAnsi" w:cstheme="minorHAnsi"/>
          <w:lang w:eastAsia="en-GB"/>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rsidR="008D5E3B" w:rsidRPr="00106057" w:rsidRDefault="008D5E3B" w:rsidP="008D5E3B">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28</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0" w:history="1">
        <w:r w:rsidRPr="00106057">
          <w:rPr>
            <w:rFonts w:asciiTheme="minorHAnsi" w:hAnsiTheme="minorHAnsi" w:cstheme="minorHAnsi"/>
            <w:color w:val="0563C1"/>
            <w:sz w:val="22"/>
            <w:szCs w:val="22"/>
            <w:u w:val="single"/>
            <w:lang w:eastAsia="en-GB"/>
          </w:rPr>
          <w:t>https://www.laingbuissonawards.com/</w:t>
        </w:r>
      </w:hyperlink>
    </w:p>
    <w:p w:rsidR="008D5E3B" w:rsidRPr="00106057" w:rsidRDefault="008D5E3B" w:rsidP="008D5E3B">
      <w:pPr>
        <w:rPr>
          <w:rFonts w:asciiTheme="minorHAnsi" w:hAnsiTheme="minorHAnsi" w:cstheme="minorHAnsi"/>
          <w:color w:val="0563C1"/>
          <w:sz w:val="22"/>
          <w:szCs w:val="22"/>
          <w:u w:val="single"/>
          <w:lang w:eastAsia="en-GB"/>
        </w:rPr>
      </w:pP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4480" behindDoc="0" locked="0" layoutInCell="1" allowOverlap="1" wp14:anchorId="3B8B16CA" wp14:editId="61F60BFD">
                <wp:simplePos x="0" y="0"/>
                <wp:positionH relativeFrom="column">
                  <wp:posOffset>8890</wp:posOffset>
                </wp:positionH>
                <wp:positionV relativeFrom="paragraph">
                  <wp:posOffset>55880</wp:posOffset>
                </wp:positionV>
                <wp:extent cx="6163310" cy="29210"/>
                <wp:effectExtent l="0" t="0" r="27940" b="27940"/>
                <wp:wrapNone/>
                <wp:docPr id="3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44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Hp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WnHnhaEcvCYUZ&#10;xsR24D0pCMjWTVZqCrGlgp0/4OzFcMBM+6zRMW1N+E5HUIQgauxcdL7cdFbnxCQF1816tWpoHZJy&#10;y4clmYRXXWEyXMCYPilwLBsdt8ZnGUQrTp9jun799SWHPTwbaykuWuvZRA0+3t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SNRHp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AB02DE" w:rsidRPr="00106057" w:rsidRDefault="00AB02DE" w:rsidP="00AB02DE">
      <w:pPr>
        <w:rPr>
          <w:rFonts w:asciiTheme="minorHAnsi" w:hAnsiTheme="minorHAnsi" w:cstheme="minorHAnsi"/>
          <w:b/>
          <w:color w:val="2E74B5" w:themeColor="accent1" w:themeShade="BF"/>
          <w:sz w:val="26"/>
          <w:szCs w:val="26"/>
          <w:lang w:eastAsia="en-GB"/>
        </w:rPr>
      </w:pPr>
      <w:r w:rsidRPr="00AB02DE">
        <w:rPr>
          <w:rFonts w:asciiTheme="minorHAnsi" w:hAnsiTheme="minorHAnsi" w:cstheme="minorHAnsi"/>
          <w:b/>
          <w:color w:val="2E74B5" w:themeColor="accent1" w:themeShade="BF"/>
          <w:sz w:val="26"/>
          <w:szCs w:val="26"/>
          <w:lang w:eastAsia="en-GB"/>
        </w:rPr>
        <w:t>Our Health Heroes</w:t>
      </w:r>
      <w:r w:rsidRPr="00106057">
        <w:rPr>
          <w:rFonts w:asciiTheme="minorHAnsi" w:hAnsiTheme="minorHAnsi" w:cstheme="minorHAnsi"/>
          <w:b/>
          <w:color w:val="2E74B5" w:themeColor="accent1" w:themeShade="BF"/>
          <w:sz w:val="26"/>
          <w:szCs w:val="26"/>
          <w:lang w:eastAsia="en-GB"/>
        </w:rPr>
        <w:t xml:space="preserve"> Awards</w:t>
      </w:r>
      <w:r w:rsidR="00373D67">
        <w:rPr>
          <w:rFonts w:asciiTheme="minorHAnsi" w:hAnsiTheme="minorHAnsi" w:cstheme="minorHAnsi"/>
          <w:b/>
          <w:color w:val="2E74B5" w:themeColor="accent1" w:themeShade="BF"/>
          <w:sz w:val="26"/>
          <w:szCs w:val="26"/>
          <w:lang w:eastAsia="en-GB"/>
        </w:rPr>
        <w:t xml:space="preserve"> </w:t>
      </w:r>
    </w:p>
    <w:p w:rsidR="00AB02DE" w:rsidRPr="00106057" w:rsidRDefault="00AB02DE" w:rsidP="00AB02DE">
      <w:pPr>
        <w:rPr>
          <w:rFonts w:asciiTheme="minorHAnsi" w:hAnsiTheme="minorHAnsi" w:cstheme="minorHAnsi"/>
          <w:lang w:eastAsia="en-GB"/>
        </w:rPr>
      </w:pPr>
      <w:r w:rsidRPr="00AB02DE">
        <w:rPr>
          <w:rFonts w:asciiTheme="minorHAnsi" w:hAnsiTheme="minorHAnsi" w:cstheme="minorHAnsi"/>
          <w:lang w:eastAsia="en-GB"/>
        </w:rPr>
        <w:t>Working alongside Health Education England, we will be searching for teams and individuals that go above and beyond the call of duty, are creative and innovative in their roles and deserve a big thank you. This could be a support worker, apprentice, integrated team or workforce planning team.</w:t>
      </w:r>
    </w:p>
    <w:p w:rsidR="00AB02DE" w:rsidRPr="00106057" w:rsidRDefault="00AB02DE" w:rsidP="00AB02DE">
      <w:pPr>
        <w:rPr>
          <w:rFonts w:asciiTheme="minorHAnsi" w:hAnsiTheme="minorHAnsi" w:cstheme="minorHAnsi"/>
          <w:b/>
          <w:color w:val="2E74B5" w:themeColor="accent1" w:themeShade="BF"/>
          <w:sz w:val="26"/>
          <w:szCs w:val="26"/>
        </w:rPr>
      </w:pPr>
    </w:p>
    <w:p w:rsidR="00AB02DE" w:rsidRPr="00106057" w:rsidRDefault="00AB02DE" w:rsidP="00AB02DE">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AB02DE" w:rsidRPr="00106057" w:rsidRDefault="00AB02DE" w:rsidP="00AB02DE">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w:t>
      </w:r>
      <w:r>
        <w:rPr>
          <w:rFonts w:asciiTheme="minorHAnsi" w:hAnsiTheme="minorHAnsi" w:cstheme="minorHAnsi"/>
        </w:rPr>
        <w:t>9</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AB02DE" w:rsidRPr="00106057" w:rsidRDefault="00AB02DE" w:rsidP="00AB02DE">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1" w:history="1">
        <w:r w:rsidRPr="009356AF">
          <w:rPr>
            <w:rStyle w:val="Hyperlink"/>
            <w:rFonts w:asciiTheme="minorHAnsi" w:hAnsiTheme="minorHAnsi" w:cstheme="minorHAnsi"/>
          </w:rPr>
          <w:t>http://www.skillsforhealth.org.uk/ohh-2019</w:t>
        </w:r>
      </w:hyperlink>
      <w:r>
        <w:rPr>
          <w:rFonts w:asciiTheme="minorHAnsi" w:hAnsiTheme="minorHAnsi" w:cstheme="minorHAnsi"/>
        </w:rPr>
        <w:t xml:space="preserve"> </w:t>
      </w:r>
    </w:p>
    <w:p w:rsidR="00AB02DE" w:rsidRPr="00106057" w:rsidRDefault="00AB02DE" w:rsidP="00AB02DE">
      <w:pPr>
        <w:rPr>
          <w:rFonts w:asciiTheme="minorHAnsi" w:hAnsiTheme="minorHAnsi" w:cstheme="minorHAnsi"/>
          <w:color w:val="0563C1"/>
          <w:sz w:val="22"/>
          <w:szCs w:val="22"/>
          <w:u w:val="single"/>
          <w:lang w:eastAsia="en-GB"/>
        </w:rPr>
      </w:pPr>
    </w:p>
    <w:p w:rsidR="00AB02DE" w:rsidRPr="00106057" w:rsidRDefault="00AB02DE" w:rsidP="00AB02DE">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9296" behindDoc="0" locked="0" layoutInCell="1" allowOverlap="1" wp14:anchorId="4025B083" wp14:editId="00F15661">
                <wp:simplePos x="0" y="0"/>
                <wp:positionH relativeFrom="column">
                  <wp:posOffset>8890</wp:posOffset>
                </wp:positionH>
                <wp:positionV relativeFrom="paragraph">
                  <wp:posOffset>55880</wp:posOffset>
                </wp:positionV>
                <wp:extent cx="6163310" cy="29210"/>
                <wp:effectExtent l="0" t="0" r="27940" b="27940"/>
                <wp:wrapNone/>
                <wp:docPr id="4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5929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&#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KkAAjW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861CB6" w:rsidRPr="00106057" w:rsidRDefault="00861CB6" w:rsidP="00861CB6">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Zenith Global Health Awards</w:t>
      </w:r>
    </w:p>
    <w:p w:rsidR="00861CB6" w:rsidRPr="00106057" w:rsidRDefault="00861CB6" w:rsidP="00861CB6">
      <w:pPr>
        <w:rPr>
          <w:rFonts w:asciiTheme="minorHAnsi" w:hAnsiTheme="minorHAnsi" w:cstheme="minorHAnsi"/>
          <w:lang w:eastAsia="en-GB"/>
        </w:rPr>
      </w:pPr>
      <w:proofErr w:type="gramStart"/>
      <w:r w:rsidRPr="00106057">
        <w:rPr>
          <w:rFonts w:asciiTheme="minorHAnsi" w:hAnsiTheme="minorHAnsi" w:cstheme="minorHAnsi"/>
          <w:lang w:eastAsia="en-GB"/>
        </w:rPr>
        <w:t>Recognises that many healthcare and Allied Healthcare Professionals go beyond the call of duty to ensure delivery and sustenance of quality care for patients globally.</w:t>
      </w:r>
      <w:proofErr w:type="gramEnd"/>
    </w:p>
    <w:p w:rsidR="00861CB6" w:rsidRPr="00106057" w:rsidRDefault="00861CB6" w:rsidP="00861CB6">
      <w:pPr>
        <w:rPr>
          <w:rFonts w:asciiTheme="minorHAnsi" w:hAnsiTheme="minorHAnsi" w:cstheme="minorHAnsi"/>
          <w:b/>
          <w:color w:val="2E74B5" w:themeColor="accent1" w:themeShade="BF"/>
          <w:sz w:val="26"/>
          <w:szCs w:val="26"/>
        </w:rPr>
      </w:pPr>
    </w:p>
    <w:p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Allied Health Professionals</w:t>
      </w:r>
    </w:p>
    <w:p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30</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12" w:history="1">
        <w:r w:rsidRPr="00106057">
          <w:rPr>
            <w:rFonts w:asciiTheme="minorHAnsi" w:hAnsiTheme="minorHAnsi" w:cstheme="minorHAnsi"/>
            <w:color w:val="0563C1"/>
            <w:sz w:val="22"/>
            <w:szCs w:val="22"/>
            <w:u w:val="single"/>
            <w:lang w:eastAsia="en-GB"/>
          </w:rPr>
          <w:t>http://zenithglobalhealth.com/awards/</w:t>
        </w:r>
      </w:hyperlink>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4960" behindDoc="0" locked="0" layoutInCell="1" allowOverlap="1" wp14:anchorId="7D3FE9D5" wp14:editId="17FA87D1">
                <wp:simplePos x="0" y="0"/>
                <wp:positionH relativeFrom="column">
                  <wp:posOffset>8890</wp:posOffset>
                </wp:positionH>
                <wp:positionV relativeFrom="paragraph">
                  <wp:posOffset>55880</wp:posOffset>
                </wp:positionV>
                <wp:extent cx="6163310" cy="29210"/>
                <wp:effectExtent l="0" t="0" r="27940" b="27940"/>
                <wp:wrapNone/>
                <wp:docPr id="7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449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&#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P1vqc+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236A97" w:rsidRDefault="00236A97" w:rsidP="00106057">
      <w:pPr>
        <w:rPr>
          <w:rFonts w:asciiTheme="minorHAnsi" w:hAnsiTheme="minorHAnsi" w:cstheme="minorHAnsi"/>
          <w:b/>
          <w:color w:val="2E74B5" w:themeColor="accent1" w:themeShade="BF"/>
          <w:sz w:val="26"/>
          <w:szCs w:val="26"/>
          <w:lang w:eastAsia="en-GB"/>
        </w:rPr>
      </w:pP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lastRenderedPageBreak/>
        <w:t>Building Better Healthcare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This important annual event celebrates the innovation, architecture, people, products and services that are helping to transform patient care. Categories include: products, patient environment, estates and facilities management, building class and special awards</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Estates &amp; Ancillary</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30</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3" w:history="1">
        <w:r w:rsidRPr="00106057">
          <w:rPr>
            <w:rFonts w:asciiTheme="minorHAnsi" w:hAnsiTheme="minorHAnsi" w:cstheme="minorHAnsi"/>
            <w:color w:val="0563C1"/>
            <w:sz w:val="22"/>
            <w:szCs w:val="22"/>
            <w:u w:val="single"/>
            <w:lang w:eastAsia="en-GB"/>
          </w:rPr>
          <w:t>https://www.hpcimedia.com/building-better-healthcare-awards/</w:t>
        </w:r>
      </w:hyperlink>
    </w:p>
    <w:p w:rsidR="00106057" w:rsidRDefault="00106057" w:rsidP="005A7A91">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4240" behindDoc="0" locked="0" layoutInCell="1" allowOverlap="1" wp14:anchorId="4F9C684F" wp14:editId="3E5A717F">
                <wp:simplePos x="0" y="0"/>
                <wp:positionH relativeFrom="column">
                  <wp:posOffset>8890</wp:posOffset>
                </wp:positionH>
                <wp:positionV relativeFrom="paragraph">
                  <wp:posOffset>89535</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4240;visibility:visible;mso-wrap-style:square;mso-wrap-distance-left:9pt;mso-wrap-distance-top:0;mso-wrap-distance-right:9pt;mso-wrap-distance-bottom:0;mso-position-horizontal:absolute;mso-position-horizontal-relative:text;mso-position-vertical:absolute;mso-position-vertical-relative:text" from=".7pt,7.05pt" to="48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" strokecolor="#5b9bd5" strokeweight=".18mm">
                <v:stroke joinstyle="miter"/>
              </v:line>
            </w:pict>
          </mc:Fallback>
        </mc:AlternateContent>
      </w: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IET Innovation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The IET’s annual Innovation Awards celebrate the very best in new innovations in science, engineering and technology, showcasing entries from around the world.  Categories include healthcare technologies, information technology and sustainability.</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5</w:t>
      </w:r>
      <w:r w:rsidRPr="00106057">
        <w:rPr>
          <w:rFonts w:asciiTheme="minorHAnsi" w:hAnsiTheme="minorHAnsi" w:cstheme="minorHAnsi"/>
          <w:vertAlign w:val="superscript"/>
        </w:rPr>
        <w:t>th</w:t>
      </w:r>
      <w:r w:rsidRPr="00106057">
        <w:rPr>
          <w:rFonts w:asciiTheme="minorHAnsi" w:hAnsiTheme="minorHAnsi" w:cstheme="minorHAnsi"/>
        </w:rPr>
        <w:t xml:space="preserve"> July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4" w:history="1">
        <w:r w:rsidRPr="00106057">
          <w:rPr>
            <w:rFonts w:asciiTheme="minorHAnsi" w:hAnsiTheme="minorHAnsi" w:cstheme="minorHAnsi"/>
            <w:color w:val="0563C1"/>
            <w:sz w:val="22"/>
            <w:szCs w:val="22"/>
            <w:u w:val="single"/>
            <w:lang w:eastAsia="en-GB"/>
          </w:rPr>
          <w:t>http://conferences.theiet.org/innovation/</w:t>
        </w:r>
      </w:hyperlink>
    </w:p>
    <w:p w:rsidR="00106057" w:rsidRPr="00106057" w:rsidRDefault="00106057" w:rsidP="00106057">
      <w:pPr>
        <w:rPr>
          <w:rFonts w:asciiTheme="minorHAnsi" w:hAnsiTheme="minorHAnsi" w:cstheme="minorHAnsi"/>
          <w:color w:val="0563C1"/>
          <w:sz w:val="22"/>
          <w:szCs w:val="22"/>
          <w:u w:val="single"/>
          <w:lang w:eastAsia="en-GB"/>
        </w:rPr>
      </w:pPr>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2192" behindDoc="0" locked="0" layoutInCell="1" allowOverlap="1" wp14:anchorId="5371A8B7" wp14:editId="4A625CDB">
                <wp:simplePos x="0" y="0"/>
                <wp:positionH relativeFrom="column">
                  <wp:posOffset>8890</wp:posOffset>
                </wp:positionH>
                <wp:positionV relativeFrom="paragraph">
                  <wp:posOffset>55880</wp:posOffset>
                </wp:positionV>
                <wp:extent cx="6163310" cy="29210"/>
                <wp:effectExtent l="0" t="0" r="27940" b="27940"/>
                <wp:wrapNone/>
                <wp:docPr id="3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219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NN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16tGponKbd8&#10;WJJJeNUVJsMFjOmTAsey0XFrfJZBtOL0OaZr6a+SHPbwbKyluGitZxMN+Hhfl4YI1vQ5mXMRh+PO&#10;IjsJOoa7p4en/d0897cyZ5LK/Ggf63OfKnc0T84aXFln6wj9pYhRZY/+qLTN95SP4K1P9tur3/4E&#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jAJDTa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Informatics Awards: North West</w:t>
      </w:r>
    </w:p>
    <w:p w:rsidR="008D5E3B" w:rsidRPr="00106057" w:rsidRDefault="008D5E3B" w:rsidP="008D5E3B">
      <w:pPr>
        <w:rPr>
          <w:rFonts w:asciiTheme="minorHAnsi" w:hAnsiTheme="minorHAnsi" w:cstheme="minorHAnsi"/>
          <w:lang w:eastAsia="en-GB"/>
        </w:rPr>
      </w:pPr>
      <w:r w:rsidRPr="00106057">
        <w:rPr>
          <w:rFonts w:asciiTheme="minorHAnsi" w:hAnsiTheme="minorHAnsi" w:cstheme="minorHAnsi"/>
          <w:lang w:eastAsia="en-GB"/>
        </w:rPr>
        <w:t xml:space="preserve">These awards provide a great opportunity for informatics staff across the North West to showcase their work and to get well deserved recognition for their achievements. </w:t>
      </w:r>
    </w:p>
    <w:p w:rsidR="008D5E3B" w:rsidRPr="00106057" w:rsidRDefault="00E86762" w:rsidP="00E86762">
      <w:pPr>
        <w:tabs>
          <w:tab w:val="left" w:pos="825"/>
        </w:tabs>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b/>
      </w: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Admin &amp; Managers</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5th July 2019</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5" w:history="1">
        <w:r w:rsidRPr="00106057">
          <w:rPr>
            <w:rFonts w:asciiTheme="minorHAnsi" w:hAnsiTheme="minorHAnsi" w:cstheme="minorHAnsi"/>
            <w:color w:val="0563C1"/>
            <w:sz w:val="22"/>
            <w:szCs w:val="22"/>
            <w:u w:val="single"/>
            <w:lang w:eastAsia="en-GB"/>
          </w:rPr>
          <w:t>http://www.skillsdevelopmentnetwork.com/innovationawardinfo.php</w:t>
        </w:r>
      </w:hyperlink>
    </w:p>
    <w:p w:rsidR="008D5E3B" w:rsidRPr="00106057" w:rsidRDefault="008D5E3B" w:rsidP="008D5E3B">
      <w:pPr>
        <w:rPr>
          <w:rFonts w:asciiTheme="minorHAnsi" w:hAnsiTheme="minorHAnsi" w:cstheme="minorHAnsi"/>
          <w:color w:val="0563C1"/>
          <w:sz w:val="22"/>
          <w:szCs w:val="22"/>
          <w:u w:val="single"/>
          <w:lang w:eastAsia="en-GB"/>
        </w:rPr>
      </w:pP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8336" behindDoc="0" locked="0" layoutInCell="1" allowOverlap="1" wp14:anchorId="42DB75C2" wp14:editId="784163B9">
                <wp:simplePos x="0" y="0"/>
                <wp:positionH relativeFrom="column">
                  <wp:posOffset>8890</wp:posOffset>
                </wp:positionH>
                <wp:positionV relativeFrom="paragraph">
                  <wp:posOffset>55880</wp:posOffset>
                </wp:positionV>
                <wp:extent cx="6163310" cy="29210"/>
                <wp:effectExtent l="0" t="0" r="27940" b="27940"/>
                <wp:wrapNone/>
                <wp:docPr id="3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83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88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alXTOiTl&#10;moeG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n2g88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E86762" w:rsidRDefault="00E86762" w:rsidP="00E86762">
      <w:pPr>
        <w:rPr>
          <w:rFonts w:asciiTheme="minorHAnsi" w:hAnsiTheme="minorHAnsi" w:cstheme="minorHAnsi"/>
          <w:b/>
          <w:color w:val="2E74B5" w:themeColor="accent1" w:themeShade="BF"/>
          <w:sz w:val="26"/>
          <w:szCs w:val="26"/>
          <w:lang w:eastAsia="en-GB"/>
        </w:rPr>
      </w:pPr>
      <w:r w:rsidRPr="00E86762">
        <w:rPr>
          <w:rFonts w:asciiTheme="minorHAnsi" w:hAnsiTheme="minorHAnsi" w:cstheme="minorHAnsi"/>
          <w:b/>
          <w:color w:val="2E74B5" w:themeColor="accent1" w:themeShade="BF"/>
          <w:sz w:val="26"/>
          <w:szCs w:val="26"/>
          <w:lang w:eastAsia="en-GB"/>
        </w:rPr>
        <w:t>NACC Awards (National Association of Care Catering)</w:t>
      </w:r>
      <w:r w:rsidR="00373D67">
        <w:rPr>
          <w:rFonts w:asciiTheme="minorHAnsi" w:hAnsiTheme="minorHAnsi" w:cstheme="minorHAnsi"/>
          <w:b/>
          <w:color w:val="2E74B5" w:themeColor="accent1" w:themeShade="BF"/>
          <w:sz w:val="26"/>
          <w:szCs w:val="26"/>
          <w:lang w:eastAsia="en-GB"/>
        </w:rPr>
        <w:t xml:space="preserve"> </w:t>
      </w:r>
    </w:p>
    <w:p w:rsidR="00E86762" w:rsidRDefault="00E86762" w:rsidP="00E86762">
      <w:pPr>
        <w:tabs>
          <w:tab w:val="left" w:pos="825"/>
        </w:tabs>
        <w:rPr>
          <w:rFonts w:asciiTheme="minorHAnsi" w:hAnsiTheme="minorHAnsi" w:cstheme="minorHAnsi"/>
          <w:lang w:eastAsia="en-GB"/>
        </w:rPr>
      </w:pPr>
      <w:r w:rsidRPr="00E86762">
        <w:rPr>
          <w:rFonts w:asciiTheme="minorHAnsi" w:hAnsiTheme="minorHAnsi" w:cstheme="minorHAnsi"/>
          <w:lang w:eastAsia="en-GB"/>
        </w:rPr>
        <w:t>There are 8 awards which celebrate the contribution made of care catering staff.</w:t>
      </w:r>
    </w:p>
    <w:p w:rsidR="00E86762" w:rsidRPr="00106057" w:rsidRDefault="00E86762" w:rsidP="00E86762">
      <w:pPr>
        <w:tabs>
          <w:tab w:val="left" w:pos="825"/>
        </w:tabs>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b/>
      </w:r>
    </w:p>
    <w:p w:rsidR="00E86762" w:rsidRPr="00106057" w:rsidRDefault="00E86762" w:rsidP="00E86762">
      <w:pPr>
        <w:rPr>
          <w:rFonts w:asciiTheme="minorHAnsi" w:hAnsiTheme="minorHAnsi" w:cstheme="minorHAnsi"/>
        </w:rPr>
      </w:pPr>
      <w:r w:rsidRPr="00106057">
        <w:rPr>
          <w:rFonts w:asciiTheme="minorHAnsi" w:hAnsiTheme="minorHAnsi" w:cstheme="minorHAnsi"/>
          <w:b/>
        </w:rPr>
        <w:t xml:space="preserve">Staff group: </w:t>
      </w:r>
      <w:r w:rsidRPr="00E86762">
        <w:rPr>
          <w:rFonts w:asciiTheme="minorHAnsi" w:hAnsiTheme="minorHAnsi" w:cstheme="minorHAnsi"/>
        </w:rPr>
        <w:t>Catering staff</w:t>
      </w:r>
    </w:p>
    <w:p w:rsidR="00E86762" w:rsidRPr="00106057" w:rsidRDefault="00E86762" w:rsidP="00E86762">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5th July 2019</w:t>
      </w:r>
    </w:p>
    <w:p w:rsidR="00E86762" w:rsidRPr="00106057" w:rsidRDefault="00E86762" w:rsidP="00E86762">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6" w:history="1">
        <w:r w:rsidRPr="009356AF">
          <w:rPr>
            <w:rStyle w:val="Hyperlink"/>
            <w:rFonts w:asciiTheme="minorHAnsi" w:hAnsiTheme="minorHAnsi" w:cstheme="minorHAnsi"/>
          </w:rPr>
          <w:t>https://www.thenacc.co.uk/events/nacc-awards-2019#</w:t>
        </w:r>
      </w:hyperlink>
      <w:r>
        <w:rPr>
          <w:rFonts w:asciiTheme="minorHAnsi" w:hAnsiTheme="minorHAnsi" w:cstheme="minorHAnsi"/>
        </w:rPr>
        <w:t xml:space="preserve"> </w:t>
      </w:r>
    </w:p>
    <w:p w:rsidR="00E86762" w:rsidRPr="00106057" w:rsidRDefault="00E86762" w:rsidP="00E86762">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1344" behindDoc="0" locked="0" layoutInCell="1" allowOverlap="1" wp14:anchorId="163F934B" wp14:editId="200262F7">
                <wp:simplePos x="0" y="0"/>
                <wp:positionH relativeFrom="column">
                  <wp:posOffset>8890</wp:posOffset>
                </wp:positionH>
                <wp:positionV relativeFrom="paragraph">
                  <wp:posOffset>55880</wp:posOffset>
                </wp:positionV>
                <wp:extent cx="6163310" cy="29210"/>
                <wp:effectExtent l="0" t="0" r="27940" b="27940"/>
                <wp:wrapNone/>
                <wp:docPr id="4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134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5E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b9rOPPC0Y5eEwoz&#10;jIltwXtSEJCt6qzUFGJLBVu/x9mLYY+Z9kmjY9qa8IOOoAhB1Nip6Hy+6qxOiUkKrurV7W1N65CU&#10;ax4bMgmvusBkuIAxfVLgWDY6bo3PMohWHD/HdPn6+0sOe3gx1lJctNaziRrcPSxLQQRr+pzMuYjD&#10;YWuRHQUdw/3z4/Pufu77xzdnksr8aB7rc50qdzR3zhpcWGfrAP25iFFlj3ZUyuZ7ykfw1if77dVv&#10;fg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2E5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52C94" w:rsidRDefault="00C52C94" w:rsidP="00C52C94">
      <w:pPr>
        <w:rPr>
          <w:rFonts w:asciiTheme="minorHAnsi" w:hAnsiTheme="minorHAnsi" w:cstheme="minorHAnsi"/>
          <w:b/>
          <w:color w:val="2E74B5" w:themeColor="accent1" w:themeShade="BF"/>
          <w:sz w:val="26"/>
          <w:szCs w:val="26"/>
          <w:lang w:eastAsia="en-GB"/>
        </w:rPr>
      </w:pPr>
      <w:r w:rsidRPr="00C52C94">
        <w:rPr>
          <w:rFonts w:asciiTheme="minorHAnsi" w:hAnsiTheme="minorHAnsi" w:cstheme="minorHAnsi"/>
          <w:b/>
          <w:color w:val="2E74B5" w:themeColor="accent1" w:themeShade="BF"/>
          <w:sz w:val="26"/>
          <w:szCs w:val="26"/>
          <w:lang w:eastAsia="en-GB"/>
        </w:rPr>
        <w:t xml:space="preserve">IET Innovation Awards </w:t>
      </w:r>
    </w:p>
    <w:p w:rsidR="00C52C94" w:rsidRDefault="00C52C94" w:rsidP="00C52C94">
      <w:pPr>
        <w:tabs>
          <w:tab w:val="left" w:pos="825"/>
        </w:tabs>
        <w:rPr>
          <w:rFonts w:asciiTheme="minorHAnsi" w:hAnsiTheme="minorHAnsi" w:cstheme="minorHAnsi"/>
          <w:lang w:eastAsia="en-GB"/>
        </w:rPr>
      </w:pPr>
      <w:r w:rsidRPr="00C52C94">
        <w:rPr>
          <w:rFonts w:asciiTheme="minorHAnsi" w:hAnsiTheme="minorHAnsi" w:cstheme="minorHAnsi"/>
          <w:lang w:eastAsia="en-GB"/>
        </w:rPr>
        <w:t>The IET’s annual Innovation Awards celebrate the very best in new innovations in science, engineering and technology, showcasing entries from around the world.  Categories include healthcare technologies, information technology and sustainability.</w:t>
      </w:r>
    </w:p>
    <w:p w:rsidR="00C52C94" w:rsidRPr="00106057" w:rsidRDefault="00C52C94" w:rsidP="00C52C94">
      <w:pPr>
        <w:tabs>
          <w:tab w:val="left" w:pos="825"/>
        </w:tabs>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b/>
      </w:r>
    </w:p>
    <w:p w:rsidR="00C52C94" w:rsidRPr="00106057" w:rsidRDefault="00C52C94" w:rsidP="00C52C94">
      <w:pPr>
        <w:rPr>
          <w:rFonts w:asciiTheme="minorHAnsi" w:hAnsiTheme="minorHAnsi" w:cstheme="minorHAnsi"/>
        </w:rPr>
      </w:pPr>
      <w:r w:rsidRPr="00106057">
        <w:rPr>
          <w:rFonts w:asciiTheme="minorHAnsi" w:hAnsiTheme="minorHAnsi" w:cstheme="minorHAnsi"/>
          <w:b/>
        </w:rPr>
        <w:t xml:space="preserve">Staff group: </w:t>
      </w:r>
      <w:r w:rsidR="003E656F">
        <w:rPr>
          <w:rFonts w:asciiTheme="minorHAnsi" w:hAnsiTheme="minorHAnsi" w:cstheme="minorHAnsi"/>
        </w:rPr>
        <w:t>Science, engineering and technology</w:t>
      </w:r>
      <w:r w:rsidRPr="00E86762">
        <w:rPr>
          <w:rFonts w:asciiTheme="minorHAnsi" w:hAnsiTheme="minorHAnsi" w:cstheme="minorHAnsi"/>
        </w:rPr>
        <w:t xml:space="preserve"> staff</w:t>
      </w:r>
    </w:p>
    <w:p w:rsidR="00C52C94" w:rsidRPr="00106057" w:rsidRDefault="00C52C94" w:rsidP="00C52C94">
      <w:pPr>
        <w:rPr>
          <w:rFonts w:asciiTheme="minorHAnsi" w:hAnsiTheme="minorHAnsi" w:cstheme="minorHAnsi"/>
        </w:rPr>
      </w:pPr>
      <w:r w:rsidRPr="00106057">
        <w:rPr>
          <w:rFonts w:asciiTheme="minorHAnsi" w:hAnsiTheme="minorHAnsi" w:cstheme="minorHAnsi"/>
          <w:b/>
        </w:rPr>
        <w:lastRenderedPageBreak/>
        <w:t>Deadline:</w:t>
      </w:r>
      <w:r w:rsidRPr="00106057">
        <w:rPr>
          <w:rFonts w:asciiTheme="minorHAnsi" w:hAnsiTheme="minorHAnsi" w:cstheme="minorHAnsi"/>
        </w:rPr>
        <w:t xml:space="preserve"> 5th July 2019</w:t>
      </w:r>
    </w:p>
    <w:p w:rsidR="00C52C94" w:rsidRPr="00106057" w:rsidRDefault="00C52C94" w:rsidP="00C52C94">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7" w:history="1">
        <w:r w:rsidR="003E656F" w:rsidRPr="009356AF">
          <w:rPr>
            <w:rStyle w:val="Hyperlink"/>
            <w:rFonts w:asciiTheme="minorHAnsi" w:hAnsiTheme="minorHAnsi" w:cstheme="minorHAnsi"/>
          </w:rPr>
          <w:t>http://conferences.theiet.org/innovation/</w:t>
        </w:r>
      </w:hyperlink>
      <w:r w:rsidR="003E656F">
        <w:rPr>
          <w:rFonts w:asciiTheme="minorHAnsi" w:hAnsiTheme="minorHAnsi" w:cstheme="minorHAnsi"/>
        </w:rPr>
        <w:t xml:space="preserve"> </w:t>
      </w:r>
    </w:p>
    <w:p w:rsidR="00C52C94" w:rsidRPr="00106057" w:rsidRDefault="00C52C94" w:rsidP="00C52C94">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3392" behindDoc="0" locked="0" layoutInCell="1" allowOverlap="1" wp14:anchorId="55A358D6" wp14:editId="7693F3EA">
                <wp:simplePos x="0" y="0"/>
                <wp:positionH relativeFrom="column">
                  <wp:posOffset>8890</wp:posOffset>
                </wp:positionH>
                <wp:positionV relativeFrom="paragraph">
                  <wp:posOffset>55880</wp:posOffset>
                </wp:positionV>
                <wp:extent cx="6163310" cy="29210"/>
                <wp:effectExtent l="0" t="0" r="27940" b="27940"/>
                <wp:wrapNone/>
                <wp:docPr id="4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339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CR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bceaFox29JhRm&#10;GBPbgfekICBbN1mpKcSWCnb+gLMXwwEz7bNGx7Q14TsdQRGCqLFz0fly01mdE5MUXDfr1aqhdUjK&#10;LR+XZBJedYXJcAFj+qjAsWx03BqfZRCtOH2K6fr115cc9vBirKW4aK1nEzW4e6hLQQRr+pzMuYjD&#10;cWeRnQQdw/3z4/P+f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3N1CR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227F9B" w:rsidRDefault="00227F9B" w:rsidP="00227F9B">
      <w:pPr>
        <w:rPr>
          <w:rFonts w:asciiTheme="minorHAnsi" w:hAnsiTheme="minorHAnsi" w:cstheme="minorHAnsi"/>
          <w:b/>
          <w:color w:val="2E74B5" w:themeColor="accent1" w:themeShade="BF"/>
          <w:sz w:val="26"/>
          <w:szCs w:val="26"/>
          <w:lang w:eastAsia="en-GB"/>
        </w:rPr>
      </w:pPr>
      <w:r w:rsidRPr="00227F9B">
        <w:rPr>
          <w:rFonts w:asciiTheme="minorHAnsi" w:hAnsiTheme="minorHAnsi" w:cstheme="minorHAnsi"/>
          <w:b/>
          <w:color w:val="2E74B5" w:themeColor="accent1" w:themeShade="BF"/>
          <w:sz w:val="26"/>
          <w:szCs w:val="26"/>
          <w:lang w:eastAsia="en-GB"/>
        </w:rPr>
        <w:t xml:space="preserve">Social Enterprise Awards </w:t>
      </w:r>
    </w:p>
    <w:p w:rsidR="00227F9B" w:rsidRDefault="00227F9B" w:rsidP="00227F9B">
      <w:pPr>
        <w:tabs>
          <w:tab w:val="left" w:pos="825"/>
        </w:tabs>
        <w:rPr>
          <w:rFonts w:asciiTheme="minorHAnsi" w:hAnsiTheme="minorHAnsi" w:cstheme="minorHAnsi"/>
          <w:lang w:eastAsia="en-GB"/>
        </w:rPr>
      </w:pPr>
      <w:proofErr w:type="gramStart"/>
      <w:r w:rsidRPr="00227F9B">
        <w:rPr>
          <w:rFonts w:asciiTheme="minorHAnsi" w:hAnsiTheme="minorHAnsi" w:cstheme="minorHAnsi"/>
          <w:lang w:eastAsia="en-GB"/>
        </w:rPr>
        <w:t>To recognise and celebrate good practice in commissioning and providing social value.</w:t>
      </w:r>
      <w:proofErr w:type="gramEnd"/>
      <w:r w:rsidRPr="00227F9B">
        <w:rPr>
          <w:rFonts w:asciiTheme="minorHAnsi" w:hAnsiTheme="minorHAnsi" w:cstheme="minorHAnsi"/>
          <w:lang w:eastAsia="en-GB"/>
        </w:rPr>
        <w:t xml:space="preserve"> There are four award categories which include organisational leadership, individual leadership, promotion and value for money.</w:t>
      </w:r>
    </w:p>
    <w:p w:rsidR="00227F9B" w:rsidRPr="00106057" w:rsidRDefault="00227F9B" w:rsidP="00227F9B">
      <w:pPr>
        <w:tabs>
          <w:tab w:val="left" w:pos="825"/>
        </w:tabs>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b/>
      </w:r>
    </w:p>
    <w:p w:rsidR="00227F9B" w:rsidRPr="00106057" w:rsidRDefault="00227F9B" w:rsidP="00227F9B">
      <w:pPr>
        <w:rPr>
          <w:rFonts w:asciiTheme="minorHAnsi" w:hAnsiTheme="minorHAnsi" w:cstheme="minorHAnsi"/>
        </w:rPr>
      </w:pPr>
      <w:r w:rsidRPr="00106057">
        <w:rPr>
          <w:rFonts w:asciiTheme="minorHAnsi" w:hAnsiTheme="minorHAnsi" w:cstheme="minorHAnsi"/>
          <w:b/>
        </w:rPr>
        <w:t xml:space="preserve">Staff group: </w:t>
      </w:r>
      <w:r w:rsidR="00E2726D">
        <w:rPr>
          <w:rFonts w:asciiTheme="minorHAnsi" w:hAnsiTheme="minorHAnsi" w:cstheme="minorHAnsi"/>
        </w:rPr>
        <w:t>All</w:t>
      </w:r>
      <w:r w:rsidRPr="00E86762">
        <w:rPr>
          <w:rFonts w:asciiTheme="minorHAnsi" w:hAnsiTheme="minorHAnsi" w:cstheme="minorHAnsi"/>
        </w:rPr>
        <w:t xml:space="preserve"> staff</w:t>
      </w:r>
    </w:p>
    <w:p w:rsidR="00227F9B" w:rsidRPr="00106057" w:rsidRDefault="00227F9B" w:rsidP="00227F9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E2726D">
        <w:rPr>
          <w:rFonts w:asciiTheme="minorHAnsi" w:hAnsiTheme="minorHAnsi" w:cstheme="minorHAnsi"/>
        </w:rPr>
        <w:t>7</w:t>
      </w:r>
      <w:r w:rsidRPr="00106057">
        <w:rPr>
          <w:rFonts w:asciiTheme="minorHAnsi" w:hAnsiTheme="minorHAnsi" w:cstheme="minorHAnsi"/>
        </w:rPr>
        <w:t>th July 2019</w:t>
      </w:r>
    </w:p>
    <w:p w:rsidR="00227F9B" w:rsidRPr="00106057" w:rsidRDefault="00227F9B" w:rsidP="00227F9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8" w:history="1">
        <w:r w:rsidR="00E2726D" w:rsidRPr="009356AF">
          <w:rPr>
            <w:rStyle w:val="Hyperlink"/>
            <w:rFonts w:asciiTheme="minorHAnsi" w:hAnsiTheme="minorHAnsi" w:cstheme="minorHAnsi"/>
          </w:rPr>
          <w:t>https://www.socialenterprise.org.uk/Pages/Category/social-enterpise-awards</w:t>
        </w:r>
      </w:hyperlink>
      <w:r w:rsidR="00E2726D">
        <w:rPr>
          <w:rFonts w:asciiTheme="minorHAnsi" w:hAnsiTheme="minorHAnsi" w:cstheme="minorHAnsi"/>
        </w:rPr>
        <w:t xml:space="preserve"> </w:t>
      </w:r>
    </w:p>
    <w:p w:rsidR="00227F9B" w:rsidRPr="00106057" w:rsidRDefault="00227F9B" w:rsidP="00227F9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5440" behindDoc="0" locked="0" layoutInCell="1" allowOverlap="1" wp14:anchorId="4C52CB0C" wp14:editId="1F447B3B">
                <wp:simplePos x="0" y="0"/>
                <wp:positionH relativeFrom="column">
                  <wp:posOffset>8890</wp:posOffset>
                </wp:positionH>
                <wp:positionV relativeFrom="paragraph">
                  <wp:posOffset>55880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544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UCsAEAAD0DAAAOAAAAZHJzL2Uyb0RvYy54bWysUk1v2zAMvQ/YfxB0X2ynT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fceaFox29JhRm&#10;GBPbgfekICBbN1mpKcSWCnb+gLMXwwEz7bNGx7Q14TsdQRGCqLFz0fly01mdE5MUXDfru7uG1iEp&#10;t3xckkl41RUmwwWM6aMCx7LRcWt8lkG04vQppuvXX19y2MOLsZbiorWeTdTg/qEuBRGs6XMy5yIO&#10;x51FdhJ0DKvnx+f9a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KX4UC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373D67" w:rsidRDefault="00373D67" w:rsidP="00861CB6">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Building Better Healthcare Awards (New)</w:t>
      </w:r>
    </w:p>
    <w:p w:rsidR="00373D67" w:rsidRDefault="00373D67" w:rsidP="00861CB6">
      <w:pPr>
        <w:rPr>
          <w:rFonts w:asciiTheme="minorHAnsi" w:hAnsiTheme="minorHAnsi" w:cstheme="minorHAnsi"/>
          <w:lang w:eastAsia="en-GB"/>
        </w:rPr>
      </w:pPr>
      <w:r w:rsidRPr="00373D67">
        <w:rPr>
          <w:rFonts w:asciiTheme="minorHAnsi" w:hAnsiTheme="minorHAnsi" w:cstheme="minorHAnsi"/>
          <w:lang w:eastAsia="en-GB"/>
        </w:rPr>
        <w:t>This important annual event celebrates the innovation, architecture, people, products and services that are helping to transform patient care. Categories include: products, patient environment, estates and facilities management, building class and special awards</w:t>
      </w:r>
      <w:r>
        <w:rPr>
          <w:rFonts w:asciiTheme="minorHAnsi" w:hAnsiTheme="minorHAnsi" w:cstheme="minorHAnsi"/>
          <w:lang w:eastAsia="en-GB"/>
        </w:rPr>
        <w:t>.</w:t>
      </w:r>
    </w:p>
    <w:p w:rsidR="00373D67" w:rsidRDefault="00373D67" w:rsidP="00861CB6">
      <w:pPr>
        <w:rPr>
          <w:rFonts w:asciiTheme="minorHAnsi" w:hAnsiTheme="minorHAnsi" w:cstheme="minorHAnsi"/>
          <w:lang w:eastAsia="en-GB"/>
        </w:rPr>
      </w:pPr>
    </w:p>
    <w:p w:rsidR="00373D67" w:rsidRDefault="00373D67" w:rsidP="00861CB6">
      <w:pPr>
        <w:rPr>
          <w:rFonts w:asciiTheme="minorHAnsi" w:hAnsiTheme="minorHAnsi" w:cstheme="minorHAnsi"/>
          <w:lang w:eastAsia="en-GB"/>
        </w:rPr>
      </w:pPr>
      <w:r w:rsidRPr="00373D67">
        <w:rPr>
          <w:rFonts w:asciiTheme="minorHAnsi" w:hAnsiTheme="minorHAnsi" w:cstheme="minorHAnsi"/>
          <w:b/>
          <w:lang w:eastAsia="en-GB"/>
        </w:rPr>
        <w:t>Staff group:</w:t>
      </w:r>
      <w:r>
        <w:rPr>
          <w:rFonts w:asciiTheme="minorHAnsi" w:hAnsiTheme="minorHAnsi" w:cstheme="minorHAnsi"/>
          <w:lang w:eastAsia="en-GB"/>
        </w:rPr>
        <w:t xml:space="preserve"> </w:t>
      </w:r>
      <w:r w:rsidRPr="00373D67">
        <w:rPr>
          <w:rFonts w:asciiTheme="minorHAnsi" w:hAnsiTheme="minorHAnsi" w:cstheme="minorHAnsi"/>
          <w:lang w:eastAsia="en-GB"/>
        </w:rPr>
        <w:t>Estates &amp; Ancillary</w:t>
      </w:r>
    </w:p>
    <w:p w:rsidR="00373D67" w:rsidRDefault="00373D67" w:rsidP="00861CB6">
      <w:pPr>
        <w:rPr>
          <w:rFonts w:asciiTheme="minorHAnsi" w:hAnsiTheme="minorHAnsi" w:cstheme="minorHAnsi"/>
          <w:lang w:eastAsia="en-GB"/>
        </w:rPr>
      </w:pPr>
      <w:r w:rsidRPr="00373D67">
        <w:rPr>
          <w:rFonts w:asciiTheme="minorHAnsi" w:hAnsiTheme="minorHAnsi" w:cstheme="minorHAnsi"/>
          <w:b/>
          <w:lang w:eastAsia="en-GB"/>
        </w:rPr>
        <w:t>Deadline:</w:t>
      </w:r>
      <w:r>
        <w:rPr>
          <w:rFonts w:asciiTheme="minorHAnsi" w:hAnsiTheme="minorHAnsi" w:cstheme="minorHAnsi"/>
          <w:lang w:eastAsia="en-GB"/>
        </w:rPr>
        <w:t xml:space="preserve"> 12</w:t>
      </w:r>
      <w:r w:rsidRPr="00373D67">
        <w:rPr>
          <w:rFonts w:asciiTheme="minorHAnsi" w:hAnsiTheme="minorHAnsi" w:cstheme="minorHAnsi"/>
          <w:vertAlign w:val="superscript"/>
          <w:lang w:eastAsia="en-GB"/>
        </w:rPr>
        <w:t>th</w:t>
      </w:r>
      <w:r>
        <w:rPr>
          <w:rFonts w:asciiTheme="minorHAnsi" w:hAnsiTheme="minorHAnsi" w:cstheme="minorHAnsi"/>
          <w:lang w:eastAsia="en-GB"/>
        </w:rPr>
        <w:t xml:space="preserve"> July 2019</w:t>
      </w:r>
    </w:p>
    <w:p w:rsidR="00373D67" w:rsidRDefault="00373D67" w:rsidP="00861CB6">
      <w:pPr>
        <w:rPr>
          <w:rFonts w:asciiTheme="minorHAnsi" w:hAnsiTheme="minorHAnsi" w:cstheme="minorHAnsi"/>
          <w:lang w:eastAsia="en-GB"/>
        </w:rPr>
      </w:pPr>
      <w:r w:rsidRPr="00373D67">
        <w:rPr>
          <w:rFonts w:asciiTheme="minorHAnsi" w:hAnsiTheme="minorHAnsi" w:cstheme="minorHAnsi"/>
          <w:b/>
          <w:lang w:eastAsia="en-GB"/>
        </w:rPr>
        <w:t>Apply:</w:t>
      </w:r>
      <w:r>
        <w:rPr>
          <w:rFonts w:asciiTheme="minorHAnsi" w:hAnsiTheme="minorHAnsi" w:cstheme="minorHAnsi"/>
          <w:lang w:eastAsia="en-GB"/>
        </w:rPr>
        <w:t xml:space="preserve"> </w:t>
      </w:r>
      <w:hyperlink r:id="rId19" w:history="1">
        <w:r w:rsidRPr="00A136FF">
          <w:rPr>
            <w:rStyle w:val="Hyperlink"/>
            <w:rFonts w:asciiTheme="minorHAnsi" w:hAnsiTheme="minorHAnsi" w:cstheme="minorHAnsi"/>
            <w:lang w:eastAsia="en-GB"/>
          </w:rPr>
          <w:t>https://www.hpcimedia.com/building-better-healthcare-awards/</w:t>
        </w:r>
      </w:hyperlink>
    </w:p>
    <w:p w:rsidR="00373D67" w:rsidRPr="00373D67" w:rsidRDefault="00373D67" w:rsidP="00861CB6">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5680" behindDoc="0" locked="0" layoutInCell="1" allowOverlap="1" wp14:anchorId="1AAAF976" wp14:editId="2C30D5B2">
                <wp:simplePos x="0" y="0"/>
                <wp:positionH relativeFrom="column">
                  <wp:posOffset>-67310</wp:posOffset>
                </wp:positionH>
                <wp:positionV relativeFrom="paragraph">
                  <wp:posOffset>74295</wp:posOffset>
                </wp:positionV>
                <wp:extent cx="6163310" cy="29210"/>
                <wp:effectExtent l="0" t="0" r="27940" b="27940"/>
                <wp:wrapNone/>
                <wp:docPr id="1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75680;visibility:visible;mso-wrap-style:square;mso-wrap-distance-left:9pt;mso-wrap-distance-top:0;mso-wrap-distance-right:9pt;mso-wrap-distance-bottom:0;mso-position-horizontal:absolute;mso-position-horizontal-relative:text;mso-position-vertical:absolute;mso-position-vertical-relative:text" from="-5.3pt,5.85pt" to="48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A0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" strokecolor="#5b9bd5" strokeweight=".18mm">
                <v:stroke joinstyle="miter"/>
              </v:line>
            </w:pict>
          </mc:Fallback>
        </mc:AlternateContent>
      </w:r>
    </w:p>
    <w:p w:rsidR="00373D67" w:rsidRDefault="00373D67" w:rsidP="00861CB6">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Mind Media Awards (New)</w:t>
      </w:r>
    </w:p>
    <w:p w:rsidR="00373D67" w:rsidRPr="00373D67" w:rsidRDefault="00373D67" w:rsidP="00861CB6">
      <w:pPr>
        <w:rPr>
          <w:rFonts w:asciiTheme="minorHAnsi" w:hAnsiTheme="minorHAnsi" w:cstheme="minorHAnsi"/>
          <w:lang w:eastAsia="en-GB"/>
        </w:rPr>
      </w:pPr>
      <w:r w:rsidRPr="00373D67">
        <w:rPr>
          <w:rFonts w:asciiTheme="minorHAnsi" w:hAnsiTheme="minorHAnsi" w:cstheme="minorHAnsi"/>
          <w:lang w:eastAsia="en-GB"/>
        </w:rPr>
        <w:t>These awards target journalists, digital champions, publications and TV/film makers which help challenge perceptions around mental health.</w:t>
      </w:r>
    </w:p>
    <w:p w:rsidR="00373D67" w:rsidRPr="00373D67" w:rsidRDefault="00373D67" w:rsidP="00861CB6">
      <w:pPr>
        <w:rPr>
          <w:rFonts w:asciiTheme="minorHAnsi" w:hAnsiTheme="minorHAnsi" w:cstheme="minorHAnsi"/>
          <w:b/>
          <w:lang w:eastAsia="en-GB"/>
        </w:rPr>
      </w:pPr>
    </w:p>
    <w:p w:rsidR="00373D67" w:rsidRPr="00373D67" w:rsidRDefault="00373D67" w:rsidP="00861CB6">
      <w:pPr>
        <w:rPr>
          <w:rFonts w:asciiTheme="minorHAnsi" w:hAnsiTheme="minorHAnsi" w:cstheme="minorHAnsi"/>
          <w:b/>
          <w:lang w:eastAsia="en-GB"/>
        </w:rPr>
      </w:pPr>
      <w:r w:rsidRPr="00373D67">
        <w:rPr>
          <w:rFonts w:asciiTheme="minorHAnsi" w:hAnsiTheme="minorHAnsi" w:cstheme="minorHAnsi"/>
          <w:b/>
          <w:lang w:eastAsia="en-GB"/>
        </w:rPr>
        <w:t xml:space="preserve">Staff Group: </w:t>
      </w:r>
      <w:r w:rsidRPr="00373D67">
        <w:rPr>
          <w:rFonts w:asciiTheme="minorHAnsi" w:hAnsiTheme="minorHAnsi" w:cstheme="minorHAnsi"/>
          <w:lang w:eastAsia="en-GB"/>
        </w:rPr>
        <w:t>Other</w:t>
      </w:r>
    </w:p>
    <w:p w:rsidR="00373D67" w:rsidRPr="00373D67" w:rsidRDefault="00373D67" w:rsidP="00861CB6">
      <w:pPr>
        <w:rPr>
          <w:rFonts w:asciiTheme="minorHAnsi" w:hAnsiTheme="minorHAnsi" w:cstheme="minorHAnsi"/>
          <w:b/>
          <w:lang w:eastAsia="en-GB"/>
        </w:rPr>
      </w:pPr>
      <w:r w:rsidRPr="00373D67">
        <w:rPr>
          <w:rFonts w:asciiTheme="minorHAnsi" w:hAnsiTheme="minorHAnsi" w:cstheme="minorHAnsi"/>
          <w:b/>
          <w:lang w:eastAsia="en-GB"/>
        </w:rPr>
        <w:t xml:space="preserve">Deadline </w:t>
      </w:r>
      <w:r w:rsidRPr="00373D67">
        <w:rPr>
          <w:rFonts w:asciiTheme="minorHAnsi" w:hAnsiTheme="minorHAnsi" w:cstheme="minorHAnsi"/>
          <w:lang w:eastAsia="en-GB"/>
        </w:rPr>
        <w:t>17</w:t>
      </w:r>
      <w:r w:rsidRPr="00373D67">
        <w:rPr>
          <w:rFonts w:asciiTheme="minorHAnsi" w:hAnsiTheme="minorHAnsi" w:cstheme="minorHAnsi"/>
          <w:vertAlign w:val="superscript"/>
          <w:lang w:eastAsia="en-GB"/>
        </w:rPr>
        <w:t>th</w:t>
      </w:r>
      <w:r w:rsidRPr="00373D67">
        <w:rPr>
          <w:rFonts w:asciiTheme="minorHAnsi" w:hAnsiTheme="minorHAnsi" w:cstheme="minorHAnsi"/>
          <w:lang w:eastAsia="en-GB"/>
        </w:rPr>
        <w:t xml:space="preserve"> July 2019</w:t>
      </w:r>
    </w:p>
    <w:p w:rsidR="00373D67" w:rsidRDefault="00373D67" w:rsidP="00861CB6">
      <w:pPr>
        <w:rPr>
          <w:rFonts w:asciiTheme="minorHAnsi" w:hAnsiTheme="minorHAnsi" w:cstheme="minorHAnsi"/>
          <w:b/>
          <w:color w:val="2E74B5" w:themeColor="accent1" w:themeShade="BF"/>
          <w:sz w:val="26"/>
          <w:szCs w:val="26"/>
          <w:lang w:eastAsia="en-GB"/>
        </w:rPr>
      </w:pPr>
      <w:r w:rsidRPr="00373D67">
        <w:rPr>
          <w:rFonts w:asciiTheme="minorHAnsi" w:hAnsiTheme="minorHAnsi" w:cstheme="minorHAnsi"/>
          <w:b/>
          <w:lang w:eastAsia="en-GB"/>
        </w:rPr>
        <w:t xml:space="preserve">Apply: </w:t>
      </w:r>
      <w:r w:rsidRPr="00373D67">
        <w:rPr>
          <w:rFonts w:asciiTheme="minorHAnsi" w:hAnsiTheme="minorHAnsi" w:cstheme="minorHAnsi"/>
          <w:lang w:eastAsia="en-GB"/>
        </w:rPr>
        <w:t>https://www.mind.org.uk/news-campaigns/mind-media-awards/</w:t>
      </w:r>
    </w:p>
    <w:p w:rsidR="00373D67" w:rsidRDefault="00373D67" w:rsidP="00861CB6">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3632" behindDoc="0" locked="0" layoutInCell="1" allowOverlap="1" wp14:anchorId="6072FAC9" wp14:editId="360BC949">
                <wp:simplePos x="0" y="0"/>
                <wp:positionH relativeFrom="column">
                  <wp:posOffset>56515</wp:posOffset>
                </wp:positionH>
                <wp:positionV relativeFrom="paragraph">
                  <wp:posOffset>111760</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73632;visibility:visible;mso-wrap-style:square;mso-wrap-distance-left:9pt;mso-wrap-distance-top:0;mso-wrap-distance-right:9pt;mso-wrap-distance-bottom:0;mso-position-horizontal:absolute;mso-position-horizontal-relative:text;mso-position-vertical:absolute;mso-position-vertical-relative:text" from="4.45pt,8.8pt" to="489.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" strokecolor="#5b9bd5" strokeweight=".18mm">
                <v:stroke joinstyle="miter"/>
              </v:line>
            </w:pict>
          </mc:Fallback>
        </mc:AlternateContent>
      </w:r>
    </w:p>
    <w:p w:rsidR="00861CB6" w:rsidRPr="00106057" w:rsidRDefault="00861CB6" w:rsidP="00861CB6">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Workingmums.co.uk Top Employer Awards </w:t>
      </w:r>
    </w:p>
    <w:p w:rsidR="00861CB6" w:rsidRPr="00106057" w:rsidRDefault="00861CB6" w:rsidP="00861CB6">
      <w:pPr>
        <w:rPr>
          <w:rFonts w:asciiTheme="minorHAnsi" w:hAnsiTheme="minorHAnsi" w:cstheme="minorHAnsi"/>
          <w:lang w:eastAsia="en-GB"/>
        </w:rPr>
      </w:pPr>
      <w:r w:rsidRPr="00106057">
        <w:rPr>
          <w:rFonts w:asciiTheme="minorHAnsi" w:hAnsiTheme="minorHAnsi" w:cstheme="minorHAnsi"/>
          <w:lang w:eastAsia="en-GB"/>
        </w:rPr>
        <w:t xml:space="preserve">Recognises employers who have embraced the business benefits of flexible working and have been proactive in seeking to recruit and retain talented staff, particularly working parents who want to combine successful careers with being a parent. Award categories include different sized employers, innovations, support, </w:t>
      </w:r>
      <w:proofErr w:type="gramStart"/>
      <w:r w:rsidRPr="00106057">
        <w:rPr>
          <w:rFonts w:asciiTheme="minorHAnsi" w:hAnsiTheme="minorHAnsi" w:cstheme="minorHAnsi"/>
          <w:lang w:eastAsia="en-GB"/>
        </w:rPr>
        <w:t>talent</w:t>
      </w:r>
      <w:proofErr w:type="gramEnd"/>
      <w:r w:rsidRPr="00106057">
        <w:rPr>
          <w:rFonts w:asciiTheme="minorHAnsi" w:hAnsiTheme="minorHAnsi" w:cstheme="minorHAnsi"/>
          <w:lang w:eastAsia="en-GB"/>
        </w:rPr>
        <w:t xml:space="preserve"> and career progression.</w:t>
      </w:r>
    </w:p>
    <w:p w:rsidR="00861CB6" w:rsidRPr="00106057" w:rsidRDefault="00861CB6" w:rsidP="00861CB6">
      <w:pPr>
        <w:rPr>
          <w:rFonts w:asciiTheme="minorHAnsi" w:hAnsiTheme="minorHAnsi" w:cstheme="minorHAnsi"/>
          <w:b/>
          <w:color w:val="2E74B5" w:themeColor="accent1" w:themeShade="BF"/>
          <w:sz w:val="26"/>
          <w:szCs w:val="26"/>
        </w:rPr>
      </w:pPr>
    </w:p>
    <w:p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HR, Workforce and OD</w:t>
      </w:r>
    </w:p>
    <w:p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19</w:t>
      </w:r>
      <w:r w:rsidRPr="00106057">
        <w:rPr>
          <w:rFonts w:asciiTheme="minorHAnsi" w:hAnsiTheme="minorHAnsi" w:cstheme="minorHAnsi"/>
          <w:vertAlign w:val="superscript"/>
        </w:rPr>
        <w:t>th</w:t>
      </w:r>
      <w:r w:rsidRPr="00106057">
        <w:rPr>
          <w:rFonts w:asciiTheme="minorHAnsi" w:hAnsiTheme="minorHAnsi" w:cstheme="minorHAnsi"/>
        </w:rPr>
        <w:t xml:space="preserve"> July 2019</w:t>
      </w:r>
    </w:p>
    <w:p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20" w:history="1">
        <w:r w:rsidRPr="00106057">
          <w:rPr>
            <w:rFonts w:asciiTheme="minorHAnsi" w:hAnsiTheme="minorHAnsi" w:cstheme="minorHAnsi"/>
            <w:color w:val="0563C1"/>
            <w:sz w:val="22"/>
            <w:szCs w:val="22"/>
            <w:u w:val="single"/>
            <w:lang w:eastAsia="en-GB"/>
          </w:rPr>
          <w:t>http://www.workingmums.co.uk/top-employer-awards/</w:t>
        </w:r>
      </w:hyperlink>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7008" behindDoc="0" locked="0" layoutInCell="1" allowOverlap="1" wp14:anchorId="64186DCA" wp14:editId="1838CA22">
                <wp:simplePos x="0" y="0"/>
                <wp:positionH relativeFrom="column">
                  <wp:posOffset>8890</wp:posOffset>
                </wp:positionH>
                <wp:positionV relativeFrom="paragraph">
                  <wp:posOffset>55880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470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D2w8Ii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236A97" w:rsidRDefault="00236A97" w:rsidP="00C10668">
      <w:pPr>
        <w:rPr>
          <w:rFonts w:asciiTheme="minorHAnsi" w:hAnsiTheme="minorHAnsi" w:cstheme="minorHAnsi"/>
          <w:b/>
          <w:color w:val="2E74B5" w:themeColor="accent1" w:themeShade="BF"/>
          <w:sz w:val="26"/>
          <w:szCs w:val="26"/>
          <w:lang w:eastAsia="en-GB"/>
        </w:rPr>
      </w:pPr>
    </w:p>
    <w:p w:rsidR="00236A97" w:rsidRDefault="00236A97" w:rsidP="00C10668">
      <w:pPr>
        <w:rPr>
          <w:rFonts w:asciiTheme="minorHAnsi" w:hAnsiTheme="minorHAnsi" w:cstheme="minorHAnsi"/>
          <w:b/>
          <w:color w:val="2E74B5" w:themeColor="accent1" w:themeShade="BF"/>
          <w:sz w:val="26"/>
          <w:szCs w:val="26"/>
          <w:lang w:eastAsia="en-GB"/>
        </w:rPr>
      </w:pPr>
    </w:p>
    <w:p w:rsidR="00C10668" w:rsidRPr="00106057" w:rsidRDefault="00C10668" w:rsidP="00C10668">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lastRenderedPageBreak/>
        <w:t>AOP Awards</w:t>
      </w:r>
    </w:p>
    <w:p w:rsidR="00C10668" w:rsidRPr="00106057" w:rsidRDefault="00C10668" w:rsidP="00C10668">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AOP Awards celebrate extraordinary talent and outstanding contributions from across the optometrist profession.</w:t>
      </w:r>
    </w:p>
    <w:p w:rsidR="00C10668" w:rsidRPr="00106057" w:rsidRDefault="00C10668" w:rsidP="00C10668">
      <w:pPr>
        <w:rPr>
          <w:rFonts w:asciiTheme="minorHAnsi" w:hAnsiTheme="minorHAnsi" w:cstheme="minorHAnsi"/>
          <w:b/>
          <w:color w:val="2E74B5" w:themeColor="accent1" w:themeShade="BF"/>
          <w:sz w:val="26"/>
          <w:szCs w:val="26"/>
        </w:rPr>
      </w:pPr>
    </w:p>
    <w:p w:rsidR="00C10668" w:rsidRPr="00106057" w:rsidRDefault="00C10668" w:rsidP="00C10668">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Optometrists</w:t>
      </w:r>
    </w:p>
    <w:p w:rsidR="00C10668" w:rsidRPr="00106057" w:rsidRDefault="00C10668" w:rsidP="00C10668">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19</w:t>
      </w:r>
      <w:r w:rsidRPr="00106057">
        <w:rPr>
          <w:rFonts w:asciiTheme="minorHAnsi" w:hAnsiTheme="minorHAnsi" w:cstheme="minorHAnsi"/>
          <w:vertAlign w:val="superscript"/>
        </w:rPr>
        <w:t>th</w:t>
      </w:r>
      <w:r w:rsidRPr="00106057">
        <w:rPr>
          <w:rFonts w:asciiTheme="minorHAnsi" w:hAnsiTheme="minorHAnsi" w:cstheme="minorHAnsi"/>
        </w:rPr>
        <w:t xml:space="preserve"> July 2019</w:t>
      </w:r>
    </w:p>
    <w:p w:rsidR="00C10668" w:rsidRPr="00106057" w:rsidRDefault="00C10668" w:rsidP="00C10668">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1" w:history="1">
        <w:r w:rsidRPr="00106057">
          <w:rPr>
            <w:rFonts w:asciiTheme="minorHAnsi" w:hAnsiTheme="minorHAnsi" w:cstheme="minorHAnsi"/>
            <w:color w:val="0563C1"/>
            <w:sz w:val="22"/>
            <w:szCs w:val="22"/>
            <w:u w:val="single"/>
            <w:lang w:eastAsia="en-GB"/>
          </w:rPr>
          <w:t>https://www.aop.org.uk/education-and-events/aop-awards</w:t>
        </w:r>
      </w:hyperlink>
    </w:p>
    <w:p w:rsidR="00106057" w:rsidRDefault="00106057" w:rsidP="00106057">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64736" behindDoc="0" locked="0" layoutInCell="1" allowOverlap="1" wp14:anchorId="34A47DE9" wp14:editId="257F3068">
                <wp:simplePos x="0" y="0"/>
                <wp:positionH relativeFrom="column">
                  <wp:posOffset>8890</wp:posOffset>
                </wp:positionH>
                <wp:positionV relativeFrom="paragraph">
                  <wp:posOffset>122555</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7pt,9.65pt" to="48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" strokecolor="#5b9bd5" strokeweight=".18mm">
                <v:stroke joinstyle="miter"/>
              </v:line>
            </w:pict>
          </mc:Fallback>
        </mc:AlternateContent>
      </w:r>
    </w:p>
    <w:p w:rsidR="00843513" w:rsidRDefault="00843513" w:rsidP="00724F4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National Care Awards </w:t>
      </w:r>
    </w:p>
    <w:p w:rsidR="00843513" w:rsidRDefault="00843513" w:rsidP="00724F45">
      <w:pPr>
        <w:rPr>
          <w:rFonts w:asciiTheme="minorHAnsi" w:hAnsiTheme="minorHAnsi" w:cstheme="minorHAnsi"/>
          <w:lang w:eastAsia="en-GB"/>
        </w:rPr>
      </w:pPr>
      <w:r w:rsidRPr="00843513">
        <w:rPr>
          <w:rFonts w:asciiTheme="minorHAnsi" w:hAnsiTheme="minorHAnsi" w:cstheme="minorHAnsi"/>
          <w:lang w:eastAsia="en-GB"/>
        </w:rPr>
        <w:t>The award is organised by The Caring Times to celebrate care in the long-term sector in private, public, not-for-profit providers of nursing and residential care.</w:t>
      </w:r>
    </w:p>
    <w:p w:rsidR="00843513" w:rsidRDefault="00843513" w:rsidP="00724F45">
      <w:pPr>
        <w:rPr>
          <w:rFonts w:asciiTheme="minorHAnsi" w:hAnsiTheme="minorHAnsi" w:cstheme="minorHAnsi"/>
          <w:lang w:eastAsia="en-GB"/>
        </w:rPr>
      </w:pPr>
    </w:p>
    <w:p w:rsidR="00843513" w:rsidRPr="00106057" w:rsidRDefault="00843513" w:rsidP="00843513">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rsidR="00843513" w:rsidRPr="00106057" w:rsidRDefault="00843513" w:rsidP="00843513">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26</w:t>
      </w:r>
      <w:r w:rsidRPr="00843513">
        <w:rPr>
          <w:rFonts w:asciiTheme="minorHAnsi" w:hAnsiTheme="minorHAnsi" w:cstheme="minorHAnsi"/>
          <w:vertAlign w:val="superscript"/>
        </w:rPr>
        <w:t>th</w:t>
      </w:r>
      <w:r>
        <w:rPr>
          <w:rFonts w:asciiTheme="minorHAnsi" w:hAnsiTheme="minorHAnsi" w:cstheme="minorHAnsi"/>
        </w:rPr>
        <w:t xml:space="preserve"> July 2019</w:t>
      </w:r>
    </w:p>
    <w:p w:rsidR="00843513" w:rsidRPr="00843513" w:rsidRDefault="00843513" w:rsidP="00724F45">
      <w:pPr>
        <w:rPr>
          <w:rFonts w:asciiTheme="minorHAnsi" w:hAnsiTheme="minorHAnsi" w:cstheme="minorHAnsi"/>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843513">
        <w:rPr>
          <w:rFonts w:asciiTheme="minorHAnsi" w:hAnsiTheme="minorHAnsi" w:cstheme="minorHAnsi"/>
        </w:rPr>
        <w:t>http://www.careinfo.org/careawards/</w:t>
      </w:r>
    </w:p>
    <w:p w:rsidR="00843513" w:rsidRDefault="00843513" w:rsidP="00724F4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7728" behindDoc="0" locked="0" layoutInCell="1" allowOverlap="1" wp14:anchorId="438A184C" wp14:editId="23D2FF7E">
                <wp:simplePos x="0" y="0"/>
                <wp:positionH relativeFrom="column">
                  <wp:posOffset>8890</wp:posOffset>
                </wp:positionH>
                <wp:positionV relativeFrom="paragraph">
                  <wp:posOffset>142875</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77728;visibility:visible;mso-wrap-style:square;mso-wrap-distance-left:9pt;mso-wrap-distance-top:0;mso-wrap-distance-right:9pt;mso-wrap-distance-bottom:0;mso-position-horizontal:absolute;mso-position-horizontal-relative:text;mso-position-vertical:absolute;mso-position-vertical-relative:text" from=".7pt,11.25pt" to="48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" strokecolor="#5b9bd5" strokeweight=".18mm">
                <v:stroke joinstyle="miter"/>
              </v:line>
            </w:pict>
          </mc:Fallback>
        </mc:AlternateContent>
      </w:r>
    </w:p>
    <w:p w:rsidR="00724F45" w:rsidRPr="00106057" w:rsidRDefault="00724F45" w:rsidP="00724F4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Best Business Awards </w:t>
      </w:r>
    </w:p>
    <w:p w:rsidR="00724F45" w:rsidRPr="00106057" w:rsidRDefault="00724F45" w:rsidP="00724F45">
      <w:pPr>
        <w:rPr>
          <w:rFonts w:asciiTheme="minorHAnsi" w:hAnsiTheme="minorHAnsi" w:cstheme="minorHAnsi"/>
          <w:lang w:eastAsia="en-GB"/>
        </w:rPr>
      </w:pPr>
      <w:r w:rsidRPr="00106057">
        <w:rPr>
          <w:rFonts w:asciiTheme="minorHAnsi" w:hAnsiTheme="minorHAnsi" w:cstheme="minorHAnsi"/>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724F45" w:rsidRPr="00106057" w:rsidRDefault="00724F45" w:rsidP="00724F45">
      <w:pPr>
        <w:rPr>
          <w:rFonts w:asciiTheme="minorHAnsi" w:hAnsiTheme="minorHAnsi" w:cstheme="minorHAnsi"/>
          <w:b/>
          <w:color w:val="2E74B5" w:themeColor="accent1" w:themeShade="BF"/>
          <w:sz w:val="26"/>
          <w:szCs w:val="26"/>
        </w:rPr>
      </w:pPr>
    </w:p>
    <w:p w:rsidR="00724F45" w:rsidRPr="00106057" w:rsidRDefault="00724F45" w:rsidP="00724F45">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724F45" w:rsidRPr="00106057" w:rsidRDefault="00724F45" w:rsidP="00724F4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31</w:t>
      </w:r>
      <w:r w:rsidRPr="00106057">
        <w:rPr>
          <w:rFonts w:asciiTheme="minorHAnsi" w:hAnsiTheme="minorHAnsi" w:cstheme="minorHAnsi"/>
          <w:vertAlign w:val="superscript"/>
        </w:rPr>
        <w:t>st</w:t>
      </w:r>
      <w:r w:rsidRPr="00106057">
        <w:rPr>
          <w:rFonts w:asciiTheme="minorHAnsi" w:hAnsiTheme="minorHAnsi" w:cstheme="minorHAnsi"/>
        </w:rPr>
        <w:t xml:space="preserve"> July 2019</w:t>
      </w:r>
    </w:p>
    <w:p w:rsidR="00724F45" w:rsidRPr="00106057" w:rsidRDefault="00724F45" w:rsidP="00724F45">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2" w:history="1">
        <w:r w:rsidRPr="00106057">
          <w:rPr>
            <w:rFonts w:asciiTheme="minorHAnsi" w:hAnsiTheme="minorHAnsi" w:cstheme="minorHAnsi"/>
            <w:color w:val="0563C1"/>
            <w:sz w:val="22"/>
            <w:szCs w:val="22"/>
            <w:u w:val="single"/>
            <w:lang w:eastAsia="en-GB"/>
          </w:rPr>
          <w:t>https://www.bestbusinessawards.co.uk/enter/</w:t>
        </w:r>
      </w:hyperlink>
    </w:p>
    <w:p w:rsidR="00106057" w:rsidRPr="00843513" w:rsidRDefault="00724F45" w:rsidP="00843513">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7488" behindDoc="0" locked="0" layoutInCell="1" allowOverlap="1" wp14:anchorId="3D7FE3CB" wp14:editId="6E52B970">
                <wp:simplePos x="0" y="0"/>
                <wp:positionH relativeFrom="column">
                  <wp:posOffset>8890</wp:posOffset>
                </wp:positionH>
                <wp:positionV relativeFrom="paragraph">
                  <wp:posOffset>55880</wp:posOffset>
                </wp:positionV>
                <wp:extent cx="6163310" cy="29210"/>
                <wp:effectExtent l="0" t="0" r="27940" b="27940"/>
                <wp:wrapNone/>
                <wp:docPr id="4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74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UaNem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43513" w:rsidRDefault="00843513" w:rsidP="00DC5BFB">
      <w:pPr>
        <w:rPr>
          <w:rFonts w:asciiTheme="minorHAnsi" w:hAnsiTheme="minorHAnsi" w:cstheme="minorHAnsi"/>
          <w:b/>
          <w:color w:val="2E74B5" w:themeColor="accent1" w:themeShade="BF"/>
          <w:sz w:val="26"/>
          <w:szCs w:val="26"/>
          <w:lang w:eastAsia="en-GB"/>
        </w:rPr>
      </w:pPr>
      <w:r w:rsidRPr="00843513">
        <w:rPr>
          <w:rFonts w:asciiTheme="minorHAnsi" w:hAnsiTheme="minorHAnsi" w:cstheme="minorHAnsi"/>
          <w:b/>
          <w:color w:val="2E74B5" w:themeColor="accent1" w:themeShade="BF"/>
          <w:sz w:val="26"/>
          <w:szCs w:val="26"/>
          <w:lang w:eastAsia="en-GB"/>
        </w:rPr>
        <w:t>Dementia Friendly Awards: Alzheimer’s Society</w:t>
      </w:r>
      <w:r>
        <w:rPr>
          <w:rFonts w:asciiTheme="minorHAnsi" w:hAnsiTheme="minorHAnsi" w:cstheme="minorHAnsi"/>
          <w:b/>
          <w:color w:val="2E74B5" w:themeColor="accent1" w:themeShade="BF"/>
          <w:sz w:val="26"/>
          <w:szCs w:val="26"/>
          <w:lang w:eastAsia="en-GB"/>
        </w:rPr>
        <w:t xml:space="preserve"> (New)</w:t>
      </w:r>
    </w:p>
    <w:p w:rsidR="00843513" w:rsidRDefault="00843513" w:rsidP="00DC5BFB">
      <w:pPr>
        <w:rPr>
          <w:rFonts w:asciiTheme="minorHAnsi" w:hAnsiTheme="minorHAnsi" w:cstheme="minorHAnsi"/>
          <w:color w:val="2E74B5" w:themeColor="accent1" w:themeShade="BF"/>
          <w:sz w:val="26"/>
          <w:szCs w:val="26"/>
          <w:lang w:eastAsia="en-GB"/>
        </w:rPr>
      </w:pPr>
      <w:r w:rsidRPr="00843513">
        <w:rPr>
          <w:rFonts w:asciiTheme="minorHAnsi" w:hAnsiTheme="minorHAnsi" w:cstheme="minorHAnsi"/>
          <w:lang w:eastAsia="en-GB"/>
        </w:rPr>
        <w:t xml:space="preserve">The awards celebrate and showcase the achievements of individuals, groups and organisations across the UK who </w:t>
      </w:r>
      <w:proofErr w:type="gramStart"/>
      <w:r w:rsidRPr="00843513">
        <w:rPr>
          <w:rFonts w:asciiTheme="minorHAnsi" w:hAnsiTheme="minorHAnsi" w:cstheme="minorHAnsi"/>
          <w:lang w:eastAsia="en-GB"/>
        </w:rPr>
        <w:t>have</w:t>
      </w:r>
      <w:proofErr w:type="gramEnd"/>
      <w:r w:rsidRPr="00843513">
        <w:rPr>
          <w:rFonts w:asciiTheme="minorHAnsi" w:hAnsiTheme="minorHAnsi" w:cstheme="minorHAnsi"/>
          <w:lang w:eastAsia="en-GB"/>
        </w:rPr>
        <w:t xml:space="preserve"> led the way on creating dementia-friendly communities and improving the lives of everybody affected by dementia</w:t>
      </w:r>
      <w:r w:rsidRPr="00843513">
        <w:rPr>
          <w:rFonts w:asciiTheme="minorHAnsi" w:hAnsiTheme="minorHAnsi" w:cstheme="minorHAnsi"/>
          <w:color w:val="2E74B5" w:themeColor="accent1" w:themeShade="BF"/>
          <w:sz w:val="26"/>
          <w:szCs w:val="26"/>
          <w:lang w:eastAsia="en-GB"/>
        </w:rPr>
        <w:t>.</w:t>
      </w:r>
    </w:p>
    <w:p w:rsidR="00843513" w:rsidRDefault="00843513" w:rsidP="00DC5BFB">
      <w:pPr>
        <w:rPr>
          <w:rFonts w:asciiTheme="minorHAnsi" w:hAnsiTheme="minorHAnsi" w:cstheme="minorHAnsi"/>
          <w:color w:val="2E74B5" w:themeColor="accent1" w:themeShade="BF"/>
          <w:sz w:val="26"/>
          <w:szCs w:val="26"/>
          <w:lang w:eastAsia="en-GB"/>
        </w:rPr>
      </w:pPr>
    </w:p>
    <w:p w:rsidR="00843513" w:rsidRPr="00106057" w:rsidRDefault="00843513" w:rsidP="00843513">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Other</w:t>
      </w:r>
    </w:p>
    <w:p w:rsidR="00843513" w:rsidRPr="00106057" w:rsidRDefault="00843513" w:rsidP="00843513">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9</w:t>
      </w:r>
      <w:r w:rsidRPr="00843513">
        <w:rPr>
          <w:rFonts w:asciiTheme="minorHAnsi" w:hAnsiTheme="minorHAnsi" w:cstheme="minorHAnsi"/>
          <w:vertAlign w:val="superscript"/>
        </w:rPr>
        <w:t>th</w:t>
      </w:r>
      <w:r>
        <w:rPr>
          <w:rFonts w:asciiTheme="minorHAnsi" w:hAnsiTheme="minorHAnsi" w:cstheme="minorHAnsi"/>
        </w:rPr>
        <w:t xml:space="preserve"> August 2019</w:t>
      </w:r>
    </w:p>
    <w:p w:rsidR="00843513" w:rsidRDefault="00843513" w:rsidP="00843513">
      <w:pPr>
        <w:rPr>
          <w:rFonts w:asciiTheme="minorHAnsi" w:hAnsiTheme="minorHAnsi" w:cstheme="minorHAnsi"/>
        </w:rPr>
      </w:pPr>
      <w:r>
        <w:rPr>
          <w:rFonts w:asciiTheme="minorHAnsi" w:hAnsiTheme="minorHAnsi" w:cstheme="minorHAnsi"/>
          <w:b/>
        </w:rPr>
        <w:t xml:space="preserve">Apply:  </w:t>
      </w:r>
      <w:hyperlink r:id="rId23" w:history="1">
        <w:r w:rsidRPr="00A136FF">
          <w:rPr>
            <w:rStyle w:val="Hyperlink"/>
            <w:rFonts w:asciiTheme="minorHAnsi" w:hAnsiTheme="minorHAnsi" w:cstheme="minorHAnsi"/>
          </w:rPr>
          <w:t>https://www.alzheimers.org.uk/dementia-professionals/conferences-and-events/dementia-friendly-awards?source=chainmail</w:t>
        </w:r>
      </w:hyperlink>
    </w:p>
    <w:p w:rsidR="00843513" w:rsidRPr="00106057" w:rsidRDefault="00843513" w:rsidP="00843513">
      <w:pPr>
        <w:rPr>
          <w:rFonts w:asciiTheme="minorHAnsi" w:hAnsiTheme="minorHAnsi" w:cstheme="minorHAnsi"/>
          <w:color w:val="0563C1"/>
          <w:sz w:val="22"/>
          <w:szCs w:val="22"/>
          <w:u w:val="single"/>
          <w:lang w:eastAsia="en-GB"/>
        </w:rPr>
      </w:pPr>
    </w:p>
    <w:p w:rsidR="00236A97" w:rsidRDefault="00843513" w:rsidP="00DC5BFB">
      <w:pPr>
        <w:rPr>
          <w:rFonts w:asciiTheme="minorHAnsi" w:hAnsiTheme="minorHAnsi" w:cstheme="minorHAnsi"/>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9776" behindDoc="0" locked="0" layoutInCell="1" allowOverlap="1" wp14:anchorId="5FFF35F2" wp14:editId="5CC56831">
                <wp:simplePos x="0" y="0"/>
                <wp:positionH relativeFrom="column">
                  <wp:posOffset>-38735</wp:posOffset>
                </wp:positionH>
                <wp:positionV relativeFrom="paragraph">
                  <wp:posOffset>22860</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79776;visibility:visible;mso-wrap-style:square;mso-wrap-distance-left:9pt;mso-wrap-distance-top:0;mso-wrap-distance-right:9pt;mso-wrap-distance-bottom:0;mso-position-horizontal:absolute;mso-position-horizontal-relative:text;mso-position-vertical:absolute;mso-position-vertical-relative:text" from="-3.05pt,1.8pt" to="482.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" strokecolor="#5b9bd5" strokeweight=".18mm">
                <v:stroke joinstyle="miter"/>
              </v:line>
            </w:pict>
          </mc:Fallback>
        </mc:AlternateContent>
      </w:r>
    </w:p>
    <w:p w:rsidR="00236A97" w:rsidRDefault="00236A97" w:rsidP="00DC5BFB">
      <w:pPr>
        <w:rPr>
          <w:rFonts w:asciiTheme="minorHAnsi" w:hAnsiTheme="minorHAnsi" w:cstheme="minorHAnsi"/>
          <w:color w:val="2E74B5" w:themeColor="accent1" w:themeShade="BF"/>
          <w:sz w:val="26"/>
          <w:szCs w:val="26"/>
          <w:lang w:eastAsia="en-GB"/>
        </w:rPr>
      </w:pPr>
    </w:p>
    <w:p w:rsidR="00236A97" w:rsidRDefault="00236A97" w:rsidP="00DC5BFB">
      <w:pPr>
        <w:rPr>
          <w:rFonts w:asciiTheme="minorHAnsi" w:hAnsiTheme="minorHAnsi" w:cstheme="minorHAnsi"/>
          <w:color w:val="2E74B5" w:themeColor="accent1" w:themeShade="BF"/>
          <w:sz w:val="26"/>
          <w:szCs w:val="26"/>
          <w:lang w:eastAsia="en-GB"/>
        </w:rPr>
      </w:pPr>
    </w:p>
    <w:p w:rsidR="00567F15" w:rsidRPr="00236A97" w:rsidRDefault="00DC5BFB" w:rsidP="00DC5BFB">
      <w:pPr>
        <w:rPr>
          <w:rFonts w:asciiTheme="minorHAnsi" w:hAnsiTheme="minorHAnsi" w:cstheme="minorHAnsi"/>
          <w:color w:val="2E74B5" w:themeColor="accent1" w:themeShade="BF"/>
          <w:sz w:val="26"/>
          <w:szCs w:val="26"/>
          <w:lang w:eastAsia="en-GB"/>
        </w:rPr>
      </w:pPr>
      <w:proofErr w:type="gramStart"/>
      <w:r w:rsidRPr="00106057">
        <w:rPr>
          <w:rFonts w:asciiTheme="minorHAnsi" w:hAnsiTheme="minorHAnsi" w:cstheme="minorHAnsi"/>
          <w:b/>
          <w:color w:val="2E74B5" w:themeColor="accent1" w:themeShade="BF"/>
          <w:sz w:val="26"/>
          <w:szCs w:val="26"/>
          <w:lang w:eastAsia="en-GB"/>
        </w:rPr>
        <w:lastRenderedPageBreak/>
        <w:t>Barron Prize.</w:t>
      </w:r>
      <w:proofErr w:type="gramEnd"/>
      <w:r w:rsidRPr="00106057">
        <w:rPr>
          <w:rFonts w:asciiTheme="minorHAnsi" w:hAnsiTheme="minorHAnsi" w:cstheme="minorHAnsi"/>
          <w:b/>
          <w:color w:val="2E74B5" w:themeColor="accent1" w:themeShade="BF"/>
          <w:sz w:val="26"/>
          <w:szCs w:val="26"/>
          <w:lang w:eastAsia="en-GB"/>
        </w:rPr>
        <w:t xml:space="preserve"> British Association of Plastic Reconstructive and Aesthetic Surgeons </w:t>
      </w:r>
      <w:r w:rsidRPr="00106057">
        <w:rPr>
          <w:rFonts w:asciiTheme="minorHAnsi" w:hAnsiTheme="minorHAnsi" w:cstheme="minorHAnsi"/>
          <w:lang w:eastAsia="en-GB"/>
        </w:rPr>
        <w:t>Awarded for the best CD-ROM or DVD or video submitted by any Member of BAPRAS or by any plastic surgery trainee.</w:t>
      </w:r>
    </w:p>
    <w:p w:rsidR="00567F15" w:rsidRPr="00106057" w:rsidRDefault="00567F15" w:rsidP="00567F15">
      <w:pPr>
        <w:rPr>
          <w:rFonts w:asciiTheme="minorHAnsi" w:hAnsiTheme="minorHAnsi" w:cstheme="minorHAnsi"/>
          <w:b/>
          <w:color w:val="2E74B5" w:themeColor="accent1" w:themeShade="BF"/>
          <w:sz w:val="26"/>
          <w:szCs w:val="26"/>
        </w:rPr>
      </w:pPr>
    </w:p>
    <w:p w:rsidR="00567F15" w:rsidRPr="00106057" w:rsidRDefault="00567F15" w:rsidP="00567F15">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Medical and dental</w:t>
      </w:r>
    </w:p>
    <w:p w:rsidR="00567F15" w:rsidRPr="00106057" w:rsidRDefault="00567F15" w:rsidP="00567F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C5BFB" w:rsidRPr="00106057">
        <w:rPr>
          <w:rFonts w:asciiTheme="minorHAnsi" w:hAnsiTheme="minorHAnsi" w:cstheme="minorHAnsi"/>
        </w:rPr>
        <w:t>10</w:t>
      </w:r>
      <w:r w:rsidR="00DC5BFB" w:rsidRPr="00106057">
        <w:rPr>
          <w:rFonts w:asciiTheme="minorHAnsi" w:hAnsiTheme="minorHAnsi" w:cstheme="minorHAnsi"/>
          <w:vertAlign w:val="superscript"/>
        </w:rPr>
        <w:t>th</w:t>
      </w:r>
      <w:r w:rsidR="00DC5BFB" w:rsidRPr="00106057">
        <w:rPr>
          <w:rFonts w:asciiTheme="minorHAnsi" w:hAnsiTheme="minorHAnsi" w:cstheme="minorHAnsi"/>
        </w:rPr>
        <w:t xml:space="preserve"> August 2019</w:t>
      </w:r>
    </w:p>
    <w:p w:rsidR="00567F15" w:rsidRPr="00106057" w:rsidRDefault="00567F15" w:rsidP="00567F15">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00DC5BFB" w:rsidRPr="00106057">
        <w:rPr>
          <w:rFonts w:asciiTheme="minorHAnsi" w:hAnsiTheme="minorHAnsi" w:cstheme="minorHAnsi"/>
          <w:color w:val="0563C1"/>
          <w:u w:val="single"/>
          <w:lang w:eastAsia="en-GB"/>
        </w:rPr>
        <w:t>http://www.bapras.org.uk/professionals/training-and-education/prizes-grants-and-fellowships/barron-prize</w:t>
      </w:r>
    </w:p>
    <w:p w:rsidR="00567F15" w:rsidRPr="00106057" w:rsidRDefault="00567F15" w:rsidP="00567F15">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87264" behindDoc="0" locked="0" layoutInCell="1" allowOverlap="1" wp14:anchorId="57ABEA39" wp14:editId="794565DE">
                <wp:simplePos x="0" y="0"/>
                <wp:positionH relativeFrom="column">
                  <wp:posOffset>8890</wp:posOffset>
                </wp:positionH>
                <wp:positionV relativeFrom="paragraph">
                  <wp:posOffset>55880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0C9924" id="Straight Connector 61"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T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NerRpah6Tc&#10;8mFJJuFVV5gMFzCmTwocy0bHrfFZBtGK0+eYrl9/fclhD8/GWoqL1no2UYOP93UpiGBNn5M5F3E4&#10;7iyyk6BjuHt6eNrfzX1/++ZMUpkfzWN9rlPljubOWYMr62wdob8UMars0Y5K2XxP+Qje+mS/vfrt&#10;TwA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GFkAVO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B24F18" w:rsidRDefault="00B24F18" w:rsidP="00DC5BFB">
      <w:pPr>
        <w:rPr>
          <w:rFonts w:asciiTheme="minorHAnsi" w:hAnsiTheme="minorHAnsi" w:cstheme="minorHAnsi"/>
          <w:b/>
          <w:color w:val="2E74B5" w:themeColor="accent1" w:themeShade="BF"/>
          <w:sz w:val="26"/>
          <w:szCs w:val="26"/>
          <w:lang w:eastAsia="en-GB"/>
        </w:rPr>
      </w:pPr>
      <w:r w:rsidRPr="00B24F18">
        <w:rPr>
          <w:rFonts w:asciiTheme="minorHAnsi" w:hAnsiTheme="minorHAnsi" w:cstheme="minorHAnsi"/>
          <w:b/>
          <w:color w:val="2E74B5" w:themeColor="accent1" w:themeShade="BF"/>
          <w:sz w:val="26"/>
          <w:szCs w:val="26"/>
          <w:lang w:eastAsia="en-GB"/>
        </w:rPr>
        <w:t>PMEA (Pharmaceutical Market Excellence Awards)</w:t>
      </w:r>
      <w:r>
        <w:rPr>
          <w:rFonts w:asciiTheme="minorHAnsi" w:hAnsiTheme="minorHAnsi" w:cstheme="minorHAnsi"/>
          <w:b/>
          <w:color w:val="2E74B5" w:themeColor="accent1" w:themeShade="BF"/>
          <w:sz w:val="26"/>
          <w:szCs w:val="26"/>
          <w:lang w:eastAsia="en-GB"/>
        </w:rPr>
        <w:t xml:space="preserve"> (New)</w:t>
      </w:r>
    </w:p>
    <w:p w:rsidR="00B24F18" w:rsidRPr="00B24F18" w:rsidRDefault="00B24F18" w:rsidP="00DC5BFB">
      <w:pPr>
        <w:rPr>
          <w:rFonts w:asciiTheme="minorHAnsi" w:hAnsiTheme="minorHAnsi" w:cstheme="minorHAnsi"/>
          <w:lang w:eastAsia="en-GB"/>
        </w:rPr>
      </w:pPr>
      <w:r w:rsidRPr="00B24F18">
        <w:rPr>
          <w:rFonts w:asciiTheme="minorHAnsi" w:hAnsiTheme="minorHAnsi" w:cstheme="minorHAnsi"/>
          <w:lang w:eastAsia="en-GB"/>
        </w:rPr>
        <w:t xml:space="preserve">PMEA (by </w:t>
      </w:r>
      <w:proofErr w:type="spellStart"/>
      <w:r w:rsidRPr="00B24F18">
        <w:rPr>
          <w:rFonts w:asciiTheme="minorHAnsi" w:hAnsiTheme="minorHAnsi" w:cstheme="minorHAnsi"/>
          <w:lang w:eastAsia="en-GB"/>
        </w:rPr>
        <w:t>PMLive</w:t>
      </w:r>
      <w:proofErr w:type="spellEnd"/>
      <w:r w:rsidRPr="00B24F18">
        <w:rPr>
          <w:rFonts w:asciiTheme="minorHAnsi" w:hAnsiTheme="minorHAnsi" w:cstheme="minorHAnsi"/>
          <w:lang w:eastAsia="en-GB"/>
        </w:rPr>
        <w:t>) rewards responsible customer-centric business practices that ensure treatments and advice provide patients with meaningful outcomes.</w:t>
      </w:r>
    </w:p>
    <w:p w:rsidR="00B24F18" w:rsidRDefault="00B24F18" w:rsidP="00DC5BFB">
      <w:pPr>
        <w:rPr>
          <w:rFonts w:asciiTheme="minorHAnsi" w:hAnsiTheme="minorHAnsi" w:cstheme="minorHAnsi"/>
          <w:b/>
          <w:color w:val="2E74B5" w:themeColor="accent1" w:themeShade="BF"/>
          <w:sz w:val="26"/>
          <w:szCs w:val="26"/>
          <w:lang w:eastAsia="en-GB"/>
        </w:rPr>
      </w:pPr>
    </w:p>
    <w:p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Staff group: </w:t>
      </w:r>
      <w:r w:rsidRPr="00B24F18">
        <w:rPr>
          <w:rFonts w:asciiTheme="minorHAnsi" w:hAnsiTheme="minorHAnsi" w:cstheme="minorHAnsi"/>
          <w:sz w:val="26"/>
          <w:szCs w:val="26"/>
          <w:lang w:eastAsia="en-GB"/>
        </w:rPr>
        <w:t>Allied Health Prof</w:t>
      </w:r>
      <w:r w:rsidRPr="00B24F18">
        <w:rPr>
          <w:rFonts w:asciiTheme="minorHAnsi" w:hAnsiTheme="minorHAnsi" w:cstheme="minorHAnsi"/>
          <w:b/>
          <w:sz w:val="26"/>
          <w:szCs w:val="26"/>
          <w:lang w:eastAsia="en-GB"/>
        </w:rPr>
        <w:t>essionals</w:t>
      </w:r>
    </w:p>
    <w:p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Deadline: </w:t>
      </w:r>
      <w:r w:rsidRPr="00B24F18">
        <w:rPr>
          <w:rFonts w:asciiTheme="minorHAnsi" w:hAnsiTheme="minorHAnsi" w:cstheme="minorHAnsi"/>
          <w:sz w:val="26"/>
          <w:szCs w:val="26"/>
          <w:lang w:eastAsia="en-GB"/>
        </w:rPr>
        <w:t>29</w:t>
      </w:r>
      <w:r w:rsidRPr="00B24F18">
        <w:rPr>
          <w:rFonts w:asciiTheme="minorHAnsi" w:hAnsiTheme="minorHAnsi" w:cstheme="minorHAnsi"/>
          <w:sz w:val="26"/>
          <w:szCs w:val="26"/>
          <w:vertAlign w:val="superscript"/>
          <w:lang w:eastAsia="en-GB"/>
        </w:rPr>
        <w:t>th</w:t>
      </w:r>
      <w:r w:rsidRPr="00B24F18">
        <w:rPr>
          <w:rFonts w:asciiTheme="minorHAnsi" w:hAnsiTheme="minorHAnsi" w:cstheme="minorHAnsi"/>
          <w:sz w:val="26"/>
          <w:szCs w:val="26"/>
          <w:lang w:eastAsia="en-GB"/>
        </w:rPr>
        <w:t xml:space="preserve"> August 2019</w:t>
      </w:r>
    </w:p>
    <w:p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Apply:   </w:t>
      </w:r>
      <w:r w:rsidRPr="00B24F18">
        <w:rPr>
          <w:rFonts w:asciiTheme="minorHAnsi" w:hAnsiTheme="minorHAnsi" w:cstheme="minorHAnsi"/>
          <w:sz w:val="26"/>
          <w:szCs w:val="26"/>
          <w:lang w:eastAsia="en-GB"/>
        </w:rPr>
        <w:t>http://www.pmlive.com/awards/pmea</w:t>
      </w:r>
    </w:p>
    <w:p w:rsidR="00B24F18" w:rsidRDefault="00B24F18" w:rsidP="00DC5BFB">
      <w:pPr>
        <w:rPr>
          <w:rFonts w:asciiTheme="minorHAnsi" w:hAnsiTheme="minorHAnsi" w:cstheme="minorHAnsi"/>
          <w:b/>
          <w:color w:val="2E74B5" w:themeColor="accent1" w:themeShade="BF"/>
          <w:sz w:val="26"/>
          <w:szCs w:val="26"/>
          <w:lang w:eastAsia="en-GB"/>
        </w:rPr>
      </w:pPr>
    </w:p>
    <w:p w:rsidR="00843513" w:rsidRDefault="00B24F18"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3872" behindDoc="0" locked="0" layoutInCell="1" allowOverlap="1" wp14:anchorId="07175D15" wp14:editId="265A9FA2">
                <wp:simplePos x="0" y="0"/>
                <wp:positionH relativeFrom="column">
                  <wp:posOffset>-19685</wp:posOffset>
                </wp:positionH>
                <wp:positionV relativeFrom="paragraph">
                  <wp:posOffset>-2540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83872;visibility:visible;mso-wrap-style:square;mso-wrap-distance-left:9pt;mso-wrap-distance-top:0;mso-wrap-distance-right:9pt;mso-wrap-distance-bottom:0;mso-position-horizontal:absolute;mso-position-horizontal-relative:text;mso-position-vertical:absolute;mso-position-vertical-relative:text" from="-1.55pt,-.2pt" to="483.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" strokecolor="#5b9bd5" strokeweight=".18mm">
                <v:stroke joinstyle="miter"/>
              </v:line>
            </w:pict>
          </mc:Fallback>
        </mc:AlternateContent>
      </w:r>
      <w:r w:rsidR="00843513" w:rsidRPr="00843513">
        <w:rPr>
          <w:rFonts w:asciiTheme="minorHAnsi" w:hAnsiTheme="minorHAnsi" w:cstheme="minorHAnsi"/>
          <w:b/>
          <w:color w:val="2E74B5" w:themeColor="accent1" w:themeShade="BF"/>
          <w:sz w:val="26"/>
          <w:szCs w:val="26"/>
          <w:lang w:eastAsia="en-GB"/>
        </w:rPr>
        <w:t>Markel 3rd Sector Care Awards</w:t>
      </w:r>
      <w:r w:rsidR="00843513">
        <w:rPr>
          <w:rFonts w:asciiTheme="minorHAnsi" w:hAnsiTheme="minorHAnsi" w:cstheme="minorHAnsi"/>
          <w:b/>
          <w:color w:val="2E74B5" w:themeColor="accent1" w:themeShade="BF"/>
          <w:sz w:val="26"/>
          <w:szCs w:val="26"/>
          <w:lang w:eastAsia="en-GB"/>
        </w:rPr>
        <w:t xml:space="preserve"> (New)</w:t>
      </w:r>
    </w:p>
    <w:p w:rsidR="00843513" w:rsidRPr="00843513" w:rsidRDefault="00843513" w:rsidP="00DC5BFB">
      <w:pPr>
        <w:rPr>
          <w:rFonts w:asciiTheme="minorHAnsi" w:hAnsiTheme="minorHAnsi" w:cstheme="minorHAnsi"/>
          <w:lang w:eastAsia="en-GB"/>
        </w:rPr>
      </w:pPr>
      <w:r w:rsidRPr="00843513">
        <w:rPr>
          <w:rFonts w:asciiTheme="minorHAnsi" w:hAnsiTheme="minorHAnsi" w:cstheme="minorHAnsi"/>
          <w:lang w:eastAsia="en-GB"/>
        </w:rPr>
        <w:t>The Markel 3rd Sector Care Awards recognise the innovation and excellence happening throughout the not-for-profit care and support sector.</w:t>
      </w:r>
    </w:p>
    <w:p w:rsidR="00843513" w:rsidRDefault="00843513" w:rsidP="00DC5BFB">
      <w:pPr>
        <w:rPr>
          <w:rFonts w:asciiTheme="minorHAnsi" w:hAnsiTheme="minorHAnsi" w:cstheme="minorHAnsi"/>
          <w:b/>
          <w:color w:val="2E74B5" w:themeColor="accent1" w:themeShade="BF"/>
          <w:sz w:val="26"/>
          <w:szCs w:val="26"/>
          <w:lang w:eastAsia="en-GB"/>
        </w:rPr>
      </w:pPr>
    </w:p>
    <w:p w:rsidR="00843513" w:rsidRPr="00106057" w:rsidRDefault="00843513" w:rsidP="00843513">
      <w:pPr>
        <w:rPr>
          <w:rFonts w:asciiTheme="minorHAnsi" w:hAnsiTheme="minorHAnsi" w:cstheme="minorHAnsi"/>
        </w:rPr>
      </w:pPr>
      <w:r w:rsidRPr="00106057">
        <w:rPr>
          <w:rFonts w:asciiTheme="minorHAnsi" w:hAnsiTheme="minorHAnsi" w:cstheme="minorHAnsi"/>
          <w:b/>
        </w:rPr>
        <w:t xml:space="preserve">Staff group: </w:t>
      </w:r>
      <w:r w:rsidRPr="00843513">
        <w:rPr>
          <w:rFonts w:asciiTheme="minorHAnsi" w:hAnsiTheme="minorHAnsi" w:cstheme="minorHAnsi"/>
        </w:rPr>
        <w:t>All Staff</w:t>
      </w:r>
    </w:p>
    <w:p w:rsidR="00843513" w:rsidRPr="00106057" w:rsidRDefault="00843513" w:rsidP="00843513">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6</w:t>
      </w:r>
      <w:r w:rsidRPr="00843513">
        <w:rPr>
          <w:rFonts w:asciiTheme="minorHAnsi" w:hAnsiTheme="minorHAnsi" w:cstheme="minorHAnsi"/>
          <w:vertAlign w:val="superscript"/>
        </w:rPr>
        <w:t>th</w:t>
      </w:r>
      <w:r>
        <w:rPr>
          <w:rFonts w:asciiTheme="minorHAnsi" w:hAnsiTheme="minorHAnsi" w:cstheme="minorHAnsi"/>
        </w:rPr>
        <w:t xml:space="preserve"> September 2019</w:t>
      </w:r>
    </w:p>
    <w:p w:rsidR="00843513" w:rsidRPr="00843513" w:rsidRDefault="00843513" w:rsidP="00843513">
      <w:pPr>
        <w:rPr>
          <w:rFonts w:asciiTheme="minorHAnsi" w:hAnsiTheme="minorHAnsi" w:cstheme="minorHAnsi"/>
        </w:rPr>
      </w:pPr>
      <w:r w:rsidRPr="00106057">
        <w:rPr>
          <w:rFonts w:asciiTheme="minorHAnsi" w:hAnsiTheme="minorHAnsi" w:cstheme="minorHAnsi"/>
          <w:b/>
        </w:rPr>
        <w:t xml:space="preserve">Apply:   </w:t>
      </w:r>
      <w:hyperlink r:id="rId24" w:history="1">
        <w:r w:rsidRPr="00843513">
          <w:rPr>
            <w:rStyle w:val="Hyperlink"/>
            <w:rFonts w:asciiTheme="minorHAnsi" w:hAnsiTheme="minorHAnsi" w:cstheme="minorHAnsi"/>
          </w:rPr>
          <w:t>https://www.caremanagementmatters.co.uk/3rd-sector-care-awards/</w:t>
        </w:r>
      </w:hyperlink>
    </w:p>
    <w:p w:rsidR="00843513" w:rsidRPr="00106057" w:rsidRDefault="00843513" w:rsidP="00843513">
      <w:pPr>
        <w:rPr>
          <w:rFonts w:asciiTheme="minorHAnsi" w:hAnsiTheme="minorHAnsi" w:cstheme="minorHAnsi"/>
          <w:color w:val="0563C1"/>
          <w:sz w:val="22"/>
          <w:szCs w:val="22"/>
          <w:u w:val="single"/>
          <w:lang w:eastAsia="en-GB"/>
        </w:rPr>
      </w:pPr>
    </w:p>
    <w:p w:rsidR="00843513" w:rsidRDefault="00B24F18"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1824" behindDoc="0" locked="0" layoutInCell="1" allowOverlap="1" wp14:anchorId="0E3B9B51" wp14:editId="1FC23C88">
                <wp:simplePos x="0" y="0"/>
                <wp:positionH relativeFrom="column">
                  <wp:posOffset>-48260</wp:posOffset>
                </wp:positionH>
                <wp:positionV relativeFrom="paragraph">
                  <wp:posOffset>120650</wp:posOffset>
                </wp:positionV>
                <wp:extent cx="6163310" cy="29210"/>
                <wp:effectExtent l="0" t="0" r="27940" b="27940"/>
                <wp:wrapNone/>
                <wp:docPr id="2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81824;visibility:visible;mso-wrap-style:square;mso-wrap-distance-left:9pt;mso-wrap-distance-top:0;mso-wrap-distance-right:9pt;mso-wrap-distance-bottom:0;mso-position-horizontal:absolute;mso-position-horizontal-relative:text;mso-position-vertical:absolute;mso-position-vertical-relative:text" from="-3.8pt,9.5pt" to="48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z5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" strokecolor="#5b9bd5" strokeweight=".18mm">
                <v:stroke joinstyle="miter"/>
              </v:line>
            </w:pict>
          </mc:Fallback>
        </mc:AlternateContent>
      </w:r>
    </w:p>
    <w:p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Brandon Hall Group's HCM Excellence Awards Program: The Technology Fall Programme</w:t>
      </w:r>
    </w:p>
    <w:p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DC5BFB" w:rsidRPr="00106057" w:rsidRDefault="00DC5BFB" w:rsidP="00DC5BFB">
      <w:pPr>
        <w:rPr>
          <w:rFonts w:asciiTheme="minorHAnsi" w:hAnsiTheme="minorHAnsi" w:cstheme="minorHAnsi"/>
          <w:b/>
          <w:color w:val="2E74B5" w:themeColor="accent1" w:themeShade="BF"/>
          <w:sz w:val="26"/>
          <w:szCs w:val="26"/>
        </w:rPr>
      </w:pPr>
    </w:p>
    <w:p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OD Staff/Blended Learning Team/ Educators / HR.</w:t>
      </w:r>
    </w:p>
    <w:p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B24F18">
        <w:rPr>
          <w:rFonts w:asciiTheme="minorHAnsi" w:hAnsiTheme="minorHAnsi" w:cstheme="minorHAnsi"/>
        </w:rPr>
        <w:t>6</w:t>
      </w:r>
      <w:r w:rsidR="00B24F18" w:rsidRPr="00B24F18">
        <w:rPr>
          <w:rFonts w:asciiTheme="minorHAnsi" w:hAnsiTheme="minorHAnsi" w:cstheme="minorHAnsi"/>
          <w:vertAlign w:val="superscript"/>
        </w:rPr>
        <w:t>th</w:t>
      </w:r>
      <w:r w:rsidR="00B24F18">
        <w:rPr>
          <w:rFonts w:asciiTheme="minorHAnsi" w:hAnsiTheme="minorHAnsi" w:cstheme="minorHAnsi"/>
        </w:rPr>
        <w:t xml:space="preserve"> </w:t>
      </w:r>
      <w:r w:rsidRPr="00106057">
        <w:rPr>
          <w:rFonts w:asciiTheme="minorHAnsi" w:hAnsiTheme="minorHAnsi" w:cstheme="minorHAnsi"/>
        </w:rPr>
        <w:t>September 2019</w:t>
      </w:r>
    </w:p>
    <w:p w:rsidR="00DC5BFB" w:rsidRPr="00106057" w:rsidRDefault="00DC5BFB"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5" w:history="1">
        <w:r w:rsidRPr="00106057">
          <w:rPr>
            <w:rFonts w:asciiTheme="minorHAnsi" w:hAnsiTheme="minorHAnsi" w:cstheme="minorHAnsi"/>
            <w:color w:val="0563C1"/>
            <w:sz w:val="22"/>
            <w:szCs w:val="22"/>
            <w:u w:val="single"/>
            <w:lang w:eastAsia="en-GB"/>
          </w:rPr>
          <w:t>http://www.brandonhall.com/excellenceawards/index.html</w:t>
        </w:r>
      </w:hyperlink>
    </w:p>
    <w:p w:rsidR="00DC5BFB" w:rsidRPr="00106057" w:rsidRDefault="00106057" w:rsidP="00DC5BFB">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6048" behindDoc="0" locked="0" layoutInCell="1" allowOverlap="1" wp14:anchorId="10CA6BBF" wp14:editId="40944379">
                <wp:simplePos x="0" y="0"/>
                <wp:positionH relativeFrom="column">
                  <wp:posOffset>-48260</wp:posOffset>
                </wp:positionH>
                <wp:positionV relativeFrom="paragraph">
                  <wp:posOffset>154940</wp:posOffset>
                </wp:positionV>
                <wp:extent cx="6163310" cy="29210"/>
                <wp:effectExtent l="0" t="0" r="27940" b="27940"/>
                <wp:wrapNone/>
                <wp:docPr id="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06048;visibility:visible;mso-wrap-style:square;mso-wrap-distance-left:9pt;mso-wrap-distance-top:0;mso-wrap-distance-right:9pt;mso-wrap-distance-bottom:0;mso-position-horizontal:absolute;mso-position-horizontal-relative:text;mso-position-vertical:absolute;mso-position-vertical-relative:text" from="-3.8pt,12.2pt" to="4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" strokecolor="#5b9bd5" strokeweight=".18mm">
                <v:stroke joinstyle="miter"/>
              </v:line>
            </w:pict>
          </mc:Fallback>
        </mc:AlternateContent>
      </w:r>
    </w:p>
    <w:p w:rsidR="00B56A7D" w:rsidRDefault="00B56A7D" w:rsidP="00106057">
      <w:pPr>
        <w:rPr>
          <w:rFonts w:asciiTheme="minorHAnsi" w:hAnsiTheme="minorHAnsi" w:cstheme="minorHAnsi"/>
          <w:b/>
          <w:color w:val="2E74B5" w:themeColor="accent1" w:themeShade="BF"/>
          <w:sz w:val="26"/>
          <w:szCs w:val="26"/>
          <w:lang w:eastAsia="en-GB"/>
        </w:rPr>
      </w:pPr>
      <w:r w:rsidRPr="00B56A7D">
        <w:rPr>
          <w:rFonts w:asciiTheme="minorHAnsi" w:hAnsiTheme="minorHAnsi" w:cstheme="minorHAnsi"/>
          <w:b/>
          <w:color w:val="2E74B5" w:themeColor="accent1" w:themeShade="BF"/>
          <w:sz w:val="26"/>
          <w:szCs w:val="26"/>
          <w:lang w:eastAsia="en-GB"/>
        </w:rPr>
        <w:t>Cervical Screening Awards</w:t>
      </w:r>
      <w:r>
        <w:rPr>
          <w:rFonts w:asciiTheme="minorHAnsi" w:hAnsiTheme="minorHAnsi" w:cstheme="minorHAnsi"/>
          <w:b/>
          <w:color w:val="2E74B5" w:themeColor="accent1" w:themeShade="BF"/>
          <w:sz w:val="26"/>
          <w:szCs w:val="26"/>
          <w:lang w:eastAsia="en-GB"/>
        </w:rPr>
        <w:t xml:space="preserve"> (New)</w:t>
      </w:r>
    </w:p>
    <w:p w:rsidR="00B56A7D" w:rsidRDefault="00B56A7D" w:rsidP="00106057">
      <w:pPr>
        <w:rPr>
          <w:rFonts w:asciiTheme="minorHAnsi" w:hAnsiTheme="minorHAnsi" w:cstheme="minorHAnsi"/>
          <w:lang w:eastAsia="en-GB"/>
        </w:rPr>
      </w:pPr>
      <w:r w:rsidRPr="00B56A7D">
        <w:rPr>
          <w:rFonts w:asciiTheme="minorHAnsi" w:hAnsiTheme="minorHAnsi" w:cstheme="minorHAnsi"/>
          <w:lang w:eastAsia="en-GB"/>
        </w:rPr>
        <w:t>Rewards the UK's best local cervical screening campaigns and provide opportunities to share best practice with other health professionals.</w:t>
      </w:r>
    </w:p>
    <w:p w:rsidR="00B56A7D" w:rsidRDefault="00B56A7D" w:rsidP="00106057">
      <w:pPr>
        <w:rPr>
          <w:rFonts w:asciiTheme="minorHAnsi" w:hAnsiTheme="minorHAnsi" w:cstheme="minorHAnsi"/>
          <w:lang w:eastAsia="en-GB"/>
        </w:rPr>
      </w:pPr>
    </w:p>
    <w:p w:rsidR="00B56A7D" w:rsidRPr="00106057" w:rsidRDefault="00B56A7D" w:rsidP="00B56A7D">
      <w:pPr>
        <w:rPr>
          <w:rFonts w:asciiTheme="minorHAnsi" w:hAnsiTheme="minorHAnsi" w:cstheme="minorHAnsi"/>
        </w:rPr>
      </w:pPr>
      <w:r w:rsidRPr="00106057">
        <w:rPr>
          <w:rFonts w:asciiTheme="minorHAnsi" w:hAnsiTheme="minorHAnsi" w:cstheme="minorHAnsi"/>
          <w:b/>
        </w:rPr>
        <w:lastRenderedPageBreak/>
        <w:t xml:space="preserve">Staff group: </w:t>
      </w:r>
      <w:r w:rsidRPr="00B56A7D">
        <w:rPr>
          <w:rFonts w:asciiTheme="minorHAnsi" w:hAnsiTheme="minorHAnsi" w:cstheme="minorHAnsi"/>
        </w:rPr>
        <w:t>Nurse/Midwife/Visit</w:t>
      </w:r>
    </w:p>
    <w:p w:rsidR="00B56A7D" w:rsidRPr="00106057" w:rsidRDefault="00B56A7D" w:rsidP="00B56A7D">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13</w:t>
      </w:r>
      <w:r w:rsidRPr="00B56A7D">
        <w:rPr>
          <w:rFonts w:asciiTheme="minorHAnsi" w:hAnsiTheme="minorHAnsi" w:cstheme="minorHAnsi"/>
          <w:vertAlign w:val="superscript"/>
        </w:rPr>
        <w:t>th</w:t>
      </w:r>
      <w:r>
        <w:rPr>
          <w:rFonts w:asciiTheme="minorHAnsi" w:hAnsiTheme="minorHAnsi" w:cstheme="minorHAnsi"/>
        </w:rPr>
        <w:t xml:space="preserve"> September 2019</w:t>
      </w:r>
    </w:p>
    <w:p w:rsidR="00B56A7D" w:rsidRDefault="00B56A7D" w:rsidP="00B56A7D">
      <w:pPr>
        <w:rPr>
          <w:rFonts w:asciiTheme="minorHAnsi" w:hAnsiTheme="minorHAnsi" w:cstheme="minorHAnsi"/>
        </w:rPr>
      </w:pPr>
      <w:r>
        <w:rPr>
          <w:rFonts w:asciiTheme="minorHAnsi" w:hAnsiTheme="minorHAnsi" w:cstheme="minorHAnsi"/>
          <w:b/>
        </w:rPr>
        <w:t xml:space="preserve">Apply:  </w:t>
      </w:r>
      <w:hyperlink r:id="rId26" w:history="1">
        <w:r w:rsidRPr="00A136FF">
          <w:rPr>
            <w:rStyle w:val="Hyperlink"/>
            <w:rFonts w:asciiTheme="minorHAnsi" w:hAnsiTheme="minorHAnsi" w:cstheme="minorHAnsi"/>
          </w:rPr>
          <w:t>https://www.jostrust.org.uk/get-involved/cervical-screening-awards</w:t>
        </w:r>
      </w:hyperlink>
    </w:p>
    <w:p w:rsidR="00B56A7D" w:rsidRPr="00106057" w:rsidRDefault="00B56A7D" w:rsidP="00B56A7D">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5920" behindDoc="0" locked="0" layoutInCell="1" allowOverlap="1" wp14:anchorId="501CB34E" wp14:editId="7817A04F">
                <wp:simplePos x="0" y="0"/>
                <wp:positionH relativeFrom="column">
                  <wp:posOffset>-48260</wp:posOffset>
                </wp:positionH>
                <wp:positionV relativeFrom="paragraph">
                  <wp:posOffset>147320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85920;visibility:visible;mso-wrap-style:square;mso-wrap-distance-left:9pt;mso-wrap-distance-top:0;mso-wrap-distance-right:9pt;mso-wrap-distance-bottom:0;mso-position-horizontal:absolute;mso-position-horizontal-relative:text;mso-position-vertical:absolute;mso-position-vertical-relative:text" from="-3.8pt,11.6pt" to="48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" strokecolor="#5b9bd5" strokeweight=".18mm">
                <v:stroke joinstyle="miter"/>
              </v:line>
            </w:pict>
          </mc:Fallback>
        </mc:AlternateContent>
      </w:r>
    </w:p>
    <w:p w:rsidR="00B56A7D" w:rsidRPr="00B56A7D" w:rsidRDefault="00B56A7D" w:rsidP="00106057">
      <w:pPr>
        <w:rPr>
          <w:rFonts w:asciiTheme="minorHAnsi" w:hAnsiTheme="minorHAnsi" w:cstheme="minorHAnsi"/>
          <w:lang w:eastAsia="en-GB"/>
        </w:rPr>
      </w:pP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Great British Care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13</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7" w:history="1">
        <w:r w:rsidRPr="00106057">
          <w:rPr>
            <w:rFonts w:asciiTheme="minorHAnsi" w:hAnsiTheme="minorHAnsi" w:cstheme="minorHAnsi"/>
            <w:color w:val="0563C1"/>
            <w:sz w:val="22"/>
            <w:szCs w:val="22"/>
            <w:u w:val="single"/>
            <w:lang w:eastAsia="en-GB"/>
          </w:rPr>
          <w:t>http://www.care-awards.co.uk/</w:t>
        </w:r>
      </w:hyperlink>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8096" behindDoc="0" locked="0" layoutInCell="1" allowOverlap="1" wp14:anchorId="21086193" wp14:editId="5993FEFF">
                <wp:simplePos x="0" y="0"/>
                <wp:positionH relativeFrom="column">
                  <wp:posOffset>8890</wp:posOffset>
                </wp:positionH>
                <wp:positionV relativeFrom="paragraph">
                  <wp:posOffset>55880</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0809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PnRzP+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Dentistry Awards</w:t>
      </w:r>
    </w:p>
    <w:p w:rsidR="00861CB6" w:rsidRPr="00106057" w:rsidRDefault="00861CB6" w:rsidP="00861CB6">
      <w:pPr>
        <w:jc w:val="both"/>
        <w:rPr>
          <w:rFonts w:asciiTheme="minorHAnsi" w:hAnsiTheme="minorHAnsi" w:cstheme="minorHAnsi"/>
        </w:rPr>
      </w:pPr>
      <w:r w:rsidRPr="00106057">
        <w:rPr>
          <w:rFonts w:asciiTheme="minorHAnsi" w:hAnsiTheme="minorHAnsi" w:cstheme="minorHAnsi"/>
        </w:rPr>
        <w:t>Formally recognises excellent dentistry being carried out by teams and individuals throughout the UK and Ireland.</w:t>
      </w:r>
    </w:p>
    <w:p w:rsidR="00861CB6" w:rsidRPr="00106057" w:rsidRDefault="00861CB6" w:rsidP="00861CB6">
      <w:pPr>
        <w:jc w:val="both"/>
        <w:rPr>
          <w:rFonts w:asciiTheme="minorHAnsi" w:hAnsiTheme="minorHAnsi" w:cstheme="minorHAnsi"/>
        </w:rPr>
      </w:pPr>
    </w:p>
    <w:p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Dental staff</w:t>
      </w:r>
    </w:p>
    <w:p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13</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8" w:history="1">
        <w:r w:rsidRPr="00106057">
          <w:rPr>
            <w:rFonts w:asciiTheme="minorHAnsi" w:hAnsiTheme="minorHAnsi" w:cstheme="minorHAnsi"/>
            <w:color w:val="0563C1"/>
            <w:sz w:val="22"/>
            <w:szCs w:val="22"/>
            <w:u w:val="single"/>
            <w:lang w:eastAsia="en-GB"/>
          </w:rPr>
          <w:t>http://www.thedentistryawards.com/</w:t>
        </w:r>
      </w:hyperlink>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9056" behindDoc="0" locked="0" layoutInCell="1" allowOverlap="1" wp14:anchorId="00ECDB2E" wp14:editId="19A1216B">
                <wp:simplePos x="0" y="0"/>
                <wp:positionH relativeFrom="column">
                  <wp:posOffset>8890</wp:posOffset>
                </wp:positionH>
                <wp:positionV relativeFrom="paragraph">
                  <wp:posOffset>55880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4905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Z9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O+u2toHZJy&#10;y4clmYRXXWEyXMCYPilwLBsdt8ZnGUQrTp9jun799SWHPTwbaykuWuvZRA0+3telIII1fU7mXMTh&#10;uLPIToKOYfX08L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IvCZ9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D5E3B" w:rsidRPr="00106057" w:rsidRDefault="008D5E3B" w:rsidP="008D5E3B">
      <w:pPr>
        <w:rPr>
          <w:rFonts w:asciiTheme="minorHAnsi" w:hAnsiTheme="minorHAnsi" w:cstheme="minorHAnsi"/>
          <w:b/>
          <w:color w:val="2E74B5" w:themeColor="accent1" w:themeShade="BF"/>
          <w:sz w:val="26"/>
          <w:szCs w:val="26"/>
          <w:lang w:eastAsia="en-GB"/>
        </w:rPr>
      </w:pPr>
      <w:proofErr w:type="spellStart"/>
      <w:proofErr w:type="gramStart"/>
      <w:r w:rsidRPr="00106057">
        <w:rPr>
          <w:rFonts w:asciiTheme="minorHAnsi" w:hAnsiTheme="minorHAnsi" w:cstheme="minorHAnsi"/>
          <w:b/>
          <w:color w:val="2E74B5" w:themeColor="accent1" w:themeShade="BF"/>
          <w:sz w:val="26"/>
          <w:szCs w:val="26"/>
          <w:lang w:eastAsia="en-GB"/>
        </w:rPr>
        <w:t>iNetwork</w:t>
      </w:r>
      <w:proofErr w:type="spellEnd"/>
      <w:proofErr w:type="gramEnd"/>
      <w:r w:rsidRPr="00106057">
        <w:rPr>
          <w:rFonts w:asciiTheme="minorHAnsi" w:hAnsiTheme="minorHAnsi" w:cstheme="minorHAnsi"/>
          <w:b/>
          <w:color w:val="2E74B5" w:themeColor="accent1" w:themeShade="BF"/>
          <w:sz w:val="26"/>
          <w:szCs w:val="26"/>
          <w:lang w:eastAsia="en-GB"/>
        </w:rPr>
        <w:t xml:space="preserve"> Innovation Awards</w:t>
      </w:r>
    </w:p>
    <w:p w:rsidR="008D5E3B" w:rsidRPr="00106057" w:rsidRDefault="008D5E3B" w:rsidP="008D5E3B">
      <w:pPr>
        <w:rPr>
          <w:rFonts w:asciiTheme="minorHAnsi" w:hAnsiTheme="minorHAnsi" w:cstheme="minorHAnsi"/>
          <w:lang w:eastAsia="en-GB"/>
        </w:rPr>
      </w:pPr>
      <w:proofErr w:type="gramStart"/>
      <w:r w:rsidRPr="00106057">
        <w:rPr>
          <w:rFonts w:asciiTheme="minorHAnsi" w:hAnsiTheme="minorHAnsi" w:cstheme="minorHAnsi"/>
          <w:lang w:eastAsia="en-GB"/>
        </w:rPr>
        <w:t>Celebrating public sector innovation.</w:t>
      </w:r>
      <w:proofErr w:type="gramEnd"/>
      <w:r w:rsidRPr="00106057">
        <w:rPr>
          <w:rFonts w:asciiTheme="minorHAnsi" w:hAnsiTheme="minorHAnsi" w:cstheme="minorHAnsi"/>
          <w:lang w:eastAsia="en-GB"/>
        </w:rPr>
        <w:t xml:space="preserve">  The awards are seeking entries that have designed or delivered exceptional projects or services to patients and service users.</w:t>
      </w:r>
    </w:p>
    <w:p w:rsidR="008D5E3B" w:rsidRPr="00106057" w:rsidRDefault="008D5E3B" w:rsidP="008D5E3B">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w:t>
      </w:r>
      <w:r w:rsidR="00B344ED">
        <w:rPr>
          <w:rFonts w:asciiTheme="minorHAnsi" w:hAnsiTheme="minorHAnsi" w:cstheme="minorHAnsi"/>
        </w:rPr>
        <w:t>5</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8D5E3B"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9" w:history="1">
        <w:r w:rsidRPr="00106057">
          <w:rPr>
            <w:rFonts w:asciiTheme="minorHAnsi" w:hAnsiTheme="minorHAnsi" w:cstheme="minorHAnsi"/>
            <w:color w:val="0563C1"/>
            <w:sz w:val="22"/>
            <w:szCs w:val="22"/>
            <w:u w:val="single"/>
            <w:lang w:eastAsia="en-GB"/>
          </w:rPr>
          <w:t>http://devolution.i-network.org.uk/nominate/ </w:t>
        </w:r>
      </w:hyperlink>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6288" behindDoc="0" locked="0" layoutInCell="1" allowOverlap="1" wp14:anchorId="2F67F821" wp14:editId="42A6D84A">
                <wp:simplePos x="0" y="0"/>
                <wp:positionH relativeFrom="column">
                  <wp:posOffset>8890</wp:posOffset>
                </wp:positionH>
                <wp:positionV relativeFrom="paragraph">
                  <wp:posOffset>55880</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62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57V2Y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6526D4" w:rsidRDefault="006526D4" w:rsidP="006526D4">
      <w:pPr>
        <w:rPr>
          <w:rFonts w:asciiTheme="minorHAnsi" w:hAnsiTheme="minorHAnsi" w:cstheme="minorHAnsi"/>
          <w:b/>
          <w:color w:val="2E74B5" w:themeColor="accent1" w:themeShade="BF"/>
          <w:sz w:val="26"/>
          <w:szCs w:val="26"/>
          <w:lang w:eastAsia="en-GB"/>
        </w:rPr>
      </w:pPr>
      <w:r w:rsidRPr="006526D4">
        <w:rPr>
          <w:rFonts w:asciiTheme="minorHAnsi" w:hAnsiTheme="minorHAnsi" w:cstheme="minorHAnsi"/>
          <w:b/>
          <w:color w:val="2E74B5" w:themeColor="accent1" w:themeShade="BF"/>
          <w:sz w:val="26"/>
          <w:szCs w:val="26"/>
          <w:lang w:eastAsia="en-GB"/>
        </w:rPr>
        <w:t>Dental Industry Awards</w:t>
      </w:r>
      <w:r w:rsidR="00B56A7D">
        <w:rPr>
          <w:rFonts w:asciiTheme="minorHAnsi" w:hAnsiTheme="minorHAnsi" w:cstheme="minorHAnsi"/>
          <w:b/>
          <w:color w:val="2E74B5" w:themeColor="accent1" w:themeShade="BF"/>
          <w:sz w:val="26"/>
          <w:szCs w:val="26"/>
          <w:lang w:eastAsia="en-GB"/>
        </w:rPr>
        <w:t xml:space="preserve"> </w:t>
      </w:r>
    </w:p>
    <w:p w:rsidR="006526D4" w:rsidRPr="00106057" w:rsidRDefault="006526D4" w:rsidP="006526D4">
      <w:pPr>
        <w:rPr>
          <w:rFonts w:asciiTheme="minorHAnsi" w:hAnsiTheme="minorHAnsi" w:cstheme="minorHAnsi"/>
          <w:lang w:eastAsia="en-GB"/>
        </w:rPr>
      </w:pPr>
      <w:r w:rsidRPr="006526D4">
        <w:rPr>
          <w:rFonts w:asciiTheme="minorHAnsi" w:hAnsiTheme="minorHAnsi" w:cstheme="minorHAnsi"/>
          <w:lang w:eastAsia="en-GB"/>
        </w:rPr>
        <w:t>Acknowledges and reward achievements within the dental industry.</w:t>
      </w:r>
    </w:p>
    <w:p w:rsidR="006526D4" w:rsidRPr="00106057" w:rsidRDefault="006526D4" w:rsidP="006526D4">
      <w:pPr>
        <w:rPr>
          <w:rFonts w:asciiTheme="minorHAnsi" w:hAnsiTheme="minorHAnsi" w:cstheme="minorHAnsi"/>
          <w:b/>
          <w:color w:val="2E74B5" w:themeColor="accent1" w:themeShade="BF"/>
          <w:sz w:val="26"/>
          <w:szCs w:val="26"/>
        </w:rPr>
      </w:pPr>
    </w:p>
    <w:p w:rsidR="006526D4" w:rsidRPr="00106057" w:rsidRDefault="006526D4" w:rsidP="006526D4">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Dental staff</w:t>
      </w:r>
    </w:p>
    <w:p w:rsidR="006526D4" w:rsidRPr="00106057" w:rsidRDefault="006526D4" w:rsidP="006526D4">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20th</w:t>
      </w:r>
      <w:r w:rsidRPr="00106057">
        <w:rPr>
          <w:rFonts w:asciiTheme="minorHAnsi" w:hAnsiTheme="minorHAnsi" w:cstheme="minorHAnsi"/>
        </w:rPr>
        <w:t xml:space="preserve"> September 2019</w:t>
      </w:r>
    </w:p>
    <w:p w:rsidR="006526D4" w:rsidRDefault="006526D4" w:rsidP="006526D4">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0" w:history="1">
        <w:r w:rsidRPr="009356AF">
          <w:rPr>
            <w:rStyle w:val="Hyperlink"/>
            <w:rFonts w:asciiTheme="minorHAnsi" w:hAnsiTheme="minorHAnsi" w:cstheme="minorHAnsi"/>
          </w:rPr>
          <w:t>http://www.dentalindustryawards.com/</w:t>
        </w:r>
      </w:hyperlink>
      <w:r>
        <w:rPr>
          <w:rFonts w:asciiTheme="minorHAnsi" w:hAnsiTheme="minorHAnsi" w:cstheme="minorHAnsi"/>
        </w:rPr>
        <w:t xml:space="preserve"> </w:t>
      </w:r>
    </w:p>
    <w:p w:rsidR="006526D4" w:rsidRPr="00106057" w:rsidRDefault="006526D4" w:rsidP="006526D4">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9536" behindDoc="0" locked="0" layoutInCell="1" allowOverlap="1" wp14:anchorId="6A68C4AD" wp14:editId="504E174F">
                <wp:simplePos x="0" y="0"/>
                <wp:positionH relativeFrom="column">
                  <wp:posOffset>8890</wp:posOffset>
                </wp:positionH>
                <wp:positionV relativeFrom="paragraph">
                  <wp:posOffset>55880</wp:posOffset>
                </wp:positionV>
                <wp:extent cx="6163310" cy="29210"/>
                <wp:effectExtent l="0" t="0" r="27940" b="27940"/>
                <wp:wrapNone/>
                <wp:docPr id="4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95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hh8lz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236A97" w:rsidRDefault="00236A97" w:rsidP="0045700A">
      <w:pPr>
        <w:rPr>
          <w:rFonts w:asciiTheme="minorHAnsi" w:hAnsiTheme="minorHAnsi" w:cstheme="minorHAnsi"/>
          <w:b/>
          <w:color w:val="2E74B5" w:themeColor="accent1" w:themeShade="BF"/>
          <w:sz w:val="26"/>
          <w:szCs w:val="26"/>
          <w:lang w:eastAsia="en-GB"/>
        </w:rPr>
      </w:pPr>
    </w:p>
    <w:p w:rsidR="00236A97" w:rsidRDefault="00236A97" w:rsidP="0045700A">
      <w:pPr>
        <w:rPr>
          <w:rFonts w:asciiTheme="minorHAnsi" w:hAnsiTheme="minorHAnsi" w:cstheme="minorHAnsi"/>
          <w:b/>
          <w:color w:val="2E74B5" w:themeColor="accent1" w:themeShade="BF"/>
          <w:sz w:val="26"/>
          <w:szCs w:val="26"/>
          <w:lang w:eastAsia="en-GB"/>
        </w:rPr>
      </w:pPr>
    </w:p>
    <w:p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lastRenderedPageBreak/>
        <w:t>Our Health Heroes</w:t>
      </w:r>
    </w:p>
    <w:p w:rsidR="0045700A" w:rsidRPr="00861CB6" w:rsidRDefault="0045700A" w:rsidP="0045700A">
      <w:pPr>
        <w:rPr>
          <w:rFonts w:asciiTheme="minorHAnsi" w:hAnsiTheme="minorHAnsi" w:cstheme="minorHAnsi"/>
          <w:lang w:eastAsia="en-GB"/>
        </w:rPr>
      </w:pPr>
      <w:r w:rsidRPr="00861CB6">
        <w:rPr>
          <w:rFonts w:asciiTheme="minorHAnsi" w:hAnsiTheme="minorHAnsi" w:cstheme="minorHAnsi"/>
          <w:lang w:eastAsia="en-GB"/>
        </w:rPr>
        <w:t>Working alongside Health Education England, we will be searching for teams and individuals that go above and beyond the call of duty, are creative and innovative in their roles and deserve a big thank you. This could be a support worker, apprentice, integrated team or workforce planning team.</w:t>
      </w:r>
    </w:p>
    <w:p w:rsidR="0045700A" w:rsidRPr="00861CB6" w:rsidRDefault="0045700A" w:rsidP="0045700A">
      <w:pPr>
        <w:rPr>
          <w:rFonts w:asciiTheme="minorHAnsi" w:hAnsiTheme="minorHAnsi" w:cstheme="minorHAnsi"/>
          <w:lang w:eastAsia="en-GB"/>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23</w:t>
      </w:r>
      <w:r w:rsidRPr="00106057">
        <w:rPr>
          <w:rFonts w:asciiTheme="minorHAnsi" w:hAnsiTheme="minorHAnsi" w:cstheme="minorHAnsi"/>
          <w:vertAlign w:val="superscript"/>
        </w:rPr>
        <w:t>rd</w:t>
      </w:r>
      <w:r w:rsidRPr="00106057">
        <w:rPr>
          <w:rFonts w:asciiTheme="minorHAnsi" w:hAnsiTheme="minorHAnsi" w:cstheme="minorHAnsi"/>
        </w:rPr>
        <w:t xml:space="preserve"> September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1" w:history="1">
        <w:r w:rsidRPr="00106057">
          <w:rPr>
            <w:rFonts w:asciiTheme="minorHAnsi" w:hAnsiTheme="minorHAnsi" w:cstheme="minorHAnsi"/>
            <w:color w:val="0563C1"/>
            <w:sz w:val="22"/>
            <w:szCs w:val="22"/>
            <w:u w:val="single"/>
            <w:lang w:eastAsia="en-GB"/>
          </w:rPr>
          <w:t>http://www.skillsforhealth.org.uk/ohh-2019</w:t>
        </w:r>
      </w:hyperlink>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6768" behindDoc="0" locked="0" layoutInCell="1" allowOverlap="1" wp14:anchorId="0B5E61A1" wp14:editId="3ED4214C">
                <wp:simplePos x="0" y="0"/>
                <wp:positionH relativeFrom="column">
                  <wp:posOffset>8890</wp:posOffset>
                </wp:positionH>
                <wp:positionV relativeFrom="paragraph">
                  <wp:posOffset>55880</wp:posOffset>
                </wp:positionV>
                <wp:extent cx="6163310" cy="29210"/>
                <wp:effectExtent l="0" t="0" r="27940" b="27940"/>
                <wp:wrapNone/>
                <wp:docPr id="4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3676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XsAEAAD0DAAAOAAAAZHJzL2Uyb0RvYy54bWysUk1v2zAMvQ/YfxB0X2yna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tOPPC0Y5eEwoz&#10;jIntwHtSEJCtm6zUFGJLBTt/wNmL4YCZ9lmjY9qa8J2OoAhB1Ni56Hy56azOiUkKrpv13V1D65CU&#10;Wz4uySS86gqT4QLG9FGBY9nouDU+yyBacfoU0/Xrry857OHFWEtx0VrPJmqweqhLQQRr+pzMuYjD&#10;cWeRnQQdw/3z4/P+f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sJvX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236A97" w:rsidRDefault="00236A97" w:rsidP="00B47AB0">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Learning Awards (New)</w:t>
      </w:r>
    </w:p>
    <w:p w:rsidR="00236A97" w:rsidRPr="00236A97" w:rsidRDefault="00236A97" w:rsidP="00B47AB0">
      <w:pPr>
        <w:rPr>
          <w:rFonts w:asciiTheme="minorHAnsi" w:hAnsiTheme="minorHAnsi" w:cstheme="minorHAnsi"/>
          <w:lang w:eastAsia="en-GB"/>
        </w:rPr>
      </w:pPr>
      <w:r w:rsidRPr="00236A97">
        <w:rPr>
          <w:rFonts w:asciiTheme="minorHAnsi" w:hAnsiTheme="minorHAnsi" w:cstheme="minorHAnsi"/>
          <w:sz w:val="26"/>
          <w:szCs w:val="26"/>
          <w:lang w:eastAsia="en-GB"/>
        </w:rPr>
        <w:t>Gold, silver and bronze awards are made in each category.  The awards can be entered by any company, organisation or individual who excel in the field of learning and innovative approaches.</w:t>
      </w:r>
    </w:p>
    <w:p w:rsidR="00236A97" w:rsidRPr="00236A97" w:rsidRDefault="00236A97" w:rsidP="00236A97">
      <w:pPr>
        <w:rPr>
          <w:rFonts w:ascii="Arial" w:hAnsi="Arial" w:cs="Arial"/>
          <w:sz w:val="22"/>
          <w:szCs w:val="22"/>
          <w:lang w:eastAsia="en-GB"/>
        </w:rPr>
      </w:pPr>
    </w:p>
    <w:p w:rsidR="00236A97" w:rsidRPr="00236A97" w:rsidRDefault="00236A97" w:rsidP="00236A97">
      <w:pPr>
        <w:rPr>
          <w:rFonts w:asciiTheme="minorHAnsi" w:hAnsiTheme="minorHAnsi" w:cstheme="minorHAnsi"/>
        </w:rPr>
      </w:pPr>
      <w:r w:rsidRPr="00236A97">
        <w:rPr>
          <w:rFonts w:asciiTheme="minorHAnsi" w:hAnsiTheme="minorHAnsi" w:cstheme="minorHAnsi"/>
          <w:b/>
        </w:rPr>
        <w:t xml:space="preserve">Staff group: </w:t>
      </w:r>
      <w:r>
        <w:rPr>
          <w:rFonts w:asciiTheme="minorHAnsi" w:hAnsiTheme="minorHAnsi" w:cstheme="minorHAnsi"/>
        </w:rPr>
        <w:t>All Staff</w:t>
      </w:r>
    </w:p>
    <w:p w:rsidR="00236A97" w:rsidRPr="00236A97" w:rsidRDefault="00236A97" w:rsidP="00236A97">
      <w:pPr>
        <w:rPr>
          <w:rFonts w:asciiTheme="minorHAnsi" w:hAnsiTheme="minorHAnsi" w:cstheme="minorHAnsi"/>
        </w:rPr>
      </w:pPr>
      <w:r w:rsidRPr="00236A97">
        <w:rPr>
          <w:rFonts w:asciiTheme="minorHAnsi" w:hAnsiTheme="minorHAnsi" w:cstheme="minorHAnsi"/>
          <w:b/>
        </w:rPr>
        <w:t>Deadline:</w:t>
      </w:r>
      <w:r w:rsidRPr="00236A97">
        <w:rPr>
          <w:rFonts w:asciiTheme="minorHAnsi" w:hAnsiTheme="minorHAnsi" w:cstheme="minorHAnsi"/>
        </w:rPr>
        <w:t xml:space="preserve"> 27</w:t>
      </w:r>
      <w:r w:rsidRPr="00236A97">
        <w:rPr>
          <w:rFonts w:asciiTheme="minorHAnsi" w:hAnsiTheme="minorHAnsi" w:cstheme="minorHAnsi"/>
          <w:vertAlign w:val="superscript"/>
        </w:rPr>
        <w:t>th</w:t>
      </w:r>
      <w:r w:rsidRPr="00236A97">
        <w:rPr>
          <w:rFonts w:asciiTheme="minorHAnsi" w:hAnsiTheme="minorHAnsi" w:cstheme="minorHAnsi"/>
        </w:rPr>
        <w:t xml:space="preserve"> September 2019</w:t>
      </w:r>
    </w:p>
    <w:p w:rsidR="00236A97" w:rsidRDefault="00236A97" w:rsidP="00236A97">
      <w:pPr>
        <w:rPr>
          <w:rFonts w:asciiTheme="minorHAnsi" w:hAnsiTheme="minorHAnsi" w:cstheme="minorHAnsi"/>
        </w:rPr>
      </w:pPr>
      <w:r>
        <w:rPr>
          <w:rFonts w:asciiTheme="minorHAnsi" w:hAnsiTheme="minorHAnsi" w:cstheme="minorHAnsi"/>
          <w:b/>
        </w:rPr>
        <w:t xml:space="preserve">Apply: </w:t>
      </w:r>
      <w:hyperlink r:id="rId32" w:history="1">
        <w:r w:rsidRPr="00A136FF">
          <w:rPr>
            <w:rStyle w:val="Hyperlink"/>
            <w:rFonts w:asciiTheme="minorHAnsi" w:hAnsiTheme="minorHAnsi" w:cstheme="minorHAnsi"/>
          </w:rPr>
          <w:t>https://thelearningawards.com/</w:t>
        </w:r>
      </w:hyperlink>
    </w:p>
    <w:p w:rsidR="00236A97" w:rsidRPr="00236A97" w:rsidRDefault="00236A97" w:rsidP="00236A97">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7968" behindDoc="0" locked="0" layoutInCell="1" allowOverlap="1" wp14:anchorId="131D5686" wp14:editId="678D0182">
                <wp:simplePos x="0" y="0"/>
                <wp:positionH relativeFrom="column">
                  <wp:posOffset>-38735</wp:posOffset>
                </wp:positionH>
                <wp:positionV relativeFrom="paragraph">
                  <wp:posOffset>148590</wp:posOffset>
                </wp:positionV>
                <wp:extent cx="6163310" cy="29210"/>
                <wp:effectExtent l="0" t="0" r="27940" b="27940"/>
                <wp:wrapNone/>
                <wp:docPr id="3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87968;visibility:visible;mso-wrap-style:square;mso-wrap-distance-left:9pt;mso-wrap-distance-top:0;mso-wrap-distance-right:9pt;mso-wrap-distance-bottom:0;mso-position-horizontal:absolute;mso-position-horizontal-relative:text;mso-position-vertical:absolute;mso-position-vertical-relative:text" from="-3.05pt,11.7pt" to="48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G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" strokecolor="#5b9bd5" strokeweight=".18mm">
                <v:stroke joinstyle="miter"/>
              </v:line>
            </w:pict>
          </mc:Fallback>
        </mc:AlternateContent>
      </w:r>
    </w:p>
    <w:p w:rsidR="00236A97" w:rsidRDefault="00236A97" w:rsidP="00B47AB0">
      <w:pPr>
        <w:rPr>
          <w:rFonts w:asciiTheme="minorHAnsi" w:hAnsiTheme="minorHAnsi" w:cstheme="minorHAnsi"/>
          <w:b/>
          <w:color w:val="2E74B5" w:themeColor="accent1" w:themeShade="BF"/>
          <w:sz w:val="26"/>
          <w:szCs w:val="26"/>
          <w:lang w:eastAsia="en-GB"/>
        </w:rPr>
      </w:pPr>
    </w:p>
    <w:p w:rsidR="00B47AB0" w:rsidRPr="00106057" w:rsidRDefault="00B47AB0" w:rsidP="00B47AB0">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Laboratory Awards</w:t>
      </w:r>
    </w:p>
    <w:p w:rsidR="00B47AB0" w:rsidRPr="00106057" w:rsidRDefault="00B47AB0" w:rsidP="00B47AB0">
      <w:pPr>
        <w:rPr>
          <w:rFonts w:asciiTheme="minorHAnsi" w:hAnsiTheme="minorHAnsi" w:cstheme="minorHAnsi"/>
          <w:lang w:eastAsia="en-GB"/>
        </w:rPr>
      </w:pPr>
      <w:proofErr w:type="gramStart"/>
      <w:r w:rsidRPr="00106057">
        <w:rPr>
          <w:rFonts w:asciiTheme="minorHAnsi" w:hAnsiTheme="minorHAnsi" w:cstheme="minorHAnsi"/>
          <w:lang w:eastAsia="en-GB"/>
        </w:rPr>
        <w:t>The UK’s largest dental awards ceremony recognising the science behind the smile.</w:t>
      </w:r>
      <w:proofErr w:type="gramEnd"/>
    </w:p>
    <w:p w:rsidR="00B47AB0" w:rsidRPr="00106057" w:rsidRDefault="00B47AB0" w:rsidP="00B47AB0">
      <w:pPr>
        <w:rPr>
          <w:rFonts w:asciiTheme="minorHAnsi" w:hAnsiTheme="minorHAnsi" w:cstheme="minorHAnsi"/>
          <w:b/>
          <w:color w:val="2E74B5" w:themeColor="accent1" w:themeShade="BF"/>
          <w:sz w:val="26"/>
          <w:szCs w:val="26"/>
        </w:rPr>
      </w:pPr>
    </w:p>
    <w:p w:rsidR="00B47AB0" w:rsidRPr="00106057" w:rsidRDefault="00B47AB0" w:rsidP="00B47AB0">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GDC registered staff</w:t>
      </w:r>
    </w:p>
    <w:p w:rsidR="00B47AB0" w:rsidRPr="00106057" w:rsidRDefault="00B47AB0" w:rsidP="00B47AB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B47AB0" w:rsidRPr="00106057" w:rsidRDefault="00B47AB0" w:rsidP="00B47AB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3" w:history="1">
        <w:r w:rsidRPr="00106057">
          <w:rPr>
            <w:rFonts w:asciiTheme="minorHAnsi" w:hAnsiTheme="minorHAnsi" w:cstheme="minorHAnsi"/>
            <w:color w:val="0563C1"/>
            <w:sz w:val="22"/>
            <w:szCs w:val="22"/>
            <w:u w:val="single"/>
            <w:lang w:eastAsia="en-GB"/>
          </w:rPr>
          <w:t>http://www.laboratoryawards.com/</w:t>
        </w:r>
      </w:hyperlink>
    </w:p>
    <w:p w:rsidR="00B47AB0" w:rsidRPr="00106057" w:rsidRDefault="00B47AB0" w:rsidP="00B47AB0">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1584" behindDoc="0" locked="0" layoutInCell="1" allowOverlap="1" wp14:anchorId="6F8B3566" wp14:editId="4A8C80E4">
                <wp:simplePos x="0" y="0"/>
                <wp:positionH relativeFrom="column">
                  <wp:posOffset>8890</wp:posOffset>
                </wp:positionH>
                <wp:positionV relativeFrom="paragraph">
                  <wp:posOffset>55880</wp:posOffset>
                </wp:positionV>
                <wp:extent cx="6163310" cy="29210"/>
                <wp:effectExtent l="0" t="0" r="27940" b="27940"/>
                <wp:wrapNone/>
                <wp:docPr id="4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715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Ar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9oU1442tFrQmGG&#10;MbEteE8KArJVk5WaQmypYOv3OHsx7DHTPml0TFsTftARFCGIGjsVnc9XndUpMUnBVbO6vW1oHZJy&#10;y8clmYRXXWAyXMCYPilwLBsdt8ZnGUQrjp9junz9/SWHPbwYaykuWuvZRA3uHupSEMGaPidzLuJw&#10;2FpkR0HHcP/8+Ly7n/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EZkAr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236A97" w:rsidRDefault="00236A97" w:rsidP="008D5E3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HFMA Awards (New)</w:t>
      </w:r>
    </w:p>
    <w:p w:rsidR="00236A97" w:rsidRDefault="00236A97" w:rsidP="008D5E3B">
      <w:pPr>
        <w:rPr>
          <w:rFonts w:asciiTheme="minorHAnsi" w:hAnsiTheme="minorHAnsi" w:cstheme="minorHAnsi"/>
          <w:lang w:eastAsia="en-GB"/>
        </w:rPr>
      </w:pPr>
      <w:r w:rsidRPr="00236A97">
        <w:rPr>
          <w:rFonts w:asciiTheme="minorHAnsi" w:hAnsiTheme="minorHAnsi" w:cstheme="minorHAnsi"/>
          <w:lang w:eastAsia="en-GB"/>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rsidR="00236A97" w:rsidRDefault="00236A97" w:rsidP="008D5E3B">
      <w:pPr>
        <w:rPr>
          <w:rFonts w:asciiTheme="minorHAnsi" w:hAnsiTheme="minorHAnsi" w:cstheme="minorHAnsi"/>
          <w:lang w:eastAsia="en-GB"/>
        </w:rPr>
      </w:pPr>
    </w:p>
    <w:p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sidRPr="00236A97">
        <w:rPr>
          <w:rFonts w:asciiTheme="minorHAnsi" w:hAnsiTheme="minorHAnsi" w:cstheme="minorHAnsi"/>
        </w:rPr>
        <w:t>Admin &amp; Managers</w:t>
      </w:r>
    </w:p>
    <w:p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236A97" w:rsidRPr="00236A97" w:rsidRDefault="00236A97" w:rsidP="00236A97">
      <w:pPr>
        <w:rPr>
          <w:rFonts w:asciiTheme="minorHAnsi" w:hAnsiTheme="minorHAnsi" w:cstheme="minorHAnsi"/>
        </w:rPr>
      </w:pPr>
      <w:r w:rsidRPr="00106057">
        <w:rPr>
          <w:rFonts w:asciiTheme="minorHAnsi" w:hAnsiTheme="minorHAnsi" w:cstheme="minorHAnsi"/>
          <w:b/>
        </w:rPr>
        <w:t xml:space="preserve">Apply:   </w:t>
      </w:r>
      <w:hyperlink r:id="rId34" w:history="1">
        <w:r w:rsidRPr="00236A97">
          <w:rPr>
            <w:rStyle w:val="Hyperlink"/>
            <w:rFonts w:asciiTheme="minorHAnsi" w:hAnsiTheme="minorHAnsi" w:cstheme="minorHAnsi"/>
          </w:rPr>
          <w:t>https://www.hfma.org.uk/education-events/awards</w:t>
        </w:r>
      </w:hyperlink>
    </w:p>
    <w:p w:rsidR="00236A97" w:rsidRPr="00236A97" w:rsidRDefault="00236A97" w:rsidP="00236A97">
      <w:pPr>
        <w:rPr>
          <w:rFonts w:asciiTheme="minorHAnsi" w:hAnsiTheme="minorHAnsi" w:cstheme="minorHAnsi"/>
          <w:color w:val="0563C1"/>
          <w:sz w:val="22"/>
          <w:szCs w:val="22"/>
          <w:u w:val="single"/>
          <w:lang w:eastAsia="en-GB"/>
        </w:rPr>
      </w:pPr>
    </w:p>
    <w:p w:rsidR="00236A97" w:rsidRPr="00236A97" w:rsidRDefault="00236A97" w:rsidP="008D5E3B">
      <w:pPr>
        <w:rPr>
          <w:rFonts w:asciiTheme="minorHAnsi" w:hAnsiTheme="minorHAnsi" w:cstheme="minorHAnsi"/>
          <w:lang w:eastAsia="en-GB"/>
        </w:rPr>
      </w:pPr>
    </w:p>
    <w:p w:rsidR="00236A97" w:rsidRDefault="00236A97" w:rsidP="008D5E3B">
      <w:pPr>
        <w:rPr>
          <w:rFonts w:asciiTheme="minorHAnsi" w:hAnsiTheme="minorHAnsi" w:cstheme="minorHAnsi"/>
          <w:b/>
          <w:color w:val="2E74B5" w:themeColor="accent1" w:themeShade="BF"/>
          <w:sz w:val="26"/>
          <w:szCs w:val="26"/>
          <w:lang w:eastAsia="en-GB"/>
        </w:rPr>
      </w:pPr>
    </w:p>
    <w:p w:rsidR="00236A97" w:rsidRDefault="00236A97" w:rsidP="008D5E3B">
      <w:pPr>
        <w:rPr>
          <w:rFonts w:asciiTheme="minorHAnsi" w:hAnsiTheme="minorHAnsi" w:cstheme="minorHAnsi"/>
          <w:b/>
          <w:color w:val="2E74B5" w:themeColor="accent1" w:themeShade="BF"/>
          <w:sz w:val="26"/>
          <w:szCs w:val="26"/>
          <w:lang w:eastAsia="en-GB"/>
        </w:rPr>
      </w:pPr>
    </w:p>
    <w:p w:rsidR="00B47AB0" w:rsidRDefault="00B47AB0" w:rsidP="008D5E3B">
      <w:pPr>
        <w:rPr>
          <w:rFonts w:asciiTheme="minorHAnsi" w:hAnsiTheme="minorHAnsi" w:cstheme="minorHAnsi"/>
          <w:b/>
          <w:color w:val="2E74B5" w:themeColor="accent1" w:themeShade="BF"/>
          <w:sz w:val="26"/>
          <w:szCs w:val="26"/>
          <w:lang w:eastAsia="en-GB"/>
        </w:rPr>
      </w:pPr>
      <w:r w:rsidRPr="00B47AB0">
        <w:rPr>
          <w:rFonts w:asciiTheme="minorHAnsi" w:hAnsiTheme="minorHAnsi" w:cstheme="minorHAnsi"/>
          <w:b/>
          <w:color w:val="2E74B5" w:themeColor="accent1" w:themeShade="BF"/>
          <w:sz w:val="26"/>
          <w:szCs w:val="26"/>
          <w:lang w:eastAsia="en-GB"/>
        </w:rPr>
        <w:lastRenderedPageBreak/>
        <w:t>Oral Health Awards</w:t>
      </w:r>
      <w:r w:rsidR="00236A97">
        <w:rPr>
          <w:rFonts w:asciiTheme="minorHAnsi" w:hAnsiTheme="minorHAnsi" w:cstheme="minorHAnsi"/>
          <w:b/>
          <w:color w:val="2E74B5" w:themeColor="accent1" w:themeShade="BF"/>
          <w:sz w:val="26"/>
          <w:szCs w:val="26"/>
          <w:lang w:eastAsia="en-GB"/>
        </w:rPr>
        <w:t xml:space="preserve"> </w:t>
      </w:r>
    </w:p>
    <w:p w:rsidR="008D5E3B" w:rsidRDefault="00B47AB0" w:rsidP="008D5E3B">
      <w:pPr>
        <w:rPr>
          <w:rFonts w:asciiTheme="minorHAnsi" w:hAnsiTheme="minorHAnsi" w:cstheme="minorHAnsi"/>
          <w:lang w:eastAsia="en-GB"/>
        </w:rPr>
      </w:pPr>
      <w:r w:rsidRPr="00B47AB0">
        <w:rPr>
          <w:rFonts w:asciiTheme="minorHAnsi" w:hAnsiTheme="minorHAnsi" w:cstheme="minorHAnsi"/>
          <w:lang w:eastAsia="en-GB"/>
        </w:rPr>
        <w:t>Formally recognises excellence in oral health promotion and care offered by dental teams and individuals throughout the UK and Ireland.</w:t>
      </w:r>
    </w:p>
    <w:p w:rsidR="00B47AB0" w:rsidRPr="00106057" w:rsidRDefault="00B47AB0" w:rsidP="008D5E3B">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00B47AB0">
        <w:rPr>
          <w:rFonts w:asciiTheme="minorHAnsi" w:hAnsiTheme="minorHAnsi" w:cstheme="minorHAnsi"/>
        </w:rPr>
        <w:t>Dental teams</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8D5E3B" w:rsidRDefault="008D5E3B" w:rsidP="008D5E3B">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5" w:history="1">
        <w:r w:rsidR="00B47AB0" w:rsidRPr="009356AF">
          <w:rPr>
            <w:rStyle w:val="Hyperlink"/>
            <w:rFonts w:asciiTheme="minorHAnsi" w:hAnsiTheme="minorHAnsi" w:cstheme="minorHAnsi"/>
          </w:rPr>
          <w:t>http://www.oralhealthawards.co.uk/</w:t>
        </w:r>
      </w:hyperlink>
      <w:r w:rsidR="00B47AB0">
        <w:rPr>
          <w:rFonts w:asciiTheme="minorHAnsi" w:hAnsiTheme="minorHAnsi" w:cstheme="minorHAnsi"/>
        </w:rPr>
        <w:t xml:space="preserve"> </w:t>
      </w:r>
    </w:p>
    <w:p w:rsidR="00F8751C" w:rsidRDefault="00F8751C" w:rsidP="008D5E3B">
      <w:pPr>
        <w:rPr>
          <w:rFonts w:asciiTheme="minorHAnsi" w:hAnsiTheme="minorHAnsi" w:cstheme="minorHAnsi"/>
        </w:rPr>
      </w:pPr>
    </w:p>
    <w:p w:rsidR="00F8751C" w:rsidRPr="00106057" w:rsidRDefault="00F8751C"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0016" behindDoc="0" locked="0" layoutInCell="1" allowOverlap="1" wp14:anchorId="5D5A16A0" wp14:editId="6422EA50">
                <wp:simplePos x="0" y="0"/>
                <wp:positionH relativeFrom="column">
                  <wp:posOffset>8890</wp:posOffset>
                </wp:positionH>
                <wp:positionV relativeFrom="paragraph">
                  <wp:posOffset>12700</wp:posOffset>
                </wp:positionV>
                <wp:extent cx="6163310" cy="29210"/>
                <wp:effectExtent l="0" t="0" r="27940" b="27940"/>
                <wp:wrapNone/>
                <wp:docPr id="4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90016;visibility:visible;mso-wrap-style:square;mso-wrap-distance-left:9pt;mso-wrap-distance-top:0;mso-wrap-distance-right:9pt;mso-wrap-distance-bottom:0;mso-position-horizontal:absolute;mso-position-horizontal-relative:text;mso-position-vertical:absolute;mso-position-vertical-relative:text" from=".7pt,1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" strokecolor="#5b9bd5" strokeweight=".18mm">
                <v:stroke joinstyle="miter"/>
              </v:line>
            </w:pict>
          </mc:Fallback>
        </mc:AlternateContent>
      </w:r>
    </w:p>
    <w:p w:rsidR="00236A97" w:rsidRDefault="00236A97" w:rsidP="008D5E3B">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Health Business Awards (New)</w:t>
      </w:r>
    </w:p>
    <w:p w:rsidR="00236A97" w:rsidRPr="00236A97" w:rsidRDefault="00236A97" w:rsidP="008D5E3B">
      <w:pPr>
        <w:rPr>
          <w:rFonts w:asciiTheme="minorHAnsi" w:hAnsiTheme="minorHAnsi" w:cstheme="minorHAnsi"/>
        </w:rPr>
      </w:pPr>
      <w:r w:rsidRPr="00236A97">
        <w:rPr>
          <w:rFonts w:asciiTheme="minorHAnsi" w:hAnsiTheme="minorHAnsi" w:cstheme="minorHAnsi"/>
        </w:rPr>
        <w:t>Recognising excellence in the provision of NHS services</w:t>
      </w:r>
    </w:p>
    <w:p w:rsidR="00236A97" w:rsidRDefault="00236A97" w:rsidP="008D5E3B">
      <w:pPr>
        <w:rPr>
          <w:rFonts w:asciiTheme="minorHAnsi" w:hAnsiTheme="minorHAnsi" w:cstheme="minorHAnsi"/>
          <w:b/>
          <w:color w:val="2E74B5" w:themeColor="accent1" w:themeShade="BF"/>
          <w:sz w:val="26"/>
          <w:szCs w:val="26"/>
        </w:rPr>
      </w:pPr>
    </w:p>
    <w:p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25</w:t>
      </w:r>
      <w:r w:rsidRPr="00236A97">
        <w:rPr>
          <w:rFonts w:asciiTheme="minorHAnsi" w:hAnsiTheme="minorHAnsi" w:cstheme="minorHAnsi"/>
          <w:vertAlign w:val="superscript"/>
        </w:rPr>
        <w:t>th</w:t>
      </w:r>
      <w:r>
        <w:rPr>
          <w:rFonts w:asciiTheme="minorHAnsi" w:hAnsiTheme="minorHAnsi" w:cstheme="minorHAnsi"/>
        </w:rPr>
        <w:t xml:space="preserve"> October 2019</w:t>
      </w:r>
    </w:p>
    <w:p w:rsidR="00236A97" w:rsidRDefault="00236A97" w:rsidP="00236A97">
      <w:pPr>
        <w:rPr>
          <w:rFonts w:asciiTheme="minorHAnsi" w:hAnsiTheme="minorHAnsi" w:cstheme="minorHAnsi"/>
        </w:rPr>
      </w:pPr>
      <w:r w:rsidRPr="00106057">
        <w:rPr>
          <w:rFonts w:asciiTheme="minorHAnsi" w:hAnsiTheme="minorHAnsi" w:cstheme="minorHAnsi"/>
          <w:b/>
        </w:rPr>
        <w:t xml:space="preserve">Apply:   </w:t>
      </w:r>
      <w:hyperlink r:id="rId36" w:history="1">
        <w:r w:rsidRPr="00A136FF">
          <w:rPr>
            <w:rStyle w:val="Hyperlink"/>
            <w:rFonts w:asciiTheme="minorHAnsi" w:hAnsiTheme="minorHAnsi" w:cstheme="minorHAnsi"/>
          </w:rPr>
          <w:t>http://www.hbawards.co.uk/</w:t>
        </w:r>
      </w:hyperlink>
    </w:p>
    <w:p w:rsidR="00236A97" w:rsidRDefault="00F8751C" w:rsidP="00236A9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0384" behindDoc="0" locked="0" layoutInCell="1" allowOverlap="1" wp14:anchorId="7700D0CD" wp14:editId="75574F0A">
                <wp:simplePos x="0" y="0"/>
                <wp:positionH relativeFrom="column">
                  <wp:posOffset>-38735</wp:posOffset>
                </wp:positionH>
                <wp:positionV relativeFrom="paragraph">
                  <wp:posOffset>191770</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038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DhgnNk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rsidR="00236A97" w:rsidRDefault="00236A97" w:rsidP="008D5E3B">
      <w:pPr>
        <w:rPr>
          <w:rFonts w:asciiTheme="minorHAnsi" w:hAnsiTheme="minorHAnsi" w:cstheme="minorHAnsi"/>
          <w:b/>
          <w:color w:val="2E74B5" w:themeColor="accent1" w:themeShade="BF"/>
          <w:sz w:val="26"/>
          <w:szCs w:val="26"/>
        </w:rPr>
      </w:pPr>
    </w:p>
    <w:p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RCS Cutlers' Surgical Prize </w:t>
      </w:r>
    </w:p>
    <w:p w:rsidR="0045700A" w:rsidRPr="00106057" w:rsidRDefault="0045700A" w:rsidP="0045700A">
      <w:pPr>
        <w:rPr>
          <w:rFonts w:asciiTheme="minorHAnsi" w:hAnsiTheme="minorHAnsi" w:cstheme="minorHAnsi"/>
          <w:lang w:eastAsia="en-GB"/>
        </w:rPr>
      </w:pPr>
      <w:proofErr w:type="gramStart"/>
      <w:r w:rsidRPr="00106057">
        <w:rPr>
          <w:rFonts w:asciiTheme="minorHAnsi" w:hAnsiTheme="minorHAnsi" w:cstheme="minorHAnsi"/>
          <w:lang w:eastAsia="en-GB"/>
        </w:rPr>
        <w:t>Prestigious annual prizes for innovation in the design or application of surgical instruments or surgical techniques.</w:t>
      </w:r>
      <w:proofErr w:type="gramEnd"/>
    </w:p>
    <w:p w:rsidR="0045700A" w:rsidRPr="00106057" w:rsidRDefault="0045700A" w:rsidP="0045700A">
      <w:pPr>
        <w:rPr>
          <w:rFonts w:asciiTheme="minorHAnsi" w:hAnsiTheme="minorHAnsi" w:cstheme="minorHAnsi"/>
          <w:b/>
          <w:color w:val="2E74B5" w:themeColor="accent1" w:themeShade="BF"/>
          <w:sz w:val="26"/>
          <w:szCs w:val="26"/>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Surgeons</w:t>
      </w:r>
    </w:p>
    <w:p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29</w:t>
      </w:r>
      <w:r w:rsidRPr="00106057">
        <w:rPr>
          <w:rFonts w:asciiTheme="minorHAnsi" w:hAnsiTheme="minorHAnsi" w:cstheme="minorHAnsi"/>
          <w:vertAlign w:val="superscript"/>
        </w:rPr>
        <w:t>th</w:t>
      </w:r>
      <w:r w:rsidRPr="00106057">
        <w:rPr>
          <w:rFonts w:asciiTheme="minorHAnsi" w:hAnsiTheme="minorHAnsi" w:cstheme="minorHAnsi"/>
        </w:rPr>
        <w:t xml:space="preserve"> October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7" w:history="1">
        <w:r w:rsidRPr="00106057">
          <w:rPr>
            <w:rFonts w:asciiTheme="minorHAnsi" w:hAnsiTheme="minorHAnsi" w:cstheme="minorHAnsi"/>
            <w:color w:val="0563C1"/>
            <w:sz w:val="22"/>
            <w:szCs w:val="22"/>
            <w:u w:val="single"/>
            <w:lang w:eastAsia="en-GB"/>
          </w:rPr>
          <w:t>https://www.rcseng.ac.uk/standards-and-research/research/fellowships-awards-grants/awards-and-grants/cutlers-surgical-prize/</w:t>
        </w:r>
      </w:hyperlink>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8816" behindDoc="0" locked="0" layoutInCell="1" allowOverlap="1" wp14:anchorId="13BD53CB" wp14:editId="61444A31">
                <wp:simplePos x="0" y="0"/>
                <wp:positionH relativeFrom="column">
                  <wp:posOffset>8890</wp:posOffset>
                </wp:positionH>
                <wp:positionV relativeFrom="paragraph">
                  <wp:posOffset>55880</wp:posOffset>
                </wp:positionV>
                <wp:extent cx="6163310" cy="29210"/>
                <wp:effectExtent l="0" t="0" r="27940" b="27940"/>
                <wp:wrapNone/>
                <wp:docPr id="6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388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5MgT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Occupational Health &amp; Safety Young Person Annual Award (Jeff Marsh Award)</w:t>
      </w:r>
    </w:p>
    <w:p w:rsidR="0045700A" w:rsidRPr="00106057" w:rsidRDefault="0045700A" w:rsidP="0045700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Jeff Marsh Award recognises the efforts and achievements of young people in the field of Health &amp; Safety. </w:t>
      </w:r>
      <w:proofErr w:type="gramStart"/>
      <w:r w:rsidRPr="00106057">
        <w:rPr>
          <w:rFonts w:asciiTheme="minorHAnsi" w:hAnsiTheme="minorHAnsi" w:cstheme="minorHAnsi"/>
          <w:sz w:val="22"/>
          <w:szCs w:val="22"/>
          <w:lang w:eastAsia="en-GB"/>
        </w:rPr>
        <w:t>Occupational Health and Safety Young Person of the Year Award.</w:t>
      </w:r>
      <w:proofErr w:type="gramEnd"/>
    </w:p>
    <w:p w:rsidR="0045700A" w:rsidRPr="00106057" w:rsidRDefault="0045700A" w:rsidP="0045700A">
      <w:pPr>
        <w:rPr>
          <w:rFonts w:asciiTheme="minorHAnsi" w:hAnsiTheme="minorHAnsi" w:cstheme="minorHAnsi"/>
          <w:sz w:val="22"/>
          <w:szCs w:val="22"/>
          <w:lang w:eastAsia="en-GB"/>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10</w:t>
      </w:r>
      <w:r w:rsidRPr="00106057">
        <w:rPr>
          <w:rFonts w:asciiTheme="minorHAnsi" w:hAnsiTheme="minorHAnsi" w:cstheme="minorHAnsi"/>
          <w:vertAlign w:val="superscript"/>
        </w:rPr>
        <w:t>th</w:t>
      </w:r>
      <w:r w:rsidRPr="00106057">
        <w:rPr>
          <w:rFonts w:asciiTheme="minorHAnsi" w:hAnsiTheme="minorHAnsi" w:cstheme="minorHAnsi"/>
        </w:rPr>
        <w:t xml:space="preserve"> November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8" w:history="1">
        <w:r w:rsidRPr="00106057">
          <w:rPr>
            <w:rFonts w:asciiTheme="minorHAnsi" w:hAnsiTheme="minorHAnsi" w:cstheme="minorHAnsi"/>
            <w:color w:val="0563C1"/>
            <w:sz w:val="22"/>
            <w:szCs w:val="22"/>
            <w:u w:val="single"/>
            <w:lang w:eastAsia="en-GB"/>
          </w:rPr>
          <w:t>https://www.olceurope.com/2018/02/nmhsag/</w:t>
        </w:r>
      </w:hyperlink>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4720" behindDoc="0" locked="0" layoutInCell="1" allowOverlap="1" wp14:anchorId="0C921437" wp14:editId="5B1E457D">
                <wp:simplePos x="0" y="0"/>
                <wp:positionH relativeFrom="column">
                  <wp:posOffset>8890</wp:posOffset>
                </wp:positionH>
                <wp:positionV relativeFrom="paragraph">
                  <wp:posOffset>55880</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347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7xzg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rsidR="00DC5BFB" w:rsidRPr="00106057" w:rsidRDefault="00DC5BFB" w:rsidP="00DC5BFB">
      <w:pPr>
        <w:rPr>
          <w:rFonts w:asciiTheme="minorHAnsi" w:hAnsiTheme="minorHAnsi" w:cstheme="minorHAnsi"/>
          <w:b/>
          <w:color w:val="2E74B5" w:themeColor="accent1" w:themeShade="BF"/>
          <w:sz w:val="26"/>
          <w:szCs w:val="26"/>
        </w:rPr>
      </w:pPr>
    </w:p>
    <w:p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DC5BFB" w:rsidRPr="00106057" w:rsidRDefault="00DC5BFB" w:rsidP="00DC5BFB">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9" w:history="1">
        <w:r w:rsidRPr="00106057">
          <w:rPr>
            <w:rStyle w:val="Hyperlink"/>
            <w:rFonts w:asciiTheme="minorHAnsi" w:hAnsiTheme="minorHAnsi" w:cstheme="minorHAnsi"/>
            <w:lang w:eastAsia="en-GB"/>
          </w:rPr>
          <w:t>https://www.cavellnursestrust.org/awards</w:t>
        </w:r>
      </w:hyperlink>
    </w:p>
    <w:p w:rsidR="00F8751C" w:rsidRDefault="00F8751C" w:rsidP="00DC5BFB">
      <w:pPr>
        <w:rPr>
          <w:rFonts w:asciiTheme="minorHAnsi" w:hAnsiTheme="minorHAnsi" w:cstheme="minorHAnsi"/>
          <w:b/>
          <w:color w:val="2E74B5" w:themeColor="accent1" w:themeShade="BF"/>
          <w:sz w:val="26"/>
          <w:szCs w:val="26"/>
          <w:lang w:eastAsia="en-GB"/>
        </w:rPr>
      </w:pPr>
    </w:p>
    <w:p w:rsidR="00DC5BFB" w:rsidRPr="00106057" w:rsidRDefault="00DC5BFB" w:rsidP="00DC5BFB">
      <w:pPr>
        <w:rPr>
          <w:rFonts w:asciiTheme="minorHAnsi" w:hAnsiTheme="minorHAnsi" w:cstheme="minorHAnsi"/>
          <w:b/>
          <w:color w:val="2E74B5" w:themeColor="accent1" w:themeShade="BF"/>
          <w:sz w:val="26"/>
          <w:szCs w:val="26"/>
          <w:lang w:eastAsia="en-GB"/>
        </w:rPr>
      </w:pPr>
      <w:bookmarkStart w:id="0" w:name="_GoBack"/>
      <w:bookmarkEnd w:id="0"/>
      <w:r w:rsidRPr="00106057">
        <w:rPr>
          <w:rFonts w:asciiTheme="minorHAnsi" w:hAnsiTheme="minorHAnsi" w:cstheme="minorHAnsi"/>
          <w:b/>
          <w:color w:val="2E74B5" w:themeColor="accent1" w:themeShade="BF"/>
          <w:sz w:val="26"/>
          <w:szCs w:val="26"/>
          <w:lang w:eastAsia="en-GB"/>
        </w:rPr>
        <w:lastRenderedPageBreak/>
        <w:t>Global Health &amp; Pharma Awards (GHP) Men's Health &amp; Wellbeing Awards</w:t>
      </w:r>
    </w:p>
    <w:p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Heralds the leadings companies, businesses and entrepreneurs working to provide the very best nutrition and medicine, exercise facilities, equipment and training regimes and even grooming services.</w:t>
      </w:r>
    </w:p>
    <w:p w:rsidR="00DC5BFB" w:rsidRPr="00106057" w:rsidRDefault="00DC5BFB" w:rsidP="00DC5BFB">
      <w:pPr>
        <w:rPr>
          <w:rFonts w:asciiTheme="minorHAnsi" w:hAnsiTheme="minorHAnsi" w:cstheme="minorHAnsi"/>
          <w:b/>
          <w:color w:val="2E74B5" w:themeColor="accent1" w:themeShade="BF"/>
          <w:sz w:val="26"/>
          <w:szCs w:val="26"/>
        </w:rPr>
      </w:pPr>
    </w:p>
    <w:p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Allied health Professionals</w:t>
      </w:r>
    </w:p>
    <w:p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DC5BFB" w:rsidRDefault="00DC5BFB"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0" w:history="1">
        <w:r w:rsidRPr="00106057">
          <w:rPr>
            <w:rFonts w:asciiTheme="minorHAnsi" w:hAnsiTheme="minorHAnsi" w:cstheme="minorHAnsi"/>
            <w:color w:val="0563C1"/>
            <w:sz w:val="22"/>
            <w:szCs w:val="22"/>
            <w:u w:val="single"/>
            <w:lang w:eastAsia="en-GB"/>
          </w:rPr>
          <w:t>https://www.ghp-news.com/men-s-health-wellbeing-awards-2019</w:t>
        </w:r>
      </w:hyperlink>
    </w:p>
    <w:p w:rsidR="009C6658" w:rsidRPr="00106057" w:rsidRDefault="009C6658"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50752" behindDoc="0" locked="0" layoutInCell="1" allowOverlap="1" wp14:anchorId="3E4FA7D1" wp14:editId="10E5D306">
                <wp:simplePos x="0" y="0"/>
                <wp:positionH relativeFrom="column">
                  <wp:posOffset>8890</wp:posOffset>
                </wp:positionH>
                <wp:positionV relativeFrom="paragraph">
                  <wp:posOffset>69215</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36AnW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rsidR="00C06EAA" w:rsidRPr="00106057" w:rsidRDefault="00C06EAA" w:rsidP="00C06EA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Ministry of Defence Employer Recognition Scheme: Gold Award</w:t>
      </w:r>
    </w:p>
    <w:p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rsidR="00C06EAA" w:rsidRPr="00106057" w:rsidRDefault="00C06EAA" w:rsidP="00C06EAA">
      <w:pPr>
        <w:rPr>
          <w:rFonts w:asciiTheme="minorHAnsi" w:hAnsiTheme="minorHAnsi" w:cstheme="minorHAnsi"/>
          <w:b/>
          <w:color w:val="2E74B5" w:themeColor="accent1" w:themeShade="BF"/>
          <w:sz w:val="26"/>
          <w:szCs w:val="26"/>
        </w:rPr>
      </w:pPr>
    </w:p>
    <w:p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1"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73280" behindDoc="0" locked="0" layoutInCell="1" allowOverlap="1" wp14:anchorId="082E6B4A" wp14:editId="77D69EF1">
                <wp:simplePos x="0" y="0"/>
                <wp:positionH relativeFrom="column">
                  <wp:posOffset>8890</wp:posOffset>
                </wp:positionH>
                <wp:positionV relativeFrom="paragraph">
                  <wp:posOffset>55880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A92F6B" id="Straight Connector 61" o:spid="_x0000_s1026" style="position:absolute;flip:y;z-index:2518732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xapb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Pr="00106057" w:rsidRDefault="00C06EAA" w:rsidP="00C06EA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National Care Awards</w:t>
      </w:r>
    </w:p>
    <w:p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sz w:val="22"/>
          <w:szCs w:val="22"/>
          <w:lang w:eastAsia="en-GB"/>
        </w:rPr>
        <w:t>The award is organised by The Caring Times to celebrate care in the long-term sector in private, public, not-for-profit providers of nursing and residential care.</w:t>
      </w:r>
    </w:p>
    <w:p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2"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75328" behindDoc="0" locked="0" layoutInCell="1" allowOverlap="1" wp14:anchorId="7F9C7211" wp14:editId="2FD0F362">
                <wp:simplePos x="0" y="0"/>
                <wp:positionH relativeFrom="column">
                  <wp:posOffset>8890</wp:posOffset>
                </wp:positionH>
                <wp:positionV relativeFrom="paragraph">
                  <wp:posOffset>55880</wp:posOffset>
                </wp:positionV>
                <wp:extent cx="6163310" cy="29210"/>
                <wp:effectExtent l="0" t="0" r="27940" b="27940"/>
                <wp:wrapNone/>
                <wp:docPr id="3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8742E7B" id="Straight Connector 61" o:spid="_x0000_s1026" style="position:absolute;flip:y;z-index:2518753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L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16tWpoHZJy&#10;y4clmYRXXWEyXMCYPipwLBsdt8ZnGUQrTp9iun799SWHPTwbaykuWuvZRA3e39elIII1fU7mXMTh&#10;uLPIToKO4e7p4Wl/N/f97ZszSWV+NI/1uU6VO5o7Zw2urLN1hP5SxKiyRzsqZfM95SN47ZP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EhYgL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Philip </w:t>
      </w:r>
      <w:proofErr w:type="spellStart"/>
      <w:r w:rsidRPr="00106057">
        <w:rPr>
          <w:rFonts w:asciiTheme="minorHAnsi" w:hAnsiTheme="minorHAnsi" w:cstheme="minorHAnsi"/>
          <w:b/>
          <w:color w:val="2E74B5" w:themeColor="accent1" w:themeShade="BF"/>
          <w:sz w:val="26"/>
          <w:szCs w:val="26"/>
          <w:lang w:eastAsia="en-GB"/>
        </w:rPr>
        <w:t>Goodeve</w:t>
      </w:r>
      <w:proofErr w:type="spellEnd"/>
      <w:r w:rsidRPr="00106057">
        <w:rPr>
          <w:rFonts w:asciiTheme="minorHAnsi" w:hAnsiTheme="minorHAnsi" w:cstheme="minorHAnsi"/>
          <w:b/>
          <w:color w:val="2E74B5" w:themeColor="accent1" w:themeShade="BF"/>
          <w:sz w:val="26"/>
          <w:szCs w:val="26"/>
          <w:lang w:eastAsia="en-GB"/>
        </w:rPr>
        <w:t>-Docker Memorial Prize</w:t>
      </w:r>
    </w:p>
    <w:p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rsidR="008D5E3B" w:rsidRPr="00106057" w:rsidRDefault="008D5E3B" w:rsidP="008D5E3B">
      <w:pPr>
        <w:rPr>
          <w:rFonts w:asciiTheme="minorHAnsi" w:hAnsiTheme="minorHAnsi" w:cstheme="minorHAnsi"/>
          <w:sz w:val="22"/>
          <w:szCs w:val="22"/>
          <w:lang w:eastAsia="en-GB"/>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047E984C" wp14:editId="07A54E90">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D01430" w:rsidRPr="00106057" w:rsidRDefault="00D01430" w:rsidP="00951956">
      <w:pPr>
        <w:rPr>
          <w:rFonts w:asciiTheme="minorHAnsi" w:hAnsiTheme="minorHAnsi" w:cstheme="minorHAnsi"/>
        </w:rPr>
      </w:pPr>
    </w:p>
    <w:p w:rsidR="00951956" w:rsidRPr="00106057" w:rsidRDefault="00951956" w:rsidP="00951956">
      <w:pPr>
        <w:rPr>
          <w:rFonts w:asciiTheme="minorHAnsi" w:hAnsiTheme="minorHAnsi" w:cstheme="minorHAnsi"/>
        </w:rPr>
      </w:pPr>
      <w:r w:rsidRPr="00106057">
        <w:rPr>
          <w:rFonts w:asciiTheme="minorHAnsi" w:hAnsiTheme="minorHAnsi" w:cstheme="minorHAnsi"/>
          <w:b/>
        </w:rPr>
        <w:lastRenderedPageBreak/>
        <w:t xml:space="preserve">Staff group: </w:t>
      </w:r>
      <w:r w:rsidR="00D01430" w:rsidRPr="00106057">
        <w:rPr>
          <w:rFonts w:asciiTheme="minorHAnsi" w:hAnsiTheme="minorHAnsi" w:cstheme="minorHAnsi"/>
        </w:rPr>
        <w:t>Public health nursing &amp; health visitors</w:t>
      </w:r>
    </w:p>
    <w:p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3"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4A0D4CA9" wp14:editId="7B42DA3D">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BDB22C"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" strokecolor="#5b9bd5" strokeweight=".18mm">
                <v:stroke joinstyle="miter"/>
              </v:line>
            </w:pict>
          </mc:Fallback>
        </mc:AlternateContent>
      </w:r>
    </w:p>
    <w:p w:rsidR="00EB7746" w:rsidRDefault="00EB7746" w:rsidP="00EB7746">
      <w:pPr>
        <w:rPr>
          <w:rFonts w:asciiTheme="minorHAnsi" w:hAnsiTheme="minorHAnsi" w:cstheme="minorHAnsi"/>
          <w:b/>
          <w:color w:val="2E74B5" w:themeColor="accent1" w:themeShade="BF"/>
          <w:sz w:val="26"/>
          <w:szCs w:val="26"/>
        </w:rPr>
      </w:pPr>
      <w:r w:rsidRPr="00EB7746">
        <w:rPr>
          <w:rFonts w:asciiTheme="minorHAnsi" w:hAnsiTheme="minorHAnsi" w:cstheme="minorHAnsi"/>
          <w:b/>
          <w:color w:val="2E74B5" w:themeColor="accent1" w:themeShade="BF"/>
          <w:sz w:val="26"/>
          <w:szCs w:val="26"/>
        </w:rPr>
        <w:t>RCN Award of Merit</w:t>
      </w:r>
    </w:p>
    <w:p w:rsidR="00EB7746" w:rsidRDefault="00EB7746" w:rsidP="00EB7746">
      <w:pPr>
        <w:rPr>
          <w:rFonts w:asciiTheme="minorHAnsi" w:hAnsiTheme="minorHAnsi" w:cstheme="minorHAnsi"/>
        </w:rPr>
      </w:pPr>
      <w:r w:rsidRPr="00EB7746">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rsidR="00EB7746" w:rsidRPr="00106057" w:rsidRDefault="00EB7746" w:rsidP="00EB7746">
      <w:pPr>
        <w:rPr>
          <w:rFonts w:asciiTheme="minorHAnsi" w:hAnsiTheme="minorHAnsi" w:cstheme="minorHAnsi"/>
        </w:rPr>
      </w:pPr>
    </w:p>
    <w:p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4"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560C0169" wp14:editId="259F03EB">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EB7746" w:rsidRDefault="00EB7746" w:rsidP="001368C3">
      <w:pPr>
        <w:rPr>
          <w:rFonts w:asciiTheme="minorHAnsi" w:hAnsiTheme="minorHAnsi" w:cstheme="minorHAnsi"/>
          <w:b/>
          <w:color w:val="2E74B5" w:themeColor="accent1" w:themeShade="BF"/>
          <w:sz w:val="26"/>
          <w:szCs w:val="26"/>
          <w:lang w:eastAsia="en-GB"/>
        </w:rPr>
      </w:pPr>
    </w:p>
    <w:p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rsidR="001368C3" w:rsidRPr="00106057" w:rsidRDefault="00D01430" w:rsidP="001368C3">
      <w:pPr>
        <w:rPr>
          <w:rFonts w:asciiTheme="minorHAnsi" w:hAnsiTheme="minorHAnsi" w:cstheme="minorHAnsi"/>
          <w:lang w:eastAsia="en-GB"/>
        </w:rPr>
      </w:pPr>
      <w:r w:rsidRPr="00106057">
        <w:rPr>
          <w:rFonts w:asciiTheme="minorHAnsi" w:hAnsiTheme="minorHAnsi" w:cstheme="minorHAnsi"/>
          <w:lang w:eastAsia="en-GB"/>
        </w:rPr>
        <w:t>The QNI Long Service Award is available to all community nurses across all specialties, who have completed 21 years of service.</w:t>
      </w:r>
    </w:p>
    <w:p w:rsidR="00D01430" w:rsidRPr="00106057" w:rsidRDefault="00D01430" w:rsidP="001368C3">
      <w:pPr>
        <w:rPr>
          <w:rFonts w:asciiTheme="minorHAnsi" w:hAnsiTheme="minorHAnsi" w:cstheme="minorHAnsi"/>
          <w:b/>
          <w:color w:val="2E74B5" w:themeColor="accent1" w:themeShade="BF"/>
          <w:sz w:val="26"/>
          <w:szCs w:val="26"/>
        </w:rPr>
      </w:pPr>
    </w:p>
    <w:p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45"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4EBB571C" wp14:editId="0409BE3E">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E60156"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HU3O86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107200" w:rsidRPr="00106057" w:rsidRDefault="00107200" w:rsidP="000B2481">
      <w:pPr>
        <w:rPr>
          <w:rFonts w:asciiTheme="minorHAnsi" w:hAnsiTheme="minorHAnsi" w:cstheme="minorHAnsi"/>
          <w:b/>
          <w:sz w:val="16"/>
          <w:szCs w:val="16"/>
        </w:rPr>
      </w:pPr>
    </w:p>
    <w:p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rsidR="00107200" w:rsidRPr="00106057" w:rsidRDefault="00CE17E7" w:rsidP="000B2481">
      <w:pPr>
        <w:pStyle w:val="ListParagraph"/>
        <w:numPr>
          <w:ilvl w:val="0"/>
          <w:numId w:val="1"/>
        </w:numPr>
        <w:ind w:left="1080"/>
        <w:rPr>
          <w:rFonts w:asciiTheme="minorHAnsi" w:hAnsiTheme="minorHAnsi" w:cstheme="minorHAnsi"/>
        </w:rPr>
      </w:pPr>
      <w:hyperlink r:id="rId46">
        <w:r w:rsidR="004A3002" w:rsidRPr="00106057">
          <w:rPr>
            <w:rStyle w:val="InternetLink"/>
            <w:rFonts w:asciiTheme="minorHAnsi" w:hAnsiTheme="minorHAnsi" w:cstheme="minorHAnsi"/>
          </w:rPr>
          <w:t>National Institute of for Health Research</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47">
        <w:r w:rsidR="004A3002" w:rsidRPr="00106057">
          <w:rPr>
            <w:rStyle w:val="InternetLink"/>
            <w:rFonts w:asciiTheme="minorHAnsi" w:hAnsiTheme="minorHAnsi" w:cstheme="minorHAnsi"/>
          </w:rPr>
          <w:t>Medical Research Council Awards</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48">
        <w:r w:rsidR="004A3002" w:rsidRPr="00106057">
          <w:rPr>
            <w:rStyle w:val="InternetLink"/>
            <w:rFonts w:asciiTheme="minorHAnsi" w:hAnsiTheme="minorHAnsi" w:cstheme="minorHAnsi"/>
          </w:rPr>
          <w:t>Welcome Trust Funding Opportunities</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49">
        <w:r w:rsidR="004A3002" w:rsidRPr="00106057">
          <w:rPr>
            <w:rStyle w:val="InternetLink"/>
            <w:rFonts w:asciiTheme="minorHAnsi" w:hAnsiTheme="minorHAnsi" w:cstheme="minorHAnsi"/>
          </w:rPr>
          <w:t>Royal College of Surgeons</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50">
        <w:r w:rsidR="004A3002" w:rsidRPr="00106057">
          <w:rPr>
            <w:rStyle w:val="InternetLink"/>
            <w:rFonts w:asciiTheme="minorHAnsi" w:hAnsiTheme="minorHAnsi" w:cstheme="minorHAnsi"/>
          </w:rPr>
          <w:t>The Royal College of Physicians</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51">
        <w:r w:rsidR="004A3002" w:rsidRPr="00106057">
          <w:rPr>
            <w:rStyle w:val="InternetLink"/>
            <w:rFonts w:asciiTheme="minorHAnsi" w:hAnsiTheme="minorHAnsi" w:cstheme="minorHAnsi"/>
          </w:rPr>
          <w:t>Royal College of Ophthalmologists Awards</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52">
        <w:r w:rsidR="004A3002" w:rsidRPr="00106057">
          <w:rPr>
            <w:rStyle w:val="InternetLink"/>
            <w:rFonts w:asciiTheme="minorHAnsi" w:hAnsiTheme="minorHAnsi" w:cstheme="minorHAnsi"/>
          </w:rPr>
          <w:t>The Royal Society of Medicine</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53">
        <w:r w:rsidR="004A3002" w:rsidRPr="00106057">
          <w:rPr>
            <w:rStyle w:val="InternetLink"/>
            <w:rFonts w:asciiTheme="minorHAnsi" w:hAnsiTheme="minorHAnsi" w:cstheme="minorHAnsi"/>
          </w:rPr>
          <w:t>National Student Association of Medical Research (NSAMR) Student Awards/Prizes</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54">
        <w:r w:rsidR="004A3002" w:rsidRPr="00106057">
          <w:rPr>
            <w:rStyle w:val="InternetLink"/>
            <w:rFonts w:asciiTheme="minorHAnsi" w:hAnsiTheme="minorHAnsi" w:cstheme="minorHAnsi"/>
          </w:rPr>
          <w:t>HCA awards</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55">
        <w:r w:rsidR="004A3002" w:rsidRPr="00106057">
          <w:rPr>
            <w:rStyle w:val="InternetLink"/>
            <w:rFonts w:asciiTheme="minorHAnsi" w:hAnsiTheme="minorHAnsi" w:cstheme="minorHAnsi"/>
          </w:rPr>
          <w:t>RCN Foundation Health Care Assistant Awards</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56">
        <w:r w:rsidR="004A3002" w:rsidRPr="00106057">
          <w:rPr>
            <w:rStyle w:val="InternetLink"/>
            <w:rFonts w:asciiTheme="minorHAnsi" w:hAnsiTheme="minorHAnsi" w:cstheme="minorHAnsi"/>
          </w:rPr>
          <w:t>The Academy of Fabulous NHS Stuff</w:t>
        </w:r>
      </w:hyperlink>
    </w:p>
    <w:p w:rsidR="00107200" w:rsidRPr="00106057" w:rsidRDefault="00CE17E7" w:rsidP="000B2481">
      <w:pPr>
        <w:pStyle w:val="ListParagraph"/>
        <w:numPr>
          <w:ilvl w:val="0"/>
          <w:numId w:val="1"/>
        </w:numPr>
        <w:ind w:left="1080"/>
        <w:rPr>
          <w:rFonts w:asciiTheme="minorHAnsi" w:hAnsiTheme="minorHAnsi" w:cstheme="minorHAnsi"/>
        </w:rPr>
      </w:pPr>
      <w:hyperlink r:id="rId57">
        <w:r w:rsidR="004A3002" w:rsidRPr="00106057">
          <w:rPr>
            <w:rStyle w:val="InternetLink"/>
            <w:rFonts w:asciiTheme="minorHAnsi" w:hAnsiTheme="minorHAnsi" w:cstheme="minorHAnsi"/>
          </w:rPr>
          <w:t>Great British Care Awards</w:t>
        </w:r>
      </w:hyperlink>
    </w:p>
    <w:p w:rsidR="00107200" w:rsidRPr="00106057" w:rsidRDefault="00107200" w:rsidP="000B2481">
      <w:pPr>
        <w:ind w:left="720"/>
        <w:rPr>
          <w:rFonts w:asciiTheme="minorHAnsi" w:hAnsiTheme="minorHAnsi" w:cstheme="minorHAnsi"/>
        </w:rPr>
      </w:pPr>
    </w:p>
    <w:p w:rsidR="00107200" w:rsidRPr="00106057" w:rsidRDefault="00107200" w:rsidP="000B2481">
      <w:pPr>
        <w:rPr>
          <w:rFonts w:asciiTheme="minorHAnsi" w:hAnsiTheme="minorHAnsi" w:cstheme="minorHAnsi"/>
        </w:rPr>
        <w:sectPr w:rsidR="00107200" w:rsidRPr="00106057">
          <w:headerReference w:type="default" r:id="rId58"/>
          <w:footerReference w:type="default" r:id="rId59"/>
          <w:type w:val="continuous"/>
          <w:pgSz w:w="11906" w:h="16838"/>
          <w:pgMar w:top="1723" w:right="1440" w:bottom="1440" w:left="1440" w:header="1440" w:footer="708" w:gutter="0"/>
          <w:cols w:space="720"/>
          <w:formProt w:val="0"/>
          <w:docGrid w:linePitch="312" w:charSpace="-2049"/>
        </w:sectPr>
      </w:pPr>
    </w:p>
    <w:p w:rsidR="00C6334F" w:rsidRPr="00106057" w:rsidRDefault="00C6334F" w:rsidP="000B2481">
      <w:pPr>
        <w:rPr>
          <w:rFonts w:asciiTheme="minorHAnsi" w:hAnsiTheme="minorHAnsi" w:cstheme="minorHAnsi"/>
        </w:rPr>
      </w:pPr>
    </w:p>
    <w:sectPr w:rsidR="00C6334F" w:rsidRPr="0010605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7E7" w:rsidRDefault="00CE17E7">
      <w:r>
        <w:separator/>
      </w:r>
    </w:p>
  </w:endnote>
  <w:endnote w:type="continuationSeparator" w:id="0">
    <w:p w:rsidR="00CE17E7" w:rsidRDefault="00CE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3C06788A" wp14:editId="5F4B276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7E7" w:rsidRDefault="00CE17E7">
      <w:r>
        <w:separator/>
      </w:r>
    </w:p>
  </w:footnote>
  <w:footnote w:type="continuationSeparator" w:id="0">
    <w:p w:rsidR="00CE17E7" w:rsidRDefault="00CE1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rsidR="00DC5BFB" w:rsidRDefault="00DC5BFB">
    <w:pPr>
      <w:pStyle w:val="Header"/>
    </w:pPr>
  </w:p>
  <w:p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DC5BFB" w:rsidRDefault="00DC5BFB">
    <w:r>
      <w:rPr>
        <w:noProof/>
        <w:lang w:eastAsia="en-GB"/>
      </w:rPr>
      <mc:AlternateContent>
        <mc:Choice Requires="wps">
          <w:drawing>
            <wp:anchor distT="0" distB="0" distL="114300" distR="114300" simplePos="0" relativeHeight="31" behindDoc="1" locked="0" layoutInCell="1" allowOverlap="1" wp14:anchorId="77B985BA" wp14:editId="234C2A7B">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77289"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25BE4"/>
    <w:rsid w:val="00037B76"/>
    <w:rsid w:val="000B2481"/>
    <w:rsid w:val="000F1820"/>
    <w:rsid w:val="001015B6"/>
    <w:rsid w:val="00106057"/>
    <w:rsid w:val="00107200"/>
    <w:rsid w:val="001368C3"/>
    <w:rsid w:val="00146258"/>
    <w:rsid w:val="0016336D"/>
    <w:rsid w:val="00166163"/>
    <w:rsid w:val="001833BA"/>
    <w:rsid w:val="001B0592"/>
    <w:rsid w:val="001C0EB4"/>
    <w:rsid w:val="001C2926"/>
    <w:rsid w:val="001C3AB3"/>
    <w:rsid w:val="001D24DB"/>
    <w:rsid w:val="00211ECF"/>
    <w:rsid w:val="00227840"/>
    <w:rsid w:val="00227F9B"/>
    <w:rsid w:val="00236A97"/>
    <w:rsid w:val="00236CD5"/>
    <w:rsid w:val="002446A1"/>
    <w:rsid w:val="002E1839"/>
    <w:rsid w:val="002E1D92"/>
    <w:rsid w:val="002F2414"/>
    <w:rsid w:val="0030319B"/>
    <w:rsid w:val="00373D67"/>
    <w:rsid w:val="0039755E"/>
    <w:rsid w:val="003A0368"/>
    <w:rsid w:val="003E009F"/>
    <w:rsid w:val="003E656F"/>
    <w:rsid w:val="003F10F5"/>
    <w:rsid w:val="0040046A"/>
    <w:rsid w:val="00406C09"/>
    <w:rsid w:val="00453883"/>
    <w:rsid w:val="0045700A"/>
    <w:rsid w:val="0046084A"/>
    <w:rsid w:val="004A3002"/>
    <w:rsid w:val="004C5AB7"/>
    <w:rsid w:val="004D3110"/>
    <w:rsid w:val="004D4D0D"/>
    <w:rsid w:val="004E03F7"/>
    <w:rsid w:val="004E1AC1"/>
    <w:rsid w:val="0056619F"/>
    <w:rsid w:val="00567F15"/>
    <w:rsid w:val="005A7A91"/>
    <w:rsid w:val="005C23D0"/>
    <w:rsid w:val="005C332C"/>
    <w:rsid w:val="00602572"/>
    <w:rsid w:val="006526D4"/>
    <w:rsid w:val="006634C4"/>
    <w:rsid w:val="00686208"/>
    <w:rsid w:val="006A2F76"/>
    <w:rsid w:val="006A7EC6"/>
    <w:rsid w:val="006D1CD1"/>
    <w:rsid w:val="006D3E19"/>
    <w:rsid w:val="006F78C7"/>
    <w:rsid w:val="00724F45"/>
    <w:rsid w:val="00747972"/>
    <w:rsid w:val="00765E35"/>
    <w:rsid w:val="00781270"/>
    <w:rsid w:val="007868B0"/>
    <w:rsid w:val="007B4359"/>
    <w:rsid w:val="007B6174"/>
    <w:rsid w:val="007B6209"/>
    <w:rsid w:val="00804638"/>
    <w:rsid w:val="00805B62"/>
    <w:rsid w:val="00835573"/>
    <w:rsid w:val="00843513"/>
    <w:rsid w:val="00861CB6"/>
    <w:rsid w:val="00877D2E"/>
    <w:rsid w:val="008C3207"/>
    <w:rsid w:val="008C5FD9"/>
    <w:rsid w:val="008D5E3B"/>
    <w:rsid w:val="00902740"/>
    <w:rsid w:val="00951956"/>
    <w:rsid w:val="009C6658"/>
    <w:rsid w:val="009D0C46"/>
    <w:rsid w:val="009D4C22"/>
    <w:rsid w:val="009F21FB"/>
    <w:rsid w:val="009F5BDA"/>
    <w:rsid w:val="00A63EFC"/>
    <w:rsid w:val="00AA0E08"/>
    <w:rsid w:val="00AA45BA"/>
    <w:rsid w:val="00AA5E4C"/>
    <w:rsid w:val="00AB02DE"/>
    <w:rsid w:val="00B24F18"/>
    <w:rsid w:val="00B344ED"/>
    <w:rsid w:val="00B47AB0"/>
    <w:rsid w:val="00B55B9B"/>
    <w:rsid w:val="00B56A7D"/>
    <w:rsid w:val="00B64734"/>
    <w:rsid w:val="00BC2080"/>
    <w:rsid w:val="00BC75C8"/>
    <w:rsid w:val="00C06EAA"/>
    <w:rsid w:val="00C10668"/>
    <w:rsid w:val="00C23F70"/>
    <w:rsid w:val="00C34937"/>
    <w:rsid w:val="00C52C94"/>
    <w:rsid w:val="00C6334F"/>
    <w:rsid w:val="00C869CD"/>
    <w:rsid w:val="00CB744E"/>
    <w:rsid w:val="00CC31AF"/>
    <w:rsid w:val="00CE17E7"/>
    <w:rsid w:val="00CF7AAA"/>
    <w:rsid w:val="00D01430"/>
    <w:rsid w:val="00D21D1D"/>
    <w:rsid w:val="00D30B6E"/>
    <w:rsid w:val="00D37345"/>
    <w:rsid w:val="00D807BF"/>
    <w:rsid w:val="00DC3F6D"/>
    <w:rsid w:val="00DC5BFB"/>
    <w:rsid w:val="00DF6AFE"/>
    <w:rsid w:val="00E2726D"/>
    <w:rsid w:val="00E32C0F"/>
    <w:rsid w:val="00E73A2D"/>
    <w:rsid w:val="00E86762"/>
    <w:rsid w:val="00EB7746"/>
    <w:rsid w:val="00ED4992"/>
    <w:rsid w:val="00EE3517"/>
    <w:rsid w:val="00EF4696"/>
    <w:rsid w:val="00EF6A81"/>
    <w:rsid w:val="00F01761"/>
    <w:rsid w:val="00F31BC3"/>
    <w:rsid w:val="00F40EAE"/>
    <w:rsid w:val="00F731D8"/>
    <w:rsid w:val="00F73A52"/>
    <w:rsid w:val="00F757FF"/>
    <w:rsid w:val="00F82C7A"/>
    <w:rsid w:val="00F8751C"/>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
    <w:name w:val="Unresolved Mention"/>
    <w:basedOn w:val="DefaultParagraphFont"/>
    <w:uiPriority w:val="99"/>
    <w:semiHidden/>
    <w:unhideWhenUsed/>
    <w:rsid w:val="00EF46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
    <w:name w:val="Unresolved Mention"/>
    <w:basedOn w:val="DefaultParagraphFont"/>
    <w:uiPriority w:val="99"/>
    <w:semiHidden/>
    <w:unhideWhenUsed/>
    <w:rsid w:val="00EF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pcimedia.com/building-better-healthcare-awards/" TargetMode="External"/><Relationship Id="rId18" Type="http://schemas.openxmlformats.org/officeDocument/2006/relationships/hyperlink" Target="https://www.socialenterprise.org.uk/Pages/Category/social-enterpise-awards" TargetMode="External"/><Relationship Id="rId26" Type="http://schemas.openxmlformats.org/officeDocument/2006/relationships/hyperlink" Target="https://www.jostrust.org.uk/get-involved/cervical-screening-awards" TargetMode="External"/><Relationship Id="rId39" Type="http://schemas.openxmlformats.org/officeDocument/2006/relationships/hyperlink" Target="https://www.cavellnursestrust.org/awards" TargetMode="External"/><Relationship Id="rId21" Type="http://schemas.openxmlformats.org/officeDocument/2006/relationships/hyperlink" Target="https://www.aop.org.uk/education-and-events/aop-awards" TargetMode="External"/><Relationship Id="rId34" Type="http://schemas.openxmlformats.org/officeDocument/2006/relationships/hyperlink" Target="https://www.hfma.org.uk/education-events/awards" TargetMode="External"/><Relationship Id="rId42" Type="http://schemas.openxmlformats.org/officeDocument/2006/relationships/hyperlink" Target="https://www.gov.uk/government/publications/defence-employer-recognition-scheme/defence-employer-recognition-scheme" TargetMode="External"/><Relationship Id="rId47" Type="http://schemas.openxmlformats.org/officeDocument/2006/relationships/hyperlink" Target="http://www.mrc.ac.uk/funding/browse/" TargetMode="External"/><Relationship Id="rId50" Type="http://schemas.openxmlformats.org/officeDocument/2006/relationships/hyperlink" Target="https://www.rcplondon.ac.uk/research/funding-and-awards" TargetMode="External"/><Relationship Id="rId55" Type="http://schemas.openxmlformats.org/officeDocument/2006/relationships/hyperlink" Target="http://www.rcnfoundation.org.uk/how_we_can_help/bursary_schemes"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thenacc.co.uk/events/nacc-awards-2019" TargetMode="External"/><Relationship Id="rId20" Type="http://schemas.openxmlformats.org/officeDocument/2006/relationships/hyperlink" Target="http://www.workingmums.co.uk/top-employer-awards/" TargetMode="External"/><Relationship Id="rId29" Type="http://schemas.openxmlformats.org/officeDocument/2006/relationships/hyperlink" Target="http://devolution.i-network.org.uk/nominate/&#160;" TargetMode="External"/><Relationship Id="rId41" Type="http://schemas.openxmlformats.org/officeDocument/2006/relationships/hyperlink" Target="https://www.gov.uk/government/publications/defence-employer-recognition-scheme/defence-employer-recognition-scheme" TargetMode="External"/><Relationship Id="rId54" Type="http://schemas.openxmlformats.org/officeDocument/2006/relationships/hyperlink" Target="https://www.heftfaculty.co.uk/content/hca-awards-rcn-external-fund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illsforhealth.org.uk/ohh-2019" TargetMode="External"/><Relationship Id="rId24" Type="http://schemas.openxmlformats.org/officeDocument/2006/relationships/hyperlink" Target="https://www.caremanagementmatters.co.uk/3rd-sector-care-awards/" TargetMode="External"/><Relationship Id="rId32" Type="http://schemas.openxmlformats.org/officeDocument/2006/relationships/hyperlink" Target="https://thelearningawards.com/" TargetMode="External"/><Relationship Id="rId37" Type="http://schemas.openxmlformats.org/officeDocument/2006/relationships/hyperlink" Target="https://www.rcseng.ac.uk/standards-and-research/research/fellowships-awards-grants/awards-and-grants/cutlers-surgical-prize/" TargetMode="External"/><Relationship Id="rId40" Type="http://schemas.openxmlformats.org/officeDocument/2006/relationships/hyperlink" Target="https://www.ghp-news.com/men-s-health-wellbeing-awards-2019" TargetMode="External"/><Relationship Id="rId45" Type="http://schemas.openxmlformats.org/officeDocument/2006/relationships/hyperlink" Target="https://www.qni.org.uk/explore-qni/qni-awards/long-service-award/" TargetMode="External"/><Relationship Id="rId53" Type="http://schemas.openxmlformats.org/officeDocument/2006/relationships/hyperlink" Target="http://www.nsamr.org/resources/student-awardsprizes/"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killsdevelopmentnetwork.com/innovationawardinfo.php" TargetMode="External"/><Relationship Id="rId23" Type="http://schemas.openxmlformats.org/officeDocument/2006/relationships/hyperlink" Target="https://www.alzheimers.org.uk/dementia-professionals/conferences-and-events/dementia-friendly-awards?source=chainmail" TargetMode="External"/><Relationship Id="rId28" Type="http://schemas.openxmlformats.org/officeDocument/2006/relationships/hyperlink" Target="http://www.thedentistryawards.com/" TargetMode="External"/><Relationship Id="rId36" Type="http://schemas.openxmlformats.org/officeDocument/2006/relationships/hyperlink" Target="http://www.hbawards.co.uk/" TargetMode="External"/><Relationship Id="rId49" Type="http://schemas.openxmlformats.org/officeDocument/2006/relationships/hyperlink" Target="https://www.rcseng.ac.uk/surgeons/research/awards-and-grants/awards-and-grants" TargetMode="External"/><Relationship Id="rId57" Type="http://schemas.openxmlformats.org/officeDocument/2006/relationships/hyperlink" Target="http://www.care-awards.co.uk/" TargetMode="External"/><Relationship Id="rId61" Type="http://schemas.openxmlformats.org/officeDocument/2006/relationships/theme" Target="theme/theme1.xml"/><Relationship Id="rId10" Type="http://schemas.openxmlformats.org/officeDocument/2006/relationships/hyperlink" Target="https://www.laingbuissonawards.com/" TargetMode="External"/><Relationship Id="rId19" Type="http://schemas.openxmlformats.org/officeDocument/2006/relationships/hyperlink" Target="https://www.hpcimedia.com/building-better-healthcare-awards/" TargetMode="External"/><Relationship Id="rId31" Type="http://schemas.openxmlformats.org/officeDocument/2006/relationships/hyperlink" Target="http://www.skillsforhealth.org.uk/ohh-2019" TargetMode="External"/><Relationship Id="rId44" Type="http://schemas.openxmlformats.org/officeDocument/2006/relationships/hyperlink" Target="https://www.rcn.org.uk/get-involved/rcn-awards/rcn-award-of-merit" TargetMode="External"/><Relationship Id="rId52" Type="http://schemas.openxmlformats.org/officeDocument/2006/relationships/hyperlink" Target="https://www.rsm.ac.uk/prizes-awards.aspx"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earningtechnologies.co.uk/learning-tech-awards" TargetMode="External"/><Relationship Id="rId14" Type="http://schemas.openxmlformats.org/officeDocument/2006/relationships/hyperlink" Target="http://conferences.theiet.org/innovation/" TargetMode="External"/><Relationship Id="rId22" Type="http://schemas.openxmlformats.org/officeDocument/2006/relationships/hyperlink" Target="https://www.bestbusinessawards.co.uk/enter/" TargetMode="External"/><Relationship Id="rId27" Type="http://schemas.openxmlformats.org/officeDocument/2006/relationships/hyperlink" Target="http://www.care-awards.co.uk/" TargetMode="External"/><Relationship Id="rId30" Type="http://schemas.openxmlformats.org/officeDocument/2006/relationships/hyperlink" Target="http://www.dentalindustryawards.com/" TargetMode="External"/><Relationship Id="rId35" Type="http://schemas.openxmlformats.org/officeDocument/2006/relationships/hyperlink" Target="http://www.oralhealthawards.co.uk/" TargetMode="External"/><Relationship Id="rId43" Type="http://schemas.openxmlformats.org/officeDocument/2006/relationships/hyperlink" Target="https://www.qni.org.uk/explore-qni/qni-awards/dora-roylance-memorial-prize/" TargetMode="External"/><Relationship Id="rId48" Type="http://schemas.openxmlformats.org/officeDocument/2006/relationships/hyperlink" Target="http://www.wellcome.ac.uk/Funding/Innovations/Awards/Health-Innovation-Challenge-Fund/index.htm" TargetMode="External"/><Relationship Id="rId56" Type="http://schemas.openxmlformats.org/officeDocument/2006/relationships/hyperlink" Target="http://www.fabnhsstuff.net/" TargetMode="External"/><Relationship Id="rId8" Type="http://schemas.openxmlformats.org/officeDocument/2006/relationships/endnotes" Target="endnotes.xml"/><Relationship Id="rId51" Type="http://schemas.openxmlformats.org/officeDocument/2006/relationships/hyperlink" Target="http://www.rcophth.ac.uk/page.asp?section=320" TargetMode="External"/><Relationship Id="rId3" Type="http://schemas.openxmlformats.org/officeDocument/2006/relationships/styles" Target="styles.xml"/><Relationship Id="rId12" Type="http://schemas.openxmlformats.org/officeDocument/2006/relationships/hyperlink" Target="http://zenithglobalhealth.com/awards/" TargetMode="External"/><Relationship Id="rId17" Type="http://schemas.openxmlformats.org/officeDocument/2006/relationships/hyperlink" Target="http://conferences.theiet.org/innovation/" TargetMode="External"/><Relationship Id="rId25" Type="http://schemas.openxmlformats.org/officeDocument/2006/relationships/hyperlink" Target="http://www.brandonhall.com/excellenceawards/index.html" TargetMode="External"/><Relationship Id="rId33" Type="http://schemas.openxmlformats.org/officeDocument/2006/relationships/hyperlink" Target="http://www.laboratoryawards.com/" TargetMode="External"/><Relationship Id="rId38" Type="http://schemas.openxmlformats.org/officeDocument/2006/relationships/hyperlink" Target="https://www.olceurope.com/2018/02/nmhsag/" TargetMode="External"/><Relationship Id="rId46" Type="http://schemas.openxmlformats.org/officeDocument/2006/relationships/hyperlink" Target="http://www.nihr.ac.uk/funding-opportunities/"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CA70-2580-4A99-A736-5C44C659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Annabel Leinster</cp:lastModifiedBy>
  <cp:revision>4</cp:revision>
  <cp:lastPrinted>2019-06-24T13:39:00Z</cp:lastPrinted>
  <dcterms:created xsi:type="dcterms:W3CDTF">2019-06-24T13:32:00Z</dcterms:created>
  <dcterms:modified xsi:type="dcterms:W3CDTF">2019-06-24T14:34:00Z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