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E150EF" w14:textId="390AC833" w:rsidR="000441D0" w:rsidRPr="00106057" w:rsidRDefault="001F4934" w:rsidP="000441D0">
      <w:pPr>
        <w:rPr>
          <w:rFonts w:asciiTheme="minorHAnsi" w:hAnsiTheme="minorHAnsi" w:cstheme="minorHAnsi"/>
          <w:b/>
          <w:color w:val="2E74B5" w:themeColor="accent1" w:themeShade="BF"/>
          <w:sz w:val="26"/>
          <w:szCs w:val="26"/>
          <w:lang w:eastAsia="en-GB"/>
        </w:rPr>
      </w:pPr>
      <w:bookmarkStart w:id="0" w:name="_GoBack"/>
      <w:bookmarkEnd w:id="0"/>
      <w:proofErr w:type="spellStart"/>
      <w:r>
        <w:rPr>
          <w:rFonts w:asciiTheme="minorHAnsi" w:hAnsiTheme="minorHAnsi" w:cstheme="minorHAnsi"/>
          <w:b/>
          <w:color w:val="2E74B5" w:themeColor="accent1" w:themeShade="BF"/>
          <w:sz w:val="26"/>
          <w:szCs w:val="26"/>
          <w:lang w:eastAsia="en-GB"/>
        </w:rPr>
        <w:t>Wellcome</w:t>
      </w:r>
      <w:proofErr w:type="spellEnd"/>
      <w:r>
        <w:rPr>
          <w:rFonts w:asciiTheme="minorHAnsi" w:hAnsiTheme="minorHAnsi" w:cstheme="minorHAnsi"/>
          <w:b/>
          <w:color w:val="2E74B5" w:themeColor="accent1" w:themeShade="BF"/>
          <w:sz w:val="26"/>
          <w:szCs w:val="26"/>
          <w:lang w:eastAsia="en-GB"/>
        </w:rPr>
        <w:t xml:space="preserve"> Photography Prize</w:t>
      </w:r>
    </w:p>
    <w:p w14:paraId="4EEAD5E0" w14:textId="5D7F354E" w:rsidR="001F4934" w:rsidRDefault="001F4934" w:rsidP="000441D0">
      <w:pPr>
        <w:rPr>
          <w:rFonts w:asciiTheme="minorHAnsi" w:hAnsiTheme="minorHAnsi" w:cstheme="minorHAnsi"/>
          <w:sz w:val="22"/>
          <w:szCs w:val="22"/>
          <w:lang w:eastAsia="en-GB"/>
        </w:rPr>
      </w:pPr>
      <w:r w:rsidRPr="001F4934">
        <w:rPr>
          <w:rFonts w:asciiTheme="minorHAnsi" w:hAnsiTheme="minorHAnsi" w:cstheme="minorHAnsi"/>
          <w:sz w:val="22"/>
          <w:szCs w:val="22"/>
          <w:lang w:eastAsia="en-GB"/>
        </w:rPr>
        <w:t>Recognising the creators of the most informative, striking and technically excellent images recently acquired by Wellcome Images</w:t>
      </w:r>
      <w:r>
        <w:rPr>
          <w:rFonts w:asciiTheme="minorHAnsi" w:hAnsiTheme="minorHAnsi" w:cstheme="minorHAnsi"/>
          <w:sz w:val="22"/>
          <w:szCs w:val="22"/>
          <w:lang w:eastAsia="en-GB"/>
        </w:rPr>
        <w:t>.</w:t>
      </w:r>
    </w:p>
    <w:p w14:paraId="50F18B70" w14:textId="77777777" w:rsidR="001F4934" w:rsidRDefault="001F4934" w:rsidP="000441D0">
      <w:pPr>
        <w:rPr>
          <w:rFonts w:asciiTheme="minorHAnsi" w:hAnsiTheme="minorHAnsi" w:cstheme="minorHAnsi"/>
          <w:sz w:val="22"/>
          <w:szCs w:val="22"/>
          <w:lang w:eastAsia="en-GB"/>
        </w:rPr>
      </w:pPr>
    </w:p>
    <w:p w14:paraId="621EB0E2" w14:textId="706E2126" w:rsidR="000441D0" w:rsidRPr="00106057" w:rsidRDefault="000441D0" w:rsidP="000441D0">
      <w:pPr>
        <w:rPr>
          <w:rFonts w:asciiTheme="minorHAnsi" w:hAnsiTheme="minorHAnsi" w:cstheme="minorHAnsi"/>
        </w:rPr>
      </w:pPr>
      <w:r w:rsidRPr="00106057">
        <w:rPr>
          <w:rFonts w:asciiTheme="minorHAnsi" w:hAnsiTheme="minorHAnsi" w:cstheme="minorHAnsi"/>
          <w:b/>
        </w:rPr>
        <w:t xml:space="preserve">Staff group: </w:t>
      </w:r>
      <w:r w:rsidR="001F4934">
        <w:rPr>
          <w:rFonts w:asciiTheme="minorHAnsi" w:hAnsiTheme="minorHAnsi" w:cstheme="minorHAnsi"/>
        </w:rPr>
        <w:t>All staff</w:t>
      </w:r>
    </w:p>
    <w:p w14:paraId="4E74BDD2" w14:textId="515C7315" w:rsidR="000441D0" w:rsidRPr="00106057" w:rsidRDefault="000441D0" w:rsidP="000441D0">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sidR="001F4934">
        <w:rPr>
          <w:rFonts w:asciiTheme="minorHAnsi" w:hAnsiTheme="minorHAnsi" w:cstheme="minorHAnsi"/>
        </w:rPr>
        <w:t>16</w:t>
      </w:r>
      <w:r w:rsidRPr="000441D0">
        <w:rPr>
          <w:rFonts w:asciiTheme="minorHAnsi" w:hAnsiTheme="minorHAnsi" w:cstheme="minorHAnsi"/>
          <w:vertAlign w:val="superscript"/>
        </w:rPr>
        <w:t>th</w:t>
      </w:r>
      <w:r w:rsidRPr="00106057">
        <w:rPr>
          <w:rFonts w:asciiTheme="minorHAnsi" w:hAnsiTheme="minorHAnsi" w:cstheme="minorHAnsi"/>
        </w:rPr>
        <w:t xml:space="preserve"> </w:t>
      </w:r>
      <w:r w:rsidR="001F4934">
        <w:rPr>
          <w:rFonts w:asciiTheme="minorHAnsi" w:hAnsiTheme="minorHAnsi" w:cstheme="minorHAnsi"/>
        </w:rPr>
        <w:t xml:space="preserve">December </w:t>
      </w:r>
      <w:r w:rsidRPr="00106057">
        <w:rPr>
          <w:rFonts w:asciiTheme="minorHAnsi" w:hAnsiTheme="minorHAnsi" w:cstheme="minorHAnsi"/>
        </w:rPr>
        <w:t>2019</w:t>
      </w:r>
    </w:p>
    <w:p w14:paraId="7B11BA25" w14:textId="07BFE704" w:rsidR="001F4934" w:rsidRDefault="000441D0" w:rsidP="00307F51">
      <w:r w:rsidRPr="00106057">
        <w:rPr>
          <w:rFonts w:asciiTheme="minorHAnsi" w:hAnsiTheme="minorHAnsi" w:cstheme="minorHAnsi"/>
          <w:b/>
        </w:rPr>
        <w:t>Apply</w:t>
      </w:r>
      <w:r w:rsidRPr="000441D0">
        <w:rPr>
          <w:rFonts w:asciiTheme="minorHAnsi" w:hAnsiTheme="minorHAnsi" w:cstheme="minorHAnsi"/>
        </w:rPr>
        <w:t xml:space="preserve">: </w:t>
      </w:r>
      <w:r w:rsidR="001F4934" w:rsidRPr="003228DB">
        <w:rPr>
          <w:rFonts w:asciiTheme="minorHAnsi" w:hAnsiTheme="minorHAnsi"/>
        </w:rPr>
        <w:t>https://wellcome.ac.uk/what-we-do/our-work</w:t>
      </w:r>
      <w:r w:rsidR="003228DB">
        <w:rPr>
          <w:rFonts w:asciiTheme="minorHAnsi" w:hAnsiTheme="minorHAnsi"/>
        </w:rPr>
        <w:t>/wellcome-photography-prize</w:t>
      </w:r>
    </w:p>
    <w:p w14:paraId="23F27167" w14:textId="26F549F8" w:rsidR="001F4934" w:rsidRPr="001F4934" w:rsidRDefault="000441D0" w:rsidP="00307F51">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22784" behindDoc="0" locked="0" layoutInCell="1" allowOverlap="1" wp14:anchorId="47D9988C" wp14:editId="01BE1612">
                <wp:simplePos x="0" y="0"/>
                <wp:positionH relativeFrom="column">
                  <wp:posOffset>8890</wp:posOffset>
                </wp:positionH>
                <wp:positionV relativeFrom="paragraph">
                  <wp:posOffset>55880</wp:posOffset>
                </wp:positionV>
                <wp:extent cx="6163310" cy="29210"/>
                <wp:effectExtent l="0" t="0" r="27940" b="27940"/>
                <wp:wrapNone/>
                <wp:docPr id="28"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BBBDFCF" id="Straight Connector 61" o:spid="_x0000_s1026" style="position:absolute;flip:y;z-index:252022784;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CtvmcF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14:paraId="2202DA29" w14:textId="4D2D18CE" w:rsidR="00104360" w:rsidRDefault="00104360" w:rsidP="00104360">
      <w:pPr>
        <w:rPr>
          <w:rFonts w:asciiTheme="minorHAnsi" w:hAnsiTheme="minorHAnsi" w:cstheme="minorHAnsi"/>
          <w:b/>
          <w:color w:val="2E74B5" w:themeColor="accent1" w:themeShade="BF"/>
          <w:sz w:val="26"/>
          <w:szCs w:val="26"/>
          <w:lang w:eastAsia="en-GB"/>
        </w:rPr>
      </w:pPr>
      <w:r w:rsidRPr="00104360">
        <w:rPr>
          <w:rFonts w:asciiTheme="minorHAnsi" w:hAnsiTheme="minorHAnsi" w:cstheme="minorHAnsi"/>
          <w:b/>
          <w:color w:val="2E74B5" w:themeColor="accent1" w:themeShade="BF"/>
          <w:sz w:val="26"/>
          <w:szCs w:val="26"/>
          <w:lang w:eastAsia="en-GB"/>
        </w:rPr>
        <w:t>Employee Benefits Awards</w:t>
      </w:r>
      <w:r w:rsidR="00C53787">
        <w:rPr>
          <w:rFonts w:asciiTheme="minorHAnsi" w:hAnsiTheme="minorHAnsi" w:cstheme="minorHAnsi"/>
          <w:b/>
          <w:color w:val="2E74B5" w:themeColor="accent1" w:themeShade="BF"/>
          <w:sz w:val="26"/>
          <w:szCs w:val="26"/>
          <w:lang w:eastAsia="en-GB"/>
        </w:rPr>
        <w:t xml:space="preserve"> </w:t>
      </w:r>
    </w:p>
    <w:p w14:paraId="2B2C36BF" w14:textId="1F6124F4" w:rsidR="00104360" w:rsidRDefault="00104360" w:rsidP="00104360">
      <w:pPr>
        <w:rPr>
          <w:rFonts w:asciiTheme="minorHAnsi" w:hAnsiTheme="minorHAnsi" w:cstheme="minorHAnsi"/>
          <w:sz w:val="22"/>
          <w:szCs w:val="22"/>
          <w:lang w:eastAsia="en-GB"/>
        </w:rPr>
      </w:pPr>
      <w:r w:rsidRPr="00104360">
        <w:rPr>
          <w:rFonts w:asciiTheme="minorHAnsi" w:hAnsiTheme="minorHAnsi" w:cstheme="minorHAnsi"/>
          <w:sz w:val="22"/>
          <w:szCs w:val="22"/>
          <w:lang w:eastAsia="en-GB"/>
        </w:rPr>
        <w:t>Awards employers that have excelled in a number of areas of employee benefits including pensions, healthcare, flexible benefits, communication and many more.</w:t>
      </w:r>
    </w:p>
    <w:p w14:paraId="6CD37257" w14:textId="77777777" w:rsidR="00104360" w:rsidRDefault="00104360" w:rsidP="00104360">
      <w:pPr>
        <w:rPr>
          <w:rFonts w:asciiTheme="minorHAnsi" w:hAnsiTheme="minorHAnsi" w:cstheme="minorHAnsi"/>
          <w:sz w:val="22"/>
          <w:szCs w:val="22"/>
          <w:lang w:eastAsia="en-GB"/>
        </w:rPr>
      </w:pPr>
    </w:p>
    <w:p w14:paraId="5A3CF91A" w14:textId="77777777" w:rsidR="00104360" w:rsidRPr="00106057" w:rsidRDefault="00104360" w:rsidP="00104360">
      <w:pPr>
        <w:rPr>
          <w:rFonts w:asciiTheme="minorHAnsi" w:hAnsiTheme="minorHAnsi" w:cstheme="minorHAnsi"/>
        </w:rPr>
      </w:pPr>
      <w:r w:rsidRPr="00106057">
        <w:rPr>
          <w:rFonts w:asciiTheme="minorHAnsi" w:hAnsiTheme="minorHAnsi" w:cstheme="minorHAnsi"/>
          <w:b/>
        </w:rPr>
        <w:t xml:space="preserve">Staff group: </w:t>
      </w:r>
      <w:r>
        <w:rPr>
          <w:rFonts w:asciiTheme="minorHAnsi" w:hAnsiTheme="minorHAnsi" w:cstheme="minorHAnsi"/>
        </w:rPr>
        <w:t>All staff</w:t>
      </w:r>
    </w:p>
    <w:p w14:paraId="702D51BB" w14:textId="1E350B28" w:rsidR="00104360" w:rsidRPr="00106057" w:rsidRDefault="00104360" w:rsidP="00104360">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Pr>
          <w:rFonts w:asciiTheme="minorHAnsi" w:hAnsiTheme="minorHAnsi" w:cstheme="minorHAnsi"/>
        </w:rPr>
        <w:t>20</w:t>
      </w:r>
      <w:r w:rsidRPr="000441D0">
        <w:rPr>
          <w:rFonts w:asciiTheme="minorHAnsi" w:hAnsiTheme="minorHAnsi" w:cstheme="minorHAnsi"/>
          <w:vertAlign w:val="superscript"/>
        </w:rPr>
        <w:t>th</w:t>
      </w:r>
      <w:r w:rsidRPr="00106057">
        <w:rPr>
          <w:rFonts w:asciiTheme="minorHAnsi" w:hAnsiTheme="minorHAnsi" w:cstheme="minorHAnsi"/>
        </w:rPr>
        <w:t xml:space="preserve"> </w:t>
      </w:r>
      <w:r>
        <w:rPr>
          <w:rFonts w:asciiTheme="minorHAnsi" w:hAnsiTheme="minorHAnsi" w:cstheme="minorHAnsi"/>
        </w:rPr>
        <w:t xml:space="preserve">December </w:t>
      </w:r>
      <w:r w:rsidRPr="00106057">
        <w:rPr>
          <w:rFonts w:asciiTheme="minorHAnsi" w:hAnsiTheme="minorHAnsi" w:cstheme="minorHAnsi"/>
        </w:rPr>
        <w:t>2019</w:t>
      </w:r>
    </w:p>
    <w:p w14:paraId="15A5535F" w14:textId="5EB77692" w:rsidR="00104360" w:rsidRDefault="00104360" w:rsidP="00104360">
      <w:pPr>
        <w:rPr>
          <w:rFonts w:asciiTheme="minorHAnsi" w:hAnsiTheme="minorHAnsi" w:cstheme="minorHAnsi"/>
        </w:rPr>
      </w:pPr>
      <w:r w:rsidRPr="00106057">
        <w:rPr>
          <w:rFonts w:asciiTheme="minorHAnsi" w:hAnsiTheme="minorHAnsi" w:cstheme="minorHAnsi"/>
          <w:b/>
        </w:rPr>
        <w:t>Apply</w:t>
      </w:r>
      <w:r w:rsidRPr="000441D0">
        <w:rPr>
          <w:rFonts w:asciiTheme="minorHAnsi" w:hAnsiTheme="minorHAnsi" w:cstheme="minorHAnsi"/>
        </w:rPr>
        <w:t>:</w:t>
      </w:r>
      <w:r w:rsidRPr="00104360">
        <w:t xml:space="preserve"> </w:t>
      </w:r>
      <w:hyperlink r:id="rId9" w:history="1">
        <w:r w:rsidRPr="005B376A">
          <w:rPr>
            <w:rStyle w:val="Hyperlink"/>
            <w:rFonts w:asciiTheme="minorHAnsi" w:hAnsiTheme="minorHAnsi" w:cstheme="minorHAnsi"/>
          </w:rPr>
          <w:t>http://www.employeebenefitsawards.co.uk/</w:t>
        </w:r>
      </w:hyperlink>
      <w:r>
        <w:rPr>
          <w:rFonts w:asciiTheme="minorHAnsi" w:hAnsiTheme="minorHAnsi" w:cstheme="minorHAnsi"/>
        </w:rPr>
        <w:t xml:space="preserve"> </w:t>
      </w:r>
    </w:p>
    <w:p w14:paraId="3F4C9954" w14:textId="77777777" w:rsidR="00104360" w:rsidRDefault="00104360" w:rsidP="00104360">
      <w:pPr>
        <w:rPr>
          <w:rFonts w:asciiTheme="minorHAnsi" w:hAnsiTheme="minorHAnsi" w:cstheme="minorHAnsi"/>
        </w:rPr>
      </w:pPr>
    </w:p>
    <w:p w14:paraId="78A300A2" w14:textId="3161142B" w:rsidR="00104360" w:rsidRDefault="00104360" w:rsidP="00104360">
      <w:r w:rsidRPr="00104360">
        <w:rPr>
          <w:rFonts w:asciiTheme="minorHAnsi" w:hAnsiTheme="minorHAnsi" w:cstheme="minorHAnsi"/>
          <w:b/>
        </w:rPr>
        <w:t>Notes</w:t>
      </w:r>
      <w:r>
        <w:rPr>
          <w:rFonts w:asciiTheme="minorHAnsi" w:hAnsiTheme="minorHAnsi" w:cstheme="minorHAnsi"/>
        </w:rPr>
        <w:t xml:space="preserve">: </w:t>
      </w:r>
      <w:r w:rsidRPr="00104360">
        <w:rPr>
          <w:rFonts w:asciiTheme="minorHAnsi" w:hAnsiTheme="minorHAnsi" w:cstheme="minorHAnsi"/>
        </w:rPr>
        <w:t>For HR, Payroll, Workforce, OD.  Early bird pricing of £180 + vat ends on 20th December 2019, from the 21st December entry prices will rise to £200 per entry.</w:t>
      </w:r>
    </w:p>
    <w:p w14:paraId="6C3D4895" w14:textId="77777777" w:rsidR="00104360" w:rsidRPr="001F4934" w:rsidRDefault="00104360" w:rsidP="00104360">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35072" behindDoc="0" locked="0" layoutInCell="1" allowOverlap="1" wp14:anchorId="06166735" wp14:editId="24821607">
                <wp:simplePos x="0" y="0"/>
                <wp:positionH relativeFrom="column">
                  <wp:posOffset>8890</wp:posOffset>
                </wp:positionH>
                <wp:positionV relativeFrom="paragraph">
                  <wp:posOffset>55880</wp:posOffset>
                </wp:positionV>
                <wp:extent cx="6163310" cy="29210"/>
                <wp:effectExtent l="0" t="0" r="27940" b="27940"/>
                <wp:wrapNone/>
                <wp:docPr id="13"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2035072;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" strokecolor="#5b9bd5" strokeweight=".18mm">
                <v:stroke joinstyle="miter"/>
              </v:line>
            </w:pict>
          </mc:Fallback>
        </mc:AlternateContent>
      </w:r>
    </w:p>
    <w:p w14:paraId="1020ED74" w14:textId="6224F250" w:rsidR="000D3739" w:rsidRDefault="000D3739" w:rsidP="000D3739">
      <w:pPr>
        <w:rPr>
          <w:rFonts w:asciiTheme="minorHAnsi" w:hAnsiTheme="minorHAnsi" w:cstheme="minorHAnsi"/>
          <w:b/>
          <w:color w:val="2E74B5" w:themeColor="accent1" w:themeShade="BF"/>
          <w:sz w:val="26"/>
          <w:szCs w:val="26"/>
          <w:lang w:eastAsia="en-GB"/>
        </w:rPr>
      </w:pPr>
      <w:r w:rsidRPr="000D3739">
        <w:rPr>
          <w:rFonts w:asciiTheme="minorHAnsi" w:hAnsiTheme="minorHAnsi" w:cstheme="minorHAnsi"/>
          <w:b/>
          <w:color w:val="2E74B5" w:themeColor="accent1" w:themeShade="BF"/>
          <w:sz w:val="26"/>
          <w:szCs w:val="26"/>
          <w:lang w:eastAsia="en-GB"/>
        </w:rPr>
        <w:t>Advancing Healthcare Awards</w:t>
      </w:r>
      <w:r w:rsidR="00C53787">
        <w:rPr>
          <w:rFonts w:asciiTheme="minorHAnsi" w:hAnsiTheme="minorHAnsi" w:cstheme="minorHAnsi"/>
          <w:b/>
          <w:color w:val="2E74B5" w:themeColor="accent1" w:themeShade="BF"/>
          <w:sz w:val="26"/>
          <w:szCs w:val="26"/>
          <w:lang w:eastAsia="en-GB"/>
        </w:rPr>
        <w:t xml:space="preserve"> </w:t>
      </w:r>
    </w:p>
    <w:p w14:paraId="47FC0D9A" w14:textId="1715CD67" w:rsidR="000D3739" w:rsidRDefault="000D3739" w:rsidP="000D3739">
      <w:pPr>
        <w:rPr>
          <w:rFonts w:asciiTheme="minorHAnsi" w:hAnsiTheme="minorHAnsi" w:cstheme="minorHAnsi"/>
          <w:sz w:val="22"/>
          <w:szCs w:val="22"/>
          <w:lang w:eastAsia="en-GB"/>
        </w:rPr>
      </w:pPr>
      <w:r w:rsidRPr="000D3739">
        <w:rPr>
          <w:rFonts w:asciiTheme="minorHAnsi" w:hAnsiTheme="minorHAnsi" w:cstheme="minorHAnsi"/>
          <w:sz w:val="22"/>
          <w:szCs w:val="22"/>
          <w:lang w:eastAsia="en-GB"/>
        </w:rPr>
        <w:t>Recognising and rewarding projects and professionals that lead innovative healthcare practice and make a real difference to patients’ lives. The awards are open to allied health professionals, healthcare scientists and those who work alongside them in support roles.</w:t>
      </w:r>
    </w:p>
    <w:p w14:paraId="3A759D2B" w14:textId="77777777" w:rsidR="000D3739" w:rsidRDefault="000D3739" w:rsidP="000D3739">
      <w:pPr>
        <w:rPr>
          <w:rFonts w:asciiTheme="minorHAnsi" w:hAnsiTheme="minorHAnsi" w:cstheme="minorHAnsi"/>
          <w:sz w:val="22"/>
          <w:szCs w:val="22"/>
          <w:lang w:eastAsia="en-GB"/>
        </w:rPr>
      </w:pPr>
    </w:p>
    <w:p w14:paraId="2BA29F2E" w14:textId="4E148285" w:rsidR="000D3739" w:rsidRPr="00106057" w:rsidRDefault="000D3739" w:rsidP="000D3739">
      <w:pPr>
        <w:rPr>
          <w:rFonts w:asciiTheme="minorHAnsi" w:hAnsiTheme="minorHAnsi" w:cstheme="minorHAnsi"/>
        </w:rPr>
      </w:pPr>
      <w:r w:rsidRPr="00106057">
        <w:rPr>
          <w:rFonts w:asciiTheme="minorHAnsi" w:hAnsiTheme="minorHAnsi" w:cstheme="minorHAnsi"/>
          <w:b/>
        </w:rPr>
        <w:t xml:space="preserve">Staff group: </w:t>
      </w:r>
      <w:r w:rsidRPr="000D3739">
        <w:rPr>
          <w:rFonts w:asciiTheme="minorHAnsi" w:hAnsiTheme="minorHAnsi" w:cstheme="minorHAnsi"/>
        </w:rPr>
        <w:t>Allied Health Professionals</w:t>
      </w:r>
    </w:p>
    <w:p w14:paraId="18C17BC8" w14:textId="1C27A83A" w:rsidR="000D3739" w:rsidRPr="00106057" w:rsidRDefault="000D3739" w:rsidP="000D3739">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Pr>
          <w:rFonts w:asciiTheme="minorHAnsi" w:hAnsiTheme="minorHAnsi" w:cstheme="minorHAnsi"/>
        </w:rPr>
        <w:t>8</w:t>
      </w:r>
      <w:r w:rsidRPr="000441D0">
        <w:rPr>
          <w:rFonts w:asciiTheme="minorHAnsi" w:hAnsiTheme="minorHAnsi" w:cstheme="minorHAnsi"/>
          <w:vertAlign w:val="superscript"/>
        </w:rPr>
        <w:t>th</w:t>
      </w:r>
      <w:r w:rsidRPr="00106057">
        <w:rPr>
          <w:rFonts w:asciiTheme="minorHAnsi" w:hAnsiTheme="minorHAnsi" w:cstheme="minorHAnsi"/>
        </w:rPr>
        <w:t xml:space="preserve"> </w:t>
      </w:r>
      <w:r>
        <w:rPr>
          <w:rFonts w:asciiTheme="minorHAnsi" w:hAnsiTheme="minorHAnsi" w:cstheme="minorHAnsi"/>
        </w:rPr>
        <w:t xml:space="preserve">January </w:t>
      </w:r>
      <w:r w:rsidRPr="00106057">
        <w:rPr>
          <w:rFonts w:asciiTheme="minorHAnsi" w:hAnsiTheme="minorHAnsi" w:cstheme="minorHAnsi"/>
        </w:rPr>
        <w:t>20</w:t>
      </w:r>
      <w:r>
        <w:rPr>
          <w:rFonts w:asciiTheme="minorHAnsi" w:hAnsiTheme="minorHAnsi" w:cstheme="minorHAnsi"/>
        </w:rPr>
        <w:t>20</w:t>
      </w:r>
    </w:p>
    <w:p w14:paraId="51B679DA" w14:textId="1F658AA3" w:rsidR="000D3739" w:rsidRDefault="000D3739" w:rsidP="000D3739">
      <w:r w:rsidRPr="00106057">
        <w:rPr>
          <w:rFonts w:asciiTheme="minorHAnsi" w:hAnsiTheme="minorHAnsi" w:cstheme="minorHAnsi"/>
          <w:b/>
        </w:rPr>
        <w:t>Apply</w:t>
      </w:r>
      <w:r w:rsidRPr="000441D0">
        <w:rPr>
          <w:rFonts w:asciiTheme="minorHAnsi" w:hAnsiTheme="minorHAnsi" w:cstheme="minorHAnsi"/>
        </w:rPr>
        <w:t xml:space="preserve">: </w:t>
      </w:r>
      <w:hyperlink r:id="rId10" w:history="1">
        <w:r w:rsidRPr="000D3739">
          <w:rPr>
            <w:rStyle w:val="Hyperlink"/>
            <w:rFonts w:asciiTheme="minorHAnsi" w:hAnsiTheme="minorHAnsi" w:cstheme="minorHAnsi"/>
          </w:rPr>
          <w:t>http://ahpandhsawards.co.uk/</w:t>
        </w:r>
      </w:hyperlink>
      <w:r>
        <w:t xml:space="preserve"> </w:t>
      </w:r>
    </w:p>
    <w:p w14:paraId="646DCBBD" w14:textId="77777777" w:rsidR="000D3739" w:rsidRPr="001F4934" w:rsidRDefault="000D3739" w:rsidP="000D3739">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28928" behindDoc="0" locked="0" layoutInCell="1" allowOverlap="1" wp14:anchorId="632E0666" wp14:editId="77B850BE">
                <wp:simplePos x="0" y="0"/>
                <wp:positionH relativeFrom="column">
                  <wp:posOffset>8890</wp:posOffset>
                </wp:positionH>
                <wp:positionV relativeFrom="paragraph">
                  <wp:posOffset>55880</wp:posOffset>
                </wp:positionV>
                <wp:extent cx="6163310" cy="29210"/>
                <wp:effectExtent l="0" t="0" r="27940" b="27940"/>
                <wp:wrapNone/>
                <wp:docPr id="1"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2028928;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" strokecolor="#5b9bd5" strokeweight=".18mm">
                <v:stroke joinstyle="miter"/>
              </v:line>
            </w:pict>
          </mc:Fallback>
        </mc:AlternateContent>
      </w:r>
    </w:p>
    <w:p w14:paraId="1F214806" w14:textId="37EE2D6A" w:rsidR="00C45726" w:rsidRDefault="00C45726" w:rsidP="00C45726">
      <w:pPr>
        <w:rPr>
          <w:rFonts w:asciiTheme="minorHAnsi" w:hAnsiTheme="minorHAnsi" w:cstheme="minorHAnsi"/>
          <w:b/>
          <w:color w:val="2E74B5" w:themeColor="accent1" w:themeShade="BF"/>
          <w:sz w:val="26"/>
          <w:szCs w:val="26"/>
          <w:lang w:eastAsia="en-GB"/>
        </w:rPr>
      </w:pPr>
      <w:r w:rsidRPr="00C45726">
        <w:rPr>
          <w:rFonts w:asciiTheme="minorHAnsi" w:hAnsiTheme="minorHAnsi" w:cstheme="minorHAnsi"/>
          <w:b/>
          <w:color w:val="2E74B5" w:themeColor="accent1" w:themeShade="BF"/>
          <w:sz w:val="26"/>
          <w:szCs w:val="26"/>
          <w:lang w:eastAsia="en-GB"/>
        </w:rPr>
        <w:t xml:space="preserve">PEN National Awards (Patient Experience) </w:t>
      </w:r>
    </w:p>
    <w:p w14:paraId="3001D11A" w14:textId="2CCE38AA" w:rsidR="00C45726" w:rsidRDefault="00C45726" w:rsidP="00C45726">
      <w:pPr>
        <w:rPr>
          <w:rFonts w:asciiTheme="minorHAnsi" w:hAnsiTheme="minorHAnsi" w:cstheme="minorHAnsi"/>
          <w:sz w:val="22"/>
          <w:szCs w:val="22"/>
          <w:lang w:eastAsia="en-GB"/>
        </w:rPr>
      </w:pPr>
      <w:r w:rsidRPr="00C45726">
        <w:rPr>
          <w:rFonts w:asciiTheme="minorHAnsi" w:hAnsiTheme="minorHAnsi" w:cstheme="minorHAnsi"/>
          <w:sz w:val="22"/>
          <w:szCs w:val="22"/>
          <w:lang w:eastAsia="en-GB"/>
        </w:rPr>
        <w:t>The PEN National Awards are the first patient experience awards in the UK, celebrating the delivery of outstanding patient experience by those involved in the health and social care industry.</w:t>
      </w:r>
    </w:p>
    <w:p w14:paraId="7E60A560" w14:textId="77777777" w:rsidR="00C45726" w:rsidRDefault="00C45726" w:rsidP="00C45726">
      <w:pPr>
        <w:rPr>
          <w:rFonts w:asciiTheme="minorHAnsi" w:hAnsiTheme="minorHAnsi" w:cstheme="minorHAnsi"/>
          <w:sz w:val="22"/>
          <w:szCs w:val="22"/>
          <w:lang w:eastAsia="en-GB"/>
        </w:rPr>
      </w:pPr>
    </w:p>
    <w:p w14:paraId="50BF8CD0" w14:textId="31BDE827" w:rsidR="00C45726" w:rsidRPr="00106057" w:rsidRDefault="00C45726" w:rsidP="00C45726">
      <w:pPr>
        <w:rPr>
          <w:rFonts w:asciiTheme="minorHAnsi" w:hAnsiTheme="minorHAnsi" w:cstheme="minorHAnsi"/>
        </w:rPr>
      </w:pPr>
      <w:r w:rsidRPr="00106057">
        <w:rPr>
          <w:rFonts w:asciiTheme="minorHAnsi" w:hAnsiTheme="minorHAnsi" w:cstheme="minorHAnsi"/>
          <w:b/>
        </w:rPr>
        <w:t xml:space="preserve">Staff group: </w:t>
      </w:r>
      <w:r w:rsidRPr="000D3739">
        <w:rPr>
          <w:rFonts w:asciiTheme="minorHAnsi" w:hAnsiTheme="minorHAnsi" w:cstheme="minorHAnsi"/>
        </w:rPr>
        <w:t>All</w:t>
      </w:r>
      <w:r>
        <w:rPr>
          <w:rFonts w:asciiTheme="minorHAnsi" w:hAnsiTheme="minorHAnsi" w:cstheme="minorHAnsi"/>
        </w:rPr>
        <w:t xml:space="preserve"> Staff</w:t>
      </w:r>
    </w:p>
    <w:p w14:paraId="5F89F482" w14:textId="77777777" w:rsidR="00C45726" w:rsidRPr="00106057" w:rsidRDefault="00C45726" w:rsidP="00C45726">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Pr>
          <w:rFonts w:asciiTheme="minorHAnsi" w:hAnsiTheme="minorHAnsi" w:cstheme="minorHAnsi"/>
        </w:rPr>
        <w:t>8</w:t>
      </w:r>
      <w:r w:rsidRPr="000441D0">
        <w:rPr>
          <w:rFonts w:asciiTheme="minorHAnsi" w:hAnsiTheme="minorHAnsi" w:cstheme="minorHAnsi"/>
          <w:vertAlign w:val="superscript"/>
        </w:rPr>
        <w:t>th</w:t>
      </w:r>
      <w:r w:rsidRPr="00106057">
        <w:rPr>
          <w:rFonts w:asciiTheme="minorHAnsi" w:hAnsiTheme="minorHAnsi" w:cstheme="minorHAnsi"/>
        </w:rPr>
        <w:t xml:space="preserve"> </w:t>
      </w:r>
      <w:r>
        <w:rPr>
          <w:rFonts w:asciiTheme="minorHAnsi" w:hAnsiTheme="minorHAnsi" w:cstheme="minorHAnsi"/>
        </w:rPr>
        <w:t xml:space="preserve">January </w:t>
      </w:r>
      <w:r w:rsidRPr="00106057">
        <w:rPr>
          <w:rFonts w:asciiTheme="minorHAnsi" w:hAnsiTheme="minorHAnsi" w:cstheme="minorHAnsi"/>
        </w:rPr>
        <w:t>20</w:t>
      </w:r>
      <w:r>
        <w:rPr>
          <w:rFonts w:asciiTheme="minorHAnsi" w:hAnsiTheme="minorHAnsi" w:cstheme="minorHAnsi"/>
        </w:rPr>
        <w:t>20</w:t>
      </w:r>
    </w:p>
    <w:p w14:paraId="4A75FD1D" w14:textId="7591F4C6" w:rsidR="00C45726" w:rsidRDefault="00C45726" w:rsidP="00C45726">
      <w:pPr>
        <w:rPr>
          <w:rFonts w:asciiTheme="minorHAnsi" w:hAnsiTheme="minorHAnsi" w:cstheme="minorHAnsi"/>
        </w:rPr>
      </w:pPr>
      <w:r w:rsidRPr="00106057">
        <w:rPr>
          <w:rFonts w:asciiTheme="minorHAnsi" w:hAnsiTheme="minorHAnsi" w:cstheme="minorHAnsi"/>
          <w:b/>
        </w:rPr>
        <w:t>Apply</w:t>
      </w:r>
      <w:r w:rsidRPr="000441D0">
        <w:rPr>
          <w:rFonts w:asciiTheme="minorHAnsi" w:hAnsiTheme="minorHAnsi" w:cstheme="minorHAnsi"/>
        </w:rPr>
        <w:t xml:space="preserve">: </w:t>
      </w:r>
      <w:hyperlink r:id="rId11" w:history="1">
        <w:r w:rsidRPr="005B376A">
          <w:rPr>
            <w:rStyle w:val="Hyperlink"/>
            <w:rFonts w:asciiTheme="minorHAnsi" w:hAnsiTheme="minorHAnsi" w:cstheme="minorHAnsi"/>
          </w:rPr>
          <w:t>http://patientexperiencenetwork.org/awards/</w:t>
        </w:r>
      </w:hyperlink>
      <w:r>
        <w:rPr>
          <w:rFonts w:asciiTheme="minorHAnsi" w:hAnsiTheme="minorHAnsi" w:cstheme="minorHAnsi"/>
        </w:rPr>
        <w:t xml:space="preserve"> </w:t>
      </w:r>
    </w:p>
    <w:p w14:paraId="7B685320" w14:textId="77777777" w:rsidR="00C45726" w:rsidRDefault="00C45726" w:rsidP="00C45726">
      <w:pPr>
        <w:rPr>
          <w:rFonts w:asciiTheme="minorHAnsi" w:hAnsiTheme="minorHAnsi" w:cstheme="minorHAnsi"/>
        </w:rPr>
      </w:pPr>
    </w:p>
    <w:p w14:paraId="5C0CDFE0" w14:textId="74F56D9D" w:rsidR="00EB7036" w:rsidRPr="00EB7036" w:rsidRDefault="00C45726" w:rsidP="00C45726">
      <w:pPr>
        <w:rPr>
          <w:rFonts w:asciiTheme="minorHAnsi" w:hAnsiTheme="minorHAnsi" w:cstheme="minorHAnsi"/>
        </w:rPr>
      </w:pPr>
      <w:r w:rsidRPr="00C45726">
        <w:rPr>
          <w:rFonts w:asciiTheme="minorHAnsi" w:hAnsiTheme="minorHAnsi" w:cstheme="minorHAnsi"/>
          <w:b/>
        </w:rPr>
        <w:t>Notes</w:t>
      </w:r>
      <w:r>
        <w:rPr>
          <w:rFonts w:asciiTheme="minorHAnsi" w:hAnsiTheme="minorHAnsi" w:cstheme="minorHAnsi"/>
        </w:rPr>
        <w:t xml:space="preserve">: </w:t>
      </w:r>
      <w:r w:rsidRPr="00C45726">
        <w:rPr>
          <w:rFonts w:asciiTheme="minorHAnsi" w:hAnsiTheme="minorHAnsi" w:cstheme="minorHAnsi"/>
        </w:rPr>
        <w:t>There is a cost to enter. Event to be held in March</w:t>
      </w:r>
    </w:p>
    <w:p w14:paraId="2B7C0BDE" w14:textId="77777777" w:rsidR="00C45726" w:rsidRPr="001F4934" w:rsidRDefault="00C45726" w:rsidP="00C45726">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55552" behindDoc="0" locked="0" layoutInCell="1" allowOverlap="1" wp14:anchorId="50DFFE51" wp14:editId="3C2C4BE2">
                <wp:simplePos x="0" y="0"/>
                <wp:positionH relativeFrom="column">
                  <wp:posOffset>8890</wp:posOffset>
                </wp:positionH>
                <wp:positionV relativeFrom="paragraph">
                  <wp:posOffset>55880</wp:posOffset>
                </wp:positionV>
                <wp:extent cx="6163310" cy="29210"/>
                <wp:effectExtent l="0" t="0" r="27940" b="27940"/>
                <wp:wrapNone/>
                <wp:docPr id="31"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2055552;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C57V2Y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14:paraId="74B7852F" w14:textId="77777777" w:rsidR="00BD252F" w:rsidRDefault="00BD252F" w:rsidP="00EB7036">
      <w:pPr>
        <w:rPr>
          <w:rFonts w:asciiTheme="minorHAnsi" w:hAnsiTheme="minorHAnsi" w:cstheme="minorHAnsi"/>
          <w:b/>
          <w:color w:val="2E74B5" w:themeColor="accent1" w:themeShade="BF"/>
          <w:sz w:val="26"/>
          <w:szCs w:val="26"/>
        </w:rPr>
      </w:pPr>
    </w:p>
    <w:p w14:paraId="3F7D5742" w14:textId="77777777" w:rsidR="00BD252F" w:rsidRDefault="00BD252F" w:rsidP="00EB7036">
      <w:pPr>
        <w:rPr>
          <w:rFonts w:asciiTheme="minorHAnsi" w:hAnsiTheme="minorHAnsi" w:cstheme="minorHAnsi"/>
          <w:b/>
          <w:color w:val="2E74B5" w:themeColor="accent1" w:themeShade="BF"/>
          <w:sz w:val="26"/>
          <w:szCs w:val="26"/>
        </w:rPr>
      </w:pPr>
    </w:p>
    <w:p w14:paraId="46894A21" w14:textId="77777777" w:rsidR="00BD252F" w:rsidRDefault="00BD252F" w:rsidP="00EB7036">
      <w:pPr>
        <w:rPr>
          <w:rFonts w:asciiTheme="minorHAnsi" w:hAnsiTheme="minorHAnsi" w:cstheme="minorHAnsi"/>
          <w:b/>
          <w:color w:val="2E74B5" w:themeColor="accent1" w:themeShade="BF"/>
          <w:sz w:val="26"/>
          <w:szCs w:val="26"/>
        </w:rPr>
      </w:pPr>
    </w:p>
    <w:p w14:paraId="1BEDB4F3" w14:textId="77777777" w:rsidR="00BD252F" w:rsidRDefault="00BD252F" w:rsidP="00EB7036">
      <w:pPr>
        <w:rPr>
          <w:rFonts w:asciiTheme="minorHAnsi" w:hAnsiTheme="minorHAnsi" w:cstheme="minorHAnsi"/>
          <w:b/>
          <w:color w:val="2E74B5" w:themeColor="accent1" w:themeShade="BF"/>
          <w:sz w:val="26"/>
          <w:szCs w:val="26"/>
        </w:rPr>
      </w:pPr>
    </w:p>
    <w:p w14:paraId="397B523E" w14:textId="7E464438" w:rsidR="00FA42E0" w:rsidRDefault="00FA42E0" w:rsidP="00EB7036">
      <w:pPr>
        <w:rPr>
          <w:rFonts w:asciiTheme="minorHAnsi" w:hAnsiTheme="minorHAnsi" w:cstheme="minorHAnsi"/>
          <w:b/>
          <w:color w:val="2E74B5" w:themeColor="accent1" w:themeShade="BF"/>
          <w:sz w:val="26"/>
          <w:szCs w:val="26"/>
        </w:rPr>
      </w:pPr>
      <w:r w:rsidRPr="00FA42E0">
        <w:rPr>
          <w:rFonts w:asciiTheme="minorHAnsi" w:hAnsiTheme="minorHAnsi" w:cstheme="minorHAnsi"/>
          <w:b/>
          <w:color w:val="2E74B5" w:themeColor="accent1" w:themeShade="BF"/>
          <w:sz w:val="26"/>
          <w:szCs w:val="26"/>
        </w:rPr>
        <w:lastRenderedPageBreak/>
        <w:t>BMJ Awards</w:t>
      </w:r>
      <w:r w:rsidR="00EC567E">
        <w:rPr>
          <w:rFonts w:asciiTheme="minorHAnsi" w:hAnsiTheme="minorHAnsi" w:cstheme="minorHAnsi"/>
          <w:b/>
          <w:color w:val="2E74B5" w:themeColor="accent1" w:themeShade="BF"/>
          <w:sz w:val="26"/>
          <w:szCs w:val="26"/>
        </w:rPr>
        <w:t xml:space="preserve"> (New</w:t>
      </w:r>
      <w:r>
        <w:rPr>
          <w:rFonts w:asciiTheme="minorHAnsi" w:hAnsiTheme="minorHAnsi" w:cstheme="minorHAnsi"/>
          <w:b/>
          <w:color w:val="2E74B5" w:themeColor="accent1" w:themeShade="BF"/>
          <w:sz w:val="26"/>
          <w:szCs w:val="26"/>
        </w:rPr>
        <w:t>)</w:t>
      </w:r>
    </w:p>
    <w:p w14:paraId="78ECE229" w14:textId="3BD04E74" w:rsidR="00FA42E0" w:rsidRPr="00EC567E" w:rsidRDefault="00FA42E0" w:rsidP="00FA42E0">
      <w:pPr>
        <w:rPr>
          <w:rFonts w:asciiTheme="minorHAnsi" w:hAnsiTheme="minorHAnsi" w:cstheme="minorHAnsi"/>
          <w:sz w:val="22"/>
          <w:szCs w:val="22"/>
          <w:lang w:eastAsia="en-GB"/>
        </w:rPr>
      </w:pPr>
      <w:r w:rsidRPr="00FA42E0">
        <w:rPr>
          <w:rFonts w:asciiTheme="minorHAnsi" w:hAnsiTheme="minorHAnsi" w:cstheme="minorHAnsi"/>
          <w:sz w:val="22"/>
          <w:szCs w:val="22"/>
          <w:lang w:eastAsia="en-GB"/>
        </w:rPr>
        <w:t xml:space="preserve">The BMJ Awards are the UK’s leading medical awards. </w:t>
      </w:r>
      <w:r w:rsidRPr="00EC567E">
        <w:rPr>
          <w:rFonts w:asciiTheme="minorHAnsi" w:hAnsiTheme="minorHAnsi" w:cstheme="minorHAnsi"/>
          <w:sz w:val="22"/>
          <w:szCs w:val="22"/>
          <w:lang w:eastAsia="en-GB"/>
        </w:rPr>
        <w:t xml:space="preserve">The BMJ Awards </w:t>
      </w:r>
      <w:r w:rsidRPr="00FA42E0">
        <w:rPr>
          <w:rFonts w:asciiTheme="minorHAnsi" w:hAnsiTheme="minorHAnsi" w:cstheme="minorHAnsi"/>
          <w:sz w:val="22"/>
          <w:szCs w:val="22"/>
          <w:lang w:eastAsia="en-GB"/>
        </w:rPr>
        <w:t>aim to promote excellence in healthcare, showcase knowledge and experience that will inspire others, and give exposure to teams who demonstrate courage and passion for overcoming challenges in our common mission to improve outcomes for patients and communities across the country.</w:t>
      </w:r>
    </w:p>
    <w:p w14:paraId="415E8205" w14:textId="77777777" w:rsidR="00FA42E0" w:rsidRPr="00EC567E" w:rsidRDefault="00FA42E0" w:rsidP="00FA42E0">
      <w:pPr>
        <w:rPr>
          <w:rFonts w:asciiTheme="minorHAnsi" w:hAnsiTheme="minorHAnsi" w:cstheme="minorHAnsi"/>
          <w:sz w:val="22"/>
          <w:szCs w:val="22"/>
          <w:lang w:eastAsia="en-GB"/>
        </w:rPr>
      </w:pPr>
    </w:p>
    <w:p w14:paraId="61AED766" w14:textId="7D91EE80" w:rsidR="00FA42E0" w:rsidRPr="00FA42E0" w:rsidRDefault="00FA42E0" w:rsidP="00FA42E0">
      <w:pPr>
        <w:rPr>
          <w:rFonts w:asciiTheme="minorHAnsi" w:hAnsiTheme="minorHAnsi" w:cstheme="minorHAnsi"/>
          <w:b/>
          <w:sz w:val="22"/>
          <w:szCs w:val="22"/>
          <w:lang w:eastAsia="en-GB"/>
        </w:rPr>
      </w:pPr>
      <w:r w:rsidRPr="00FA42E0">
        <w:rPr>
          <w:rFonts w:asciiTheme="minorHAnsi" w:hAnsiTheme="minorHAnsi" w:cstheme="minorHAnsi"/>
          <w:b/>
          <w:sz w:val="22"/>
          <w:szCs w:val="22"/>
          <w:lang w:eastAsia="en-GB"/>
        </w:rPr>
        <w:t xml:space="preserve">Staff group: </w:t>
      </w:r>
      <w:r w:rsidRPr="00FA42E0">
        <w:rPr>
          <w:rFonts w:asciiTheme="minorHAnsi" w:hAnsiTheme="minorHAnsi" w:cstheme="minorHAnsi"/>
          <w:sz w:val="22"/>
          <w:szCs w:val="22"/>
          <w:lang w:eastAsia="en-GB"/>
        </w:rPr>
        <w:t>Medical &amp; Dental</w:t>
      </w:r>
    </w:p>
    <w:p w14:paraId="0BA1C34F" w14:textId="22442728" w:rsidR="00FA42E0" w:rsidRPr="00FA42E0" w:rsidRDefault="00FA42E0" w:rsidP="00FA42E0">
      <w:pPr>
        <w:rPr>
          <w:rFonts w:asciiTheme="minorHAnsi" w:hAnsiTheme="minorHAnsi" w:cstheme="minorHAnsi"/>
          <w:b/>
          <w:sz w:val="22"/>
          <w:szCs w:val="22"/>
          <w:lang w:eastAsia="en-GB"/>
        </w:rPr>
      </w:pPr>
      <w:r w:rsidRPr="00FA42E0">
        <w:rPr>
          <w:rFonts w:asciiTheme="minorHAnsi" w:hAnsiTheme="minorHAnsi" w:cstheme="minorHAnsi"/>
          <w:b/>
          <w:sz w:val="22"/>
          <w:szCs w:val="22"/>
          <w:lang w:eastAsia="en-GB"/>
        </w:rPr>
        <w:t>Deadline:</w:t>
      </w:r>
      <w:r>
        <w:rPr>
          <w:rFonts w:asciiTheme="minorHAnsi" w:hAnsiTheme="minorHAnsi" w:cstheme="minorHAnsi"/>
          <w:b/>
          <w:sz w:val="22"/>
          <w:szCs w:val="22"/>
          <w:lang w:eastAsia="en-GB"/>
        </w:rPr>
        <w:t xml:space="preserve"> </w:t>
      </w:r>
      <w:r w:rsidRPr="00FA42E0">
        <w:rPr>
          <w:rFonts w:asciiTheme="minorHAnsi" w:hAnsiTheme="minorHAnsi" w:cstheme="minorHAnsi"/>
          <w:sz w:val="22"/>
          <w:szCs w:val="22"/>
          <w:lang w:eastAsia="en-GB"/>
        </w:rPr>
        <w:t>17</w:t>
      </w:r>
      <w:r w:rsidRPr="00FA42E0">
        <w:rPr>
          <w:rFonts w:asciiTheme="minorHAnsi" w:hAnsiTheme="minorHAnsi" w:cstheme="minorHAnsi"/>
          <w:sz w:val="22"/>
          <w:szCs w:val="22"/>
          <w:vertAlign w:val="superscript"/>
          <w:lang w:eastAsia="en-GB"/>
        </w:rPr>
        <w:t>th</w:t>
      </w:r>
      <w:r w:rsidRPr="00FA42E0">
        <w:rPr>
          <w:rFonts w:asciiTheme="minorHAnsi" w:hAnsiTheme="minorHAnsi" w:cstheme="minorHAnsi"/>
          <w:sz w:val="22"/>
          <w:szCs w:val="22"/>
          <w:lang w:eastAsia="en-GB"/>
        </w:rPr>
        <w:t xml:space="preserve"> January 2020</w:t>
      </w:r>
    </w:p>
    <w:p w14:paraId="57CE58DB" w14:textId="4791C241" w:rsidR="00FA42E0" w:rsidRDefault="00FA42E0" w:rsidP="00FA42E0">
      <w:pPr>
        <w:rPr>
          <w:rFonts w:asciiTheme="minorHAnsi" w:hAnsiTheme="minorHAnsi" w:cstheme="minorHAnsi"/>
          <w:b/>
          <w:sz w:val="22"/>
          <w:szCs w:val="22"/>
          <w:lang w:eastAsia="en-GB"/>
        </w:rPr>
      </w:pPr>
      <w:r w:rsidRPr="00FA42E0">
        <w:rPr>
          <w:rFonts w:asciiTheme="minorHAnsi" w:hAnsiTheme="minorHAnsi" w:cstheme="minorHAnsi"/>
          <w:b/>
          <w:sz w:val="22"/>
          <w:szCs w:val="22"/>
          <w:lang w:eastAsia="en-GB"/>
        </w:rPr>
        <w:t xml:space="preserve">Apply: </w:t>
      </w:r>
      <w:hyperlink r:id="rId12" w:history="1">
        <w:r w:rsidR="00EC567E" w:rsidRPr="009B6A9D">
          <w:rPr>
            <w:rStyle w:val="Hyperlink"/>
            <w:rFonts w:asciiTheme="minorHAnsi" w:hAnsiTheme="minorHAnsi" w:cstheme="minorHAnsi"/>
            <w:b/>
            <w:sz w:val="22"/>
            <w:szCs w:val="22"/>
            <w:lang w:eastAsia="en-GB"/>
          </w:rPr>
          <w:t>http://thebmjawards.bmj.com/Home</w:t>
        </w:r>
      </w:hyperlink>
    </w:p>
    <w:p w14:paraId="78E28F09" w14:textId="77777777" w:rsidR="00EC567E" w:rsidRPr="00FA42E0" w:rsidRDefault="00EC567E" w:rsidP="00FA42E0">
      <w:pPr>
        <w:rPr>
          <w:rFonts w:asciiTheme="minorHAnsi" w:hAnsiTheme="minorHAnsi" w:cstheme="minorHAnsi"/>
          <w:b/>
          <w:sz w:val="22"/>
          <w:szCs w:val="22"/>
          <w:lang w:eastAsia="en-GB"/>
        </w:rPr>
      </w:pPr>
    </w:p>
    <w:p w14:paraId="401F97BE" w14:textId="66A9F6F5" w:rsidR="00FA42E0" w:rsidRDefault="00EC567E" w:rsidP="00EB7036">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63744" behindDoc="0" locked="0" layoutInCell="1" allowOverlap="1" wp14:anchorId="2173FA16" wp14:editId="7AC8A44E">
                <wp:simplePos x="0" y="0"/>
                <wp:positionH relativeFrom="column">
                  <wp:posOffset>8890</wp:posOffset>
                </wp:positionH>
                <wp:positionV relativeFrom="paragraph">
                  <wp:posOffset>29210</wp:posOffset>
                </wp:positionV>
                <wp:extent cx="6163310" cy="29210"/>
                <wp:effectExtent l="0" t="0" r="27940" b="27940"/>
                <wp:wrapNone/>
                <wp:docPr id="34"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2063744;visibility:visible;mso-wrap-style:square;mso-wrap-distance-left:9pt;mso-wrap-distance-top:0;mso-wrap-distance-right:9pt;mso-wrap-distance-bottom:0;mso-position-horizontal:absolute;mso-position-horizontal-relative:text;mso-position-vertical:absolute;mso-position-vertical-relative:text" from=".7pt,2.3pt" to="486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" strokecolor="#5b9bd5" strokeweight=".18mm">
                <v:stroke joinstyle="miter"/>
              </v:line>
            </w:pict>
          </mc:Fallback>
        </mc:AlternateContent>
      </w:r>
    </w:p>
    <w:p w14:paraId="00B73641" w14:textId="3F9187EE" w:rsidR="005F493E" w:rsidRDefault="005F493E" w:rsidP="00EB7036">
      <w:pPr>
        <w:rPr>
          <w:rFonts w:asciiTheme="minorHAnsi" w:hAnsiTheme="minorHAnsi" w:cstheme="minorHAnsi"/>
          <w:b/>
          <w:color w:val="2E74B5" w:themeColor="accent1" w:themeShade="BF"/>
          <w:sz w:val="26"/>
          <w:szCs w:val="26"/>
        </w:rPr>
      </w:pPr>
      <w:r w:rsidRPr="005F493E">
        <w:rPr>
          <w:rFonts w:asciiTheme="minorHAnsi" w:hAnsiTheme="minorHAnsi" w:cstheme="minorHAnsi"/>
          <w:b/>
          <w:color w:val="2E74B5" w:themeColor="accent1" w:themeShade="BF"/>
          <w:sz w:val="26"/>
          <w:szCs w:val="26"/>
        </w:rPr>
        <w:t>iESE Public Sector Transformation Awards</w:t>
      </w:r>
      <w:r>
        <w:rPr>
          <w:rFonts w:asciiTheme="minorHAnsi" w:hAnsiTheme="minorHAnsi" w:cstheme="minorHAnsi"/>
          <w:b/>
          <w:color w:val="2E74B5" w:themeColor="accent1" w:themeShade="BF"/>
          <w:sz w:val="26"/>
          <w:szCs w:val="26"/>
        </w:rPr>
        <w:t xml:space="preserve"> (New)</w:t>
      </w:r>
    </w:p>
    <w:p w14:paraId="131C7BA0" w14:textId="77777777" w:rsidR="005F493E" w:rsidRPr="005F493E" w:rsidRDefault="005F493E" w:rsidP="005F493E">
      <w:pPr>
        <w:rPr>
          <w:rFonts w:asciiTheme="minorHAnsi" w:hAnsiTheme="minorHAnsi" w:cstheme="minorHAnsi"/>
          <w:sz w:val="22"/>
          <w:szCs w:val="22"/>
          <w:lang w:eastAsia="en-GB"/>
        </w:rPr>
      </w:pPr>
      <w:r w:rsidRPr="005F493E">
        <w:rPr>
          <w:rFonts w:asciiTheme="minorHAnsi" w:hAnsiTheme="minorHAnsi" w:cstheme="minorHAnsi"/>
          <w:sz w:val="22"/>
          <w:szCs w:val="22"/>
          <w:lang w:eastAsia="en-GB"/>
        </w:rPr>
        <w:t>The iESE Public Service Transformation Awards celebrate the best in local public services.  Over a range of categories we look for those transformations in public services that have had the demonstrate true innovation and have delivered the biggest improvement for the lives of residents and local businesses.</w:t>
      </w:r>
    </w:p>
    <w:p w14:paraId="5DBFFA5F" w14:textId="77777777" w:rsidR="005F493E" w:rsidRDefault="005F493E" w:rsidP="00EB7036">
      <w:pPr>
        <w:rPr>
          <w:rFonts w:asciiTheme="minorHAnsi" w:hAnsiTheme="minorHAnsi" w:cstheme="minorHAnsi"/>
          <w:b/>
          <w:color w:val="2E74B5" w:themeColor="accent1" w:themeShade="BF"/>
          <w:sz w:val="26"/>
          <w:szCs w:val="26"/>
        </w:rPr>
      </w:pPr>
    </w:p>
    <w:p w14:paraId="18FBD1AC" w14:textId="21BF2BB3" w:rsidR="005F493E" w:rsidRPr="00106057" w:rsidRDefault="005F493E" w:rsidP="005F493E">
      <w:pPr>
        <w:rPr>
          <w:rFonts w:asciiTheme="minorHAnsi" w:hAnsiTheme="minorHAnsi" w:cstheme="minorHAnsi"/>
        </w:rPr>
      </w:pPr>
      <w:r w:rsidRPr="00106057">
        <w:rPr>
          <w:rFonts w:asciiTheme="minorHAnsi" w:hAnsiTheme="minorHAnsi" w:cstheme="minorHAnsi"/>
          <w:b/>
        </w:rPr>
        <w:t xml:space="preserve">Staff group: </w:t>
      </w:r>
      <w:r>
        <w:rPr>
          <w:rFonts w:asciiTheme="minorHAnsi" w:hAnsiTheme="minorHAnsi" w:cstheme="minorHAnsi"/>
        </w:rPr>
        <w:t xml:space="preserve"> All staff</w:t>
      </w:r>
    </w:p>
    <w:p w14:paraId="0FA76743" w14:textId="77777777" w:rsidR="005F493E" w:rsidRPr="00106057" w:rsidRDefault="005F493E" w:rsidP="005F493E">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Pr>
          <w:rFonts w:asciiTheme="minorHAnsi" w:hAnsiTheme="minorHAnsi" w:cstheme="minorHAnsi"/>
        </w:rPr>
        <w:t>31</w:t>
      </w:r>
      <w:r w:rsidRPr="007B5678">
        <w:rPr>
          <w:rFonts w:asciiTheme="minorHAnsi" w:hAnsiTheme="minorHAnsi" w:cstheme="minorHAnsi"/>
          <w:vertAlign w:val="superscript"/>
        </w:rPr>
        <w:t>st</w:t>
      </w:r>
      <w:r>
        <w:rPr>
          <w:rFonts w:asciiTheme="minorHAnsi" w:hAnsiTheme="minorHAnsi" w:cstheme="minorHAnsi"/>
        </w:rPr>
        <w:t xml:space="preserve"> January 2020</w:t>
      </w:r>
    </w:p>
    <w:p w14:paraId="24313C86" w14:textId="269D34EF" w:rsidR="005F493E" w:rsidRDefault="005F493E" w:rsidP="005F493E">
      <w:pPr>
        <w:rPr>
          <w:rFonts w:asciiTheme="minorHAnsi" w:hAnsiTheme="minorHAnsi" w:cstheme="minorHAnsi"/>
        </w:rPr>
      </w:pPr>
      <w:r w:rsidRPr="00106057">
        <w:rPr>
          <w:rFonts w:asciiTheme="minorHAnsi" w:hAnsiTheme="minorHAnsi" w:cstheme="minorHAnsi"/>
          <w:b/>
        </w:rPr>
        <w:t xml:space="preserve">Apply:   </w:t>
      </w:r>
      <w:hyperlink r:id="rId13" w:history="1">
        <w:r w:rsidRPr="009B6A9D">
          <w:rPr>
            <w:rStyle w:val="Hyperlink"/>
            <w:rFonts w:asciiTheme="minorHAnsi" w:hAnsiTheme="minorHAnsi" w:cstheme="minorHAnsi"/>
          </w:rPr>
          <w:t>https://www.iese.org.uk/events/public-sector-transformation-awards-2020</w:t>
        </w:r>
      </w:hyperlink>
    </w:p>
    <w:p w14:paraId="6D0269C4" w14:textId="77777777" w:rsidR="005F493E" w:rsidRDefault="005F493E" w:rsidP="005F493E">
      <w:pPr>
        <w:rPr>
          <w:rStyle w:val="Hyperlink"/>
          <w:rFonts w:asciiTheme="minorHAnsi" w:hAnsiTheme="minorHAnsi" w:cstheme="minorHAnsi"/>
        </w:rPr>
      </w:pPr>
    </w:p>
    <w:p w14:paraId="0FEBA997" w14:textId="0B51F917" w:rsidR="005F493E" w:rsidRDefault="005F493E" w:rsidP="005F493E">
      <w:pPr>
        <w:rPr>
          <w:rStyle w:val="Hyperlink"/>
          <w:rFonts w:asciiTheme="minorHAnsi" w:hAnsiTheme="minorHAnsi" w:cstheme="minorHAnsi"/>
          <w:color w:val="auto"/>
          <w:u w:val="none"/>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73984" behindDoc="0" locked="0" layoutInCell="1" allowOverlap="1" wp14:anchorId="62CD9715" wp14:editId="59CEFF9F">
                <wp:simplePos x="0" y="0"/>
                <wp:positionH relativeFrom="column">
                  <wp:posOffset>-67310</wp:posOffset>
                </wp:positionH>
                <wp:positionV relativeFrom="paragraph">
                  <wp:posOffset>119380</wp:posOffset>
                </wp:positionV>
                <wp:extent cx="6163310" cy="29210"/>
                <wp:effectExtent l="0" t="0" r="27940" b="27940"/>
                <wp:wrapNone/>
                <wp:docPr id="40"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2073984;visibility:visible;mso-wrap-style:square;mso-wrap-distance-left:9pt;mso-wrap-distance-top:0;mso-wrap-distance-right:9pt;mso-wrap-distance-bottom:0;mso-position-horizontal:absolute;mso-position-horizontal-relative:text;mso-position-vertical:absolute;mso-position-vertical-relative:text" from="-5.3pt,9.4pt" to="480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" strokecolor="#5b9bd5" strokeweight=".18mm">
                <v:stroke joinstyle="miter"/>
              </v:line>
            </w:pict>
          </mc:Fallback>
        </mc:AlternateContent>
      </w:r>
    </w:p>
    <w:p w14:paraId="54D2886F" w14:textId="77777777" w:rsidR="00196CAE" w:rsidRDefault="00196CAE" w:rsidP="00EB7036">
      <w:pPr>
        <w:rPr>
          <w:rFonts w:asciiTheme="minorHAnsi" w:hAnsiTheme="minorHAnsi" w:cstheme="minorHAnsi"/>
          <w:b/>
          <w:color w:val="2E74B5" w:themeColor="accent1" w:themeShade="BF"/>
          <w:sz w:val="26"/>
          <w:szCs w:val="26"/>
        </w:rPr>
      </w:pPr>
    </w:p>
    <w:p w14:paraId="3E0461F8" w14:textId="17E12F0F" w:rsidR="005F493E" w:rsidRDefault="005F493E" w:rsidP="00EB7036">
      <w:pPr>
        <w:rPr>
          <w:rFonts w:asciiTheme="minorHAnsi" w:hAnsiTheme="minorHAnsi" w:cstheme="minorHAnsi"/>
          <w:b/>
          <w:color w:val="2E74B5" w:themeColor="accent1" w:themeShade="BF"/>
          <w:sz w:val="26"/>
          <w:szCs w:val="26"/>
        </w:rPr>
      </w:pPr>
      <w:r w:rsidRPr="005F493E">
        <w:rPr>
          <w:rFonts w:asciiTheme="minorHAnsi" w:hAnsiTheme="minorHAnsi" w:cstheme="minorHAnsi"/>
          <w:b/>
          <w:color w:val="2E74B5" w:themeColor="accent1" w:themeShade="BF"/>
          <w:sz w:val="26"/>
          <w:szCs w:val="26"/>
        </w:rPr>
        <w:t>National Service User Awards</w:t>
      </w:r>
      <w:r>
        <w:rPr>
          <w:rFonts w:asciiTheme="minorHAnsi" w:hAnsiTheme="minorHAnsi" w:cstheme="minorHAnsi"/>
          <w:b/>
          <w:color w:val="2E74B5" w:themeColor="accent1" w:themeShade="BF"/>
          <w:sz w:val="26"/>
          <w:szCs w:val="26"/>
        </w:rPr>
        <w:t xml:space="preserve"> (New)</w:t>
      </w:r>
    </w:p>
    <w:p w14:paraId="33084AB3" w14:textId="77777777" w:rsidR="005F493E" w:rsidRDefault="005F493E" w:rsidP="005F493E">
      <w:pPr>
        <w:rPr>
          <w:rFonts w:asciiTheme="minorHAnsi" w:hAnsiTheme="minorHAnsi" w:cstheme="minorHAnsi"/>
          <w:sz w:val="22"/>
          <w:szCs w:val="22"/>
          <w:lang w:eastAsia="en-GB"/>
        </w:rPr>
      </w:pPr>
      <w:r w:rsidRPr="005F493E">
        <w:rPr>
          <w:rFonts w:asciiTheme="minorHAnsi" w:hAnsiTheme="minorHAnsi" w:cstheme="minorHAnsi"/>
          <w:sz w:val="22"/>
          <w:szCs w:val="22"/>
          <w:lang w:eastAsia="en-GB"/>
        </w:rPr>
        <w:t>To celebrate service user led initiatives in inpatient services nationwide the National Service User Awards are designed to recognise the achievements of individuals and the initiatives implemented on a local national level.</w:t>
      </w:r>
    </w:p>
    <w:p w14:paraId="626154B7" w14:textId="77777777" w:rsidR="005F493E" w:rsidRDefault="005F493E" w:rsidP="005F493E">
      <w:pPr>
        <w:rPr>
          <w:rFonts w:asciiTheme="minorHAnsi" w:hAnsiTheme="minorHAnsi" w:cstheme="minorHAnsi"/>
          <w:sz w:val="22"/>
          <w:szCs w:val="22"/>
          <w:lang w:eastAsia="en-GB"/>
        </w:rPr>
      </w:pPr>
    </w:p>
    <w:p w14:paraId="3C947423" w14:textId="394694B2" w:rsidR="005F493E" w:rsidRPr="00106057" w:rsidRDefault="005F493E" w:rsidP="005F493E">
      <w:pPr>
        <w:rPr>
          <w:rFonts w:asciiTheme="minorHAnsi" w:hAnsiTheme="minorHAnsi" w:cstheme="minorHAnsi"/>
        </w:rPr>
      </w:pPr>
      <w:r w:rsidRPr="00106057">
        <w:rPr>
          <w:rFonts w:asciiTheme="minorHAnsi" w:hAnsiTheme="minorHAnsi" w:cstheme="minorHAnsi"/>
          <w:b/>
        </w:rPr>
        <w:t xml:space="preserve">Staff group: </w:t>
      </w:r>
      <w:r>
        <w:rPr>
          <w:rFonts w:asciiTheme="minorHAnsi" w:hAnsiTheme="minorHAnsi" w:cstheme="minorHAnsi"/>
        </w:rPr>
        <w:t xml:space="preserve"> Other</w:t>
      </w:r>
    </w:p>
    <w:p w14:paraId="26383A75" w14:textId="77777777" w:rsidR="005F493E" w:rsidRPr="00106057" w:rsidRDefault="005F493E" w:rsidP="005F493E">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Pr>
          <w:rFonts w:asciiTheme="minorHAnsi" w:hAnsiTheme="minorHAnsi" w:cstheme="minorHAnsi"/>
        </w:rPr>
        <w:t>31</w:t>
      </w:r>
      <w:r w:rsidRPr="007B5678">
        <w:rPr>
          <w:rFonts w:asciiTheme="minorHAnsi" w:hAnsiTheme="minorHAnsi" w:cstheme="minorHAnsi"/>
          <w:vertAlign w:val="superscript"/>
        </w:rPr>
        <w:t>st</w:t>
      </w:r>
      <w:r>
        <w:rPr>
          <w:rFonts w:asciiTheme="minorHAnsi" w:hAnsiTheme="minorHAnsi" w:cstheme="minorHAnsi"/>
        </w:rPr>
        <w:t xml:space="preserve"> January 2020</w:t>
      </w:r>
    </w:p>
    <w:p w14:paraId="538EB735" w14:textId="541CAB87" w:rsidR="005F493E" w:rsidRDefault="005F493E" w:rsidP="005F493E">
      <w:pPr>
        <w:rPr>
          <w:rFonts w:asciiTheme="minorHAnsi" w:hAnsiTheme="minorHAnsi" w:cstheme="minorHAnsi"/>
          <w:sz w:val="22"/>
          <w:szCs w:val="22"/>
          <w:lang w:eastAsia="en-GB"/>
        </w:rPr>
      </w:pPr>
      <w:r w:rsidRPr="00106057">
        <w:rPr>
          <w:rFonts w:asciiTheme="minorHAnsi" w:hAnsiTheme="minorHAnsi" w:cstheme="minorHAnsi"/>
          <w:b/>
        </w:rPr>
        <w:t xml:space="preserve">Apply:   </w:t>
      </w:r>
      <w:r w:rsidRPr="005F493E">
        <w:rPr>
          <w:rFonts w:asciiTheme="minorHAnsi" w:hAnsiTheme="minorHAnsi" w:cstheme="minorHAnsi"/>
        </w:rPr>
        <w:t>http://www.nsua.org/nominations/submit/</w:t>
      </w:r>
    </w:p>
    <w:p w14:paraId="4AFBD602" w14:textId="77777777" w:rsidR="005F493E" w:rsidRPr="005F493E" w:rsidRDefault="005F493E" w:rsidP="005F493E">
      <w:pPr>
        <w:rPr>
          <w:rFonts w:asciiTheme="minorHAnsi" w:hAnsiTheme="minorHAnsi" w:cstheme="minorHAnsi"/>
          <w:sz w:val="22"/>
          <w:szCs w:val="22"/>
          <w:lang w:eastAsia="en-GB"/>
        </w:rPr>
      </w:pPr>
    </w:p>
    <w:p w14:paraId="0BDECC4D" w14:textId="3B22832B" w:rsidR="005F493E" w:rsidRDefault="005F493E" w:rsidP="00EB7036">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78080" behindDoc="0" locked="0" layoutInCell="1" allowOverlap="1" wp14:anchorId="3DFDBD4C" wp14:editId="11A0B709">
                <wp:simplePos x="0" y="0"/>
                <wp:positionH relativeFrom="column">
                  <wp:posOffset>-67310</wp:posOffset>
                </wp:positionH>
                <wp:positionV relativeFrom="paragraph">
                  <wp:posOffset>40640</wp:posOffset>
                </wp:positionV>
                <wp:extent cx="6163310" cy="29210"/>
                <wp:effectExtent l="0" t="0" r="27940" b="27940"/>
                <wp:wrapNone/>
                <wp:docPr id="43"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2078080;visibility:visible;mso-wrap-style:square;mso-wrap-distance-left:9pt;mso-wrap-distance-top:0;mso-wrap-distance-right:9pt;mso-wrap-distance-bottom:0;mso-position-horizontal:absolute;mso-position-horizontal-relative:text;mso-position-vertical:absolute;mso-position-vertical-relative:text" from="-5.3pt,3.2pt" to="480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" strokecolor="#5b9bd5" strokeweight=".18mm">
                <v:stroke joinstyle="miter"/>
              </v:line>
            </w:pict>
          </mc:Fallback>
        </mc:AlternateContent>
      </w:r>
    </w:p>
    <w:p w14:paraId="09438368" w14:textId="77777777" w:rsidR="00BD252F" w:rsidRDefault="00BD252F" w:rsidP="00EB7036">
      <w:pPr>
        <w:rPr>
          <w:rFonts w:asciiTheme="minorHAnsi" w:hAnsiTheme="minorHAnsi" w:cstheme="minorHAnsi"/>
          <w:b/>
          <w:color w:val="2E74B5" w:themeColor="accent1" w:themeShade="BF"/>
          <w:sz w:val="26"/>
          <w:szCs w:val="26"/>
        </w:rPr>
      </w:pPr>
    </w:p>
    <w:p w14:paraId="7E14D7F0" w14:textId="77777777" w:rsidR="00BD252F" w:rsidRDefault="00BD252F" w:rsidP="00EB7036">
      <w:pPr>
        <w:rPr>
          <w:rFonts w:asciiTheme="minorHAnsi" w:hAnsiTheme="minorHAnsi" w:cstheme="minorHAnsi"/>
          <w:b/>
          <w:color w:val="2E74B5" w:themeColor="accent1" w:themeShade="BF"/>
          <w:sz w:val="26"/>
          <w:szCs w:val="26"/>
        </w:rPr>
      </w:pPr>
    </w:p>
    <w:p w14:paraId="00AD0402" w14:textId="77777777" w:rsidR="00BD252F" w:rsidRDefault="00BD252F" w:rsidP="00EB7036">
      <w:pPr>
        <w:rPr>
          <w:rFonts w:asciiTheme="minorHAnsi" w:hAnsiTheme="minorHAnsi" w:cstheme="minorHAnsi"/>
          <w:b/>
          <w:color w:val="2E74B5" w:themeColor="accent1" w:themeShade="BF"/>
          <w:sz w:val="26"/>
          <w:szCs w:val="26"/>
        </w:rPr>
      </w:pPr>
    </w:p>
    <w:p w14:paraId="087F70E9" w14:textId="77777777" w:rsidR="00BD252F" w:rsidRDefault="00BD252F" w:rsidP="00EB7036">
      <w:pPr>
        <w:rPr>
          <w:rFonts w:asciiTheme="minorHAnsi" w:hAnsiTheme="minorHAnsi" w:cstheme="minorHAnsi"/>
          <w:b/>
          <w:color w:val="2E74B5" w:themeColor="accent1" w:themeShade="BF"/>
          <w:sz w:val="26"/>
          <w:szCs w:val="26"/>
        </w:rPr>
      </w:pPr>
    </w:p>
    <w:p w14:paraId="1C1B4642" w14:textId="77777777" w:rsidR="00BD252F" w:rsidRDefault="00BD252F" w:rsidP="00EB7036">
      <w:pPr>
        <w:rPr>
          <w:rFonts w:asciiTheme="minorHAnsi" w:hAnsiTheme="minorHAnsi" w:cstheme="minorHAnsi"/>
          <w:b/>
          <w:color w:val="2E74B5" w:themeColor="accent1" w:themeShade="BF"/>
          <w:sz w:val="26"/>
          <w:szCs w:val="26"/>
        </w:rPr>
      </w:pPr>
    </w:p>
    <w:p w14:paraId="5D630603" w14:textId="77777777" w:rsidR="00BD252F" w:rsidRDefault="00BD252F" w:rsidP="00EB7036">
      <w:pPr>
        <w:rPr>
          <w:rFonts w:asciiTheme="minorHAnsi" w:hAnsiTheme="minorHAnsi" w:cstheme="minorHAnsi"/>
          <w:b/>
          <w:color w:val="2E74B5" w:themeColor="accent1" w:themeShade="BF"/>
          <w:sz w:val="26"/>
          <w:szCs w:val="26"/>
        </w:rPr>
      </w:pPr>
    </w:p>
    <w:p w14:paraId="3AEA93D8" w14:textId="77777777" w:rsidR="00BD252F" w:rsidRDefault="00BD252F" w:rsidP="00EB7036">
      <w:pPr>
        <w:rPr>
          <w:rFonts w:asciiTheme="minorHAnsi" w:hAnsiTheme="minorHAnsi" w:cstheme="minorHAnsi"/>
          <w:b/>
          <w:color w:val="2E74B5" w:themeColor="accent1" w:themeShade="BF"/>
          <w:sz w:val="26"/>
          <w:szCs w:val="26"/>
        </w:rPr>
      </w:pPr>
    </w:p>
    <w:p w14:paraId="54369318" w14:textId="77777777" w:rsidR="00BD252F" w:rsidRDefault="00BD252F" w:rsidP="00EB7036">
      <w:pPr>
        <w:rPr>
          <w:rFonts w:asciiTheme="minorHAnsi" w:hAnsiTheme="minorHAnsi" w:cstheme="minorHAnsi"/>
          <w:b/>
          <w:color w:val="2E74B5" w:themeColor="accent1" w:themeShade="BF"/>
          <w:sz w:val="26"/>
          <w:szCs w:val="26"/>
        </w:rPr>
      </w:pPr>
    </w:p>
    <w:p w14:paraId="4CB5E073" w14:textId="77777777" w:rsidR="00BD252F" w:rsidRDefault="00BD252F" w:rsidP="00EB7036">
      <w:pPr>
        <w:rPr>
          <w:rFonts w:asciiTheme="minorHAnsi" w:hAnsiTheme="minorHAnsi" w:cstheme="minorHAnsi"/>
          <w:b/>
          <w:color w:val="2E74B5" w:themeColor="accent1" w:themeShade="BF"/>
          <w:sz w:val="26"/>
          <w:szCs w:val="26"/>
        </w:rPr>
      </w:pPr>
    </w:p>
    <w:p w14:paraId="4C86291E" w14:textId="61ACBED9" w:rsidR="00EB7036" w:rsidRDefault="00EB7036" w:rsidP="00EB7036">
      <w:pPr>
        <w:rPr>
          <w:rFonts w:asciiTheme="minorHAnsi" w:hAnsiTheme="minorHAnsi" w:cstheme="minorHAnsi"/>
          <w:b/>
          <w:color w:val="2E74B5" w:themeColor="accent1" w:themeShade="BF"/>
          <w:sz w:val="26"/>
          <w:szCs w:val="26"/>
        </w:rPr>
      </w:pPr>
      <w:r w:rsidRPr="006938C8">
        <w:rPr>
          <w:rFonts w:asciiTheme="minorHAnsi" w:hAnsiTheme="minorHAnsi" w:cstheme="minorHAnsi"/>
          <w:b/>
          <w:color w:val="2E74B5" w:themeColor="accent1" w:themeShade="BF"/>
          <w:sz w:val="26"/>
          <w:szCs w:val="26"/>
        </w:rPr>
        <w:lastRenderedPageBreak/>
        <w:t xml:space="preserve">Best Business Awards </w:t>
      </w:r>
      <w:r>
        <w:rPr>
          <w:rFonts w:asciiTheme="minorHAnsi" w:hAnsiTheme="minorHAnsi" w:cstheme="minorHAnsi"/>
          <w:b/>
          <w:color w:val="2E74B5" w:themeColor="accent1" w:themeShade="BF"/>
          <w:sz w:val="26"/>
          <w:szCs w:val="26"/>
        </w:rPr>
        <w:t>(New)</w:t>
      </w:r>
    </w:p>
    <w:p w14:paraId="51E44F58" w14:textId="77777777" w:rsidR="00EB7036" w:rsidRDefault="00EB7036" w:rsidP="00EB7036">
      <w:pPr>
        <w:rPr>
          <w:rFonts w:asciiTheme="minorHAnsi" w:hAnsiTheme="minorHAnsi" w:cstheme="minorHAnsi"/>
        </w:rPr>
      </w:pPr>
      <w:r w:rsidRPr="006938C8">
        <w:rPr>
          <w:rFonts w:asciiTheme="minorHAnsi" w:hAnsiTheme="minorHAnsi" w:cstheme="minorHAnsi"/>
        </w:rPr>
        <w:t>The Best Business Awards aim to highlight and reward excellence across the private and public sectors to help you become even more successful. Entries are judged by an independent panel of past winners and other business experts. Each submission is scored against specific category criteria with particular emphasis on success and innovation.</w:t>
      </w:r>
    </w:p>
    <w:p w14:paraId="3EC4CEF1" w14:textId="77777777" w:rsidR="00EB7036" w:rsidRDefault="00EB7036" w:rsidP="00EB7036">
      <w:pPr>
        <w:rPr>
          <w:rFonts w:asciiTheme="minorHAnsi" w:hAnsiTheme="minorHAnsi" w:cstheme="minorHAnsi"/>
          <w:b/>
          <w:color w:val="2E74B5" w:themeColor="accent1" w:themeShade="BF"/>
          <w:sz w:val="26"/>
          <w:szCs w:val="26"/>
        </w:rPr>
      </w:pPr>
    </w:p>
    <w:p w14:paraId="1F43C394" w14:textId="77777777" w:rsidR="00EB7036" w:rsidRPr="00106057" w:rsidRDefault="00EB7036" w:rsidP="00EB7036">
      <w:pPr>
        <w:rPr>
          <w:rFonts w:asciiTheme="minorHAnsi" w:hAnsiTheme="minorHAnsi" w:cstheme="minorHAnsi"/>
        </w:rPr>
      </w:pPr>
      <w:r w:rsidRPr="00106057">
        <w:rPr>
          <w:rFonts w:asciiTheme="minorHAnsi" w:hAnsiTheme="minorHAnsi" w:cstheme="minorHAnsi"/>
          <w:b/>
        </w:rPr>
        <w:t xml:space="preserve">Staff group: </w:t>
      </w:r>
      <w:r>
        <w:rPr>
          <w:rFonts w:asciiTheme="minorHAnsi" w:hAnsiTheme="minorHAnsi" w:cstheme="minorHAnsi"/>
        </w:rPr>
        <w:t xml:space="preserve"> All staff</w:t>
      </w:r>
    </w:p>
    <w:p w14:paraId="05B2B7F2" w14:textId="39A902C7" w:rsidR="00EB7036" w:rsidRPr="00106057" w:rsidRDefault="00EB7036" w:rsidP="00EB7036">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Pr>
          <w:rFonts w:asciiTheme="minorHAnsi" w:hAnsiTheme="minorHAnsi" w:cstheme="minorHAnsi"/>
        </w:rPr>
        <w:t>31</w:t>
      </w:r>
      <w:r w:rsidRPr="007B5678">
        <w:rPr>
          <w:rFonts w:asciiTheme="minorHAnsi" w:hAnsiTheme="minorHAnsi" w:cstheme="minorHAnsi"/>
          <w:vertAlign w:val="superscript"/>
        </w:rPr>
        <w:t>st</w:t>
      </w:r>
      <w:r>
        <w:rPr>
          <w:rFonts w:asciiTheme="minorHAnsi" w:hAnsiTheme="minorHAnsi" w:cstheme="minorHAnsi"/>
        </w:rPr>
        <w:t xml:space="preserve"> January 2020</w:t>
      </w:r>
    </w:p>
    <w:p w14:paraId="344774B7" w14:textId="77777777" w:rsidR="00EB7036" w:rsidRDefault="00EB7036" w:rsidP="00EB7036">
      <w:pPr>
        <w:rPr>
          <w:rStyle w:val="Hyperlink"/>
          <w:rFonts w:asciiTheme="minorHAnsi" w:hAnsiTheme="minorHAnsi" w:cstheme="minorHAnsi"/>
        </w:rPr>
      </w:pPr>
      <w:r w:rsidRPr="00106057">
        <w:rPr>
          <w:rFonts w:asciiTheme="minorHAnsi" w:hAnsiTheme="minorHAnsi" w:cstheme="minorHAnsi"/>
          <w:b/>
        </w:rPr>
        <w:t xml:space="preserve">Apply:   </w:t>
      </w:r>
      <w:hyperlink r:id="rId14" w:history="1">
        <w:r w:rsidRPr="005B376A">
          <w:rPr>
            <w:rStyle w:val="Hyperlink"/>
            <w:rFonts w:asciiTheme="minorHAnsi" w:hAnsiTheme="minorHAnsi" w:cstheme="minorHAnsi"/>
          </w:rPr>
          <w:t>https://www.bestbusinessawards.co.uk/enter/</w:t>
        </w:r>
      </w:hyperlink>
    </w:p>
    <w:p w14:paraId="345553FE" w14:textId="77777777" w:rsidR="00EB7036" w:rsidRDefault="00EB7036" w:rsidP="00EB7036">
      <w:pPr>
        <w:rPr>
          <w:rStyle w:val="Hyperlink"/>
          <w:rFonts w:asciiTheme="minorHAnsi" w:hAnsiTheme="minorHAnsi" w:cstheme="minorHAnsi"/>
          <w:color w:val="auto"/>
          <w:u w:val="none"/>
        </w:rPr>
      </w:pPr>
    </w:p>
    <w:p w14:paraId="48840400" w14:textId="77777777" w:rsidR="00EB7036" w:rsidRPr="006938C8" w:rsidRDefault="00EB7036" w:rsidP="00EB7036">
      <w:pPr>
        <w:rPr>
          <w:rStyle w:val="Hyperlink"/>
          <w:rFonts w:asciiTheme="minorHAnsi" w:hAnsiTheme="minorHAnsi" w:cstheme="minorHAnsi"/>
          <w:color w:val="auto"/>
          <w:u w:val="none"/>
        </w:rPr>
      </w:pPr>
      <w:r w:rsidRPr="006938C8">
        <w:rPr>
          <w:rStyle w:val="Hyperlink"/>
          <w:rFonts w:asciiTheme="minorHAnsi" w:hAnsiTheme="minorHAnsi" w:cstheme="minorHAnsi"/>
          <w:b/>
          <w:color w:val="auto"/>
          <w:u w:val="none"/>
        </w:rPr>
        <w:t>Notes:</w:t>
      </w:r>
      <w:r>
        <w:rPr>
          <w:rStyle w:val="Hyperlink"/>
          <w:rFonts w:asciiTheme="minorHAnsi" w:hAnsiTheme="minorHAnsi" w:cstheme="minorHAnsi"/>
          <w:b/>
          <w:color w:val="auto"/>
          <w:u w:val="none"/>
        </w:rPr>
        <w:t xml:space="preserve"> </w:t>
      </w:r>
      <w:r w:rsidRPr="006938C8">
        <w:rPr>
          <w:rStyle w:val="Hyperlink"/>
          <w:rFonts w:asciiTheme="minorHAnsi" w:hAnsiTheme="minorHAnsi" w:cstheme="minorHAnsi"/>
          <w:color w:val="auto"/>
          <w:u w:val="none"/>
        </w:rPr>
        <w:t>Entry deadlines for each round are the last working day of January, April, July and October. Entry fee required</w:t>
      </w:r>
    </w:p>
    <w:p w14:paraId="067B06B1" w14:textId="7FF10D9C" w:rsidR="00EB7036" w:rsidRDefault="00EB7036" w:rsidP="005E1A15">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57600" behindDoc="0" locked="0" layoutInCell="1" allowOverlap="1" wp14:anchorId="1E37588E" wp14:editId="5DA40A96">
                <wp:simplePos x="0" y="0"/>
                <wp:positionH relativeFrom="column">
                  <wp:posOffset>8890</wp:posOffset>
                </wp:positionH>
                <wp:positionV relativeFrom="paragraph">
                  <wp:posOffset>170180</wp:posOffset>
                </wp:positionV>
                <wp:extent cx="6163310" cy="29210"/>
                <wp:effectExtent l="0" t="0" r="27940" b="27940"/>
                <wp:wrapNone/>
                <wp:docPr id="32"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2057600;visibility:visible;mso-wrap-style:square;mso-wrap-distance-left:9pt;mso-wrap-distance-top:0;mso-wrap-distance-right:9pt;mso-wrap-distance-bottom:0;mso-position-horizontal:absolute;mso-position-horizontal-relative:text;mso-position-vertical:absolute;mso-position-vertical-relative:text" from=".7pt,13.4pt" to="486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" strokecolor="#5b9bd5" strokeweight=".18mm">
                <v:stroke joinstyle="miter"/>
              </v:line>
            </w:pict>
          </mc:Fallback>
        </mc:AlternateContent>
      </w:r>
    </w:p>
    <w:p w14:paraId="38BC6215" w14:textId="6F392FF0" w:rsidR="00EB7036" w:rsidRDefault="00EB7036" w:rsidP="005E1A15">
      <w:pPr>
        <w:rPr>
          <w:rFonts w:asciiTheme="minorHAnsi" w:hAnsiTheme="minorHAnsi" w:cstheme="minorHAnsi"/>
          <w:b/>
          <w:color w:val="2E74B5" w:themeColor="accent1" w:themeShade="BF"/>
          <w:sz w:val="26"/>
          <w:szCs w:val="26"/>
          <w:lang w:eastAsia="en-GB"/>
        </w:rPr>
      </w:pPr>
    </w:p>
    <w:p w14:paraId="15101F82" w14:textId="77777777" w:rsidR="003E495A" w:rsidRPr="003E495A" w:rsidRDefault="003E495A" w:rsidP="003E495A">
      <w:pPr>
        <w:rPr>
          <w:rFonts w:ascii="Calibri" w:hAnsi="Calibri" w:cs="Calibri"/>
          <w:b/>
          <w:color w:val="2E74B5"/>
          <w:sz w:val="26"/>
          <w:szCs w:val="26"/>
        </w:rPr>
      </w:pPr>
      <w:r w:rsidRPr="003E495A">
        <w:rPr>
          <w:rFonts w:ascii="Calibri" w:hAnsi="Calibri" w:cs="Calibri"/>
          <w:b/>
          <w:color w:val="2E74B5"/>
          <w:sz w:val="26"/>
          <w:szCs w:val="26"/>
        </w:rPr>
        <w:t>Bio-IT World Innovative Practices Awards</w:t>
      </w:r>
    </w:p>
    <w:p w14:paraId="26956F9B" w14:textId="77777777" w:rsidR="003E495A" w:rsidRPr="003E495A" w:rsidRDefault="003E495A" w:rsidP="003E495A">
      <w:pPr>
        <w:rPr>
          <w:rFonts w:ascii="Calibri" w:hAnsi="Calibri" w:cs="Calibri"/>
        </w:rPr>
      </w:pPr>
      <w:r w:rsidRPr="003E495A">
        <w:rPr>
          <w:rFonts w:ascii="Calibri" w:hAnsi="Calibri" w:cs="Calibri"/>
        </w:rPr>
        <w:t>Highlights outstanding examples of technology innovation in the life sciences, from basic R&amp;D to translational medicine. They encourage nominations from valued academic and/or industry partners.</w:t>
      </w:r>
    </w:p>
    <w:p w14:paraId="4DE75BAF" w14:textId="77777777" w:rsidR="003E495A" w:rsidRPr="003E495A" w:rsidRDefault="003E495A" w:rsidP="003E495A">
      <w:pPr>
        <w:rPr>
          <w:rFonts w:ascii="Calibri" w:hAnsi="Calibri" w:cs="Calibri"/>
          <w:b/>
          <w:color w:val="2E74B5"/>
          <w:sz w:val="26"/>
          <w:szCs w:val="26"/>
        </w:rPr>
      </w:pPr>
    </w:p>
    <w:p w14:paraId="3FB52244" w14:textId="77777777" w:rsidR="003E495A" w:rsidRPr="003E495A" w:rsidRDefault="003E495A" w:rsidP="003E495A">
      <w:pPr>
        <w:rPr>
          <w:rFonts w:ascii="Calibri" w:hAnsi="Calibri" w:cs="Calibri"/>
        </w:rPr>
      </w:pPr>
      <w:r w:rsidRPr="003E495A">
        <w:rPr>
          <w:rFonts w:ascii="Calibri" w:hAnsi="Calibri" w:cs="Calibri"/>
          <w:b/>
        </w:rPr>
        <w:t xml:space="preserve">Staff group: </w:t>
      </w:r>
      <w:r w:rsidRPr="003E495A">
        <w:rPr>
          <w:rFonts w:ascii="Calibri" w:hAnsi="Calibri" w:cs="Calibri"/>
        </w:rPr>
        <w:t xml:space="preserve"> All staff</w:t>
      </w:r>
    </w:p>
    <w:p w14:paraId="22F04E71" w14:textId="18E3FCAA" w:rsidR="003E495A" w:rsidRPr="003E495A" w:rsidRDefault="003E495A" w:rsidP="003E495A">
      <w:pPr>
        <w:rPr>
          <w:rFonts w:ascii="Calibri" w:hAnsi="Calibri" w:cs="Calibri"/>
        </w:rPr>
      </w:pPr>
      <w:r w:rsidRPr="003E495A">
        <w:rPr>
          <w:rFonts w:ascii="Calibri" w:hAnsi="Calibri" w:cs="Calibri"/>
          <w:b/>
        </w:rPr>
        <w:t>Deadline:</w:t>
      </w:r>
      <w:r w:rsidRPr="003E495A">
        <w:rPr>
          <w:rFonts w:ascii="Calibri" w:hAnsi="Calibri" w:cs="Calibri"/>
        </w:rPr>
        <w:t xml:space="preserve"> 7</w:t>
      </w:r>
      <w:r w:rsidRPr="003E495A">
        <w:rPr>
          <w:rFonts w:ascii="Calibri" w:hAnsi="Calibri" w:cs="Calibri"/>
          <w:vertAlign w:val="superscript"/>
        </w:rPr>
        <w:t>th</w:t>
      </w:r>
      <w:r w:rsidRPr="003E495A">
        <w:rPr>
          <w:rFonts w:ascii="Calibri" w:hAnsi="Calibri" w:cs="Calibri"/>
        </w:rPr>
        <w:t xml:space="preserve"> February 2020 (Fee payable)</w:t>
      </w:r>
    </w:p>
    <w:p w14:paraId="77FE0051" w14:textId="77777777" w:rsidR="003E495A" w:rsidRPr="003E495A" w:rsidRDefault="003E495A" w:rsidP="003E495A">
      <w:pPr>
        <w:rPr>
          <w:rFonts w:ascii="Calibri" w:hAnsi="Calibri"/>
        </w:rPr>
      </w:pPr>
      <w:r w:rsidRPr="003E495A">
        <w:rPr>
          <w:rFonts w:ascii="Calibri" w:hAnsi="Calibri" w:cs="Calibri"/>
          <w:b/>
        </w:rPr>
        <w:t xml:space="preserve">Apply:   </w:t>
      </w:r>
      <w:hyperlink r:id="rId15" w:history="1">
        <w:r w:rsidRPr="003E495A">
          <w:rPr>
            <w:rFonts w:ascii="Calibri" w:hAnsi="Calibri"/>
            <w:color w:val="0563C1"/>
            <w:u w:val="single"/>
          </w:rPr>
          <w:t>http://www.bio-itworld.com/bp_awards.aspx</w:t>
        </w:r>
      </w:hyperlink>
    </w:p>
    <w:p w14:paraId="665F1743" w14:textId="77777777" w:rsidR="003E495A" w:rsidRPr="003E495A" w:rsidRDefault="003E495A" w:rsidP="003E495A">
      <w:pPr>
        <w:rPr>
          <w:rFonts w:ascii="Calibri" w:hAnsi="Calibri" w:cs="Calibri"/>
          <w:b/>
          <w:color w:val="2E74B5"/>
          <w:sz w:val="26"/>
          <w:szCs w:val="26"/>
        </w:rPr>
      </w:pPr>
      <w:r w:rsidRPr="003E495A">
        <w:rPr>
          <w:rFonts w:ascii="Calibri" w:hAnsi="Calibri" w:cs="Calibri"/>
          <w:noProof/>
          <w:color w:val="0563C1"/>
          <w:u w:val="single"/>
          <w:lang w:eastAsia="en-GB"/>
        </w:rPr>
        <mc:AlternateContent>
          <mc:Choice Requires="wps">
            <w:drawing>
              <wp:anchor distT="0" distB="0" distL="114300" distR="114300" simplePos="0" relativeHeight="252059648" behindDoc="0" locked="0" layoutInCell="1" allowOverlap="1" wp14:anchorId="1A97E312" wp14:editId="4FEED812">
                <wp:simplePos x="0" y="0"/>
                <wp:positionH relativeFrom="column">
                  <wp:posOffset>-38735</wp:posOffset>
                </wp:positionH>
                <wp:positionV relativeFrom="paragraph">
                  <wp:posOffset>191770</wp:posOffset>
                </wp:positionV>
                <wp:extent cx="6163310" cy="29210"/>
                <wp:effectExtent l="0" t="0" r="27940" b="27940"/>
                <wp:wrapNone/>
                <wp:docPr id="11"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2059648;visibility:visible;mso-wrap-style:square;mso-wrap-distance-left:9pt;mso-wrap-distance-top:0;mso-wrap-distance-right:9pt;mso-wrap-distance-bottom:0;mso-position-horizontal:absolute;mso-position-horizontal-relative:text;mso-position-vertical:absolute;mso-position-vertical-relative:text" from="-3.05pt,15.1pt" to="482.2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" strokecolor="#5b9bd5" strokeweight=".18mm">
                <v:stroke joinstyle="miter"/>
              </v:line>
            </w:pict>
          </mc:Fallback>
        </mc:AlternateContent>
      </w:r>
    </w:p>
    <w:p w14:paraId="61DD4278" w14:textId="5FC840BC" w:rsidR="005E1A15" w:rsidRDefault="005E1A15" w:rsidP="005E1A15">
      <w:pPr>
        <w:rPr>
          <w:rFonts w:asciiTheme="minorHAnsi" w:hAnsiTheme="minorHAnsi" w:cstheme="minorHAnsi"/>
          <w:b/>
          <w:color w:val="2E74B5" w:themeColor="accent1" w:themeShade="BF"/>
          <w:sz w:val="26"/>
          <w:szCs w:val="26"/>
          <w:lang w:eastAsia="en-GB"/>
        </w:rPr>
      </w:pPr>
      <w:r w:rsidRPr="005E1A15">
        <w:rPr>
          <w:rFonts w:asciiTheme="minorHAnsi" w:hAnsiTheme="minorHAnsi" w:cstheme="minorHAnsi"/>
          <w:b/>
          <w:color w:val="2E74B5" w:themeColor="accent1" w:themeShade="BF"/>
          <w:sz w:val="26"/>
          <w:szCs w:val="26"/>
          <w:lang w:eastAsia="en-GB"/>
        </w:rPr>
        <w:t xml:space="preserve">International Safety Awards </w:t>
      </w:r>
      <w:r w:rsidR="00C53787">
        <w:rPr>
          <w:rFonts w:asciiTheme="minorHAnsi" w:hAnsiTheme="minorHAnsi" w:cstheme="minorHAnsi"/>
          <w:b/>
          <w:color w:val="2E74B5" w:themeColor="accent1" w:themeShade="BF"/>
          <w:sz w:val="26"/>
          <w:szCs w:val="26"/>
          <w:lang w:eastAsia="en-GB"/>
        </w:rPr>
        <w:tab/>
      </w:r>
    </w:p>
    <w:p w14:paraId="7EA6B7E3" w14:textId="77777777" w:rsidR="005E1A15" w:rsidRDefault="005E1A15" w:rsidP="005E1A15">
      <w:pPr>
        <w:rPr>
          <w:rFonts w:asciiTheme="minorHAnsi" w:hAnsiTheme="minorHAnsi" w:cstheme="minorHAnsi"/>
          <w:sz w:val="22"/>
          <w:szCs w:val="22"/>
          <w:lang w:eastAsia="en-GB"/>
        </w:rPr>
      </w:pPr>
      <w:r w:rsidRPr="005E1A15">
        <w:rPr>
          <w:rFonts w:asciiTheme="minorHAnsi" w:hAnsiTheme="minorHAnsi" w:cstheme="minorHAnsi"/>
          <w:sz w:val="22"/>
          <w:szCs w:val="22"/>
          <w:lang w:eastAsia="en-GB"/>
        </w:rPr>
        <w:t>The awards are open to businesses and organisations of all sizes, types and sectors – both members of the British Safety Council and non-members, in the UK and internationally, which demonstrate a real commitment to achieving high standards of health and safety.</w:t>
      </w:r>
    </w:p>
    <w:p w14:paraId="7C17B74D" w14:textId="77777777" w:rsidR="004F35FF" w:rsidRDefault="004F35FF" w:rsidP="005E1A15">
      <w:pPr>
        <w:rPr>
          <w:rFonts w:asciiTheme="minorHAnsi" w:hAnsiTheme="minorHAnsi" w:cstheme="minorHAnsi"/>
          <w:sz w:val="22"/>
          <w:szCs w:val="22"/>
          <w:lang w:eastAsia="en-GB"/>
        </w:rPr>
      </w:pPr>
    </w:p>
    <w:p w14:paraId="4CE44A3B" w14:textId="55A1E093" w:rsidR="005E1A15" w:rsidRPr="00106057" w:rsidRDefault="005E1A15" w:rsidP="005E1A15">
      <w:pPr>
        <w:rPr>
          <w:rFonts w:asciiTheme="minorHAnsi" w:hAnsiTheme="minorHAnsi" w:cstheme="minorHAnsi"/>
        </w:rPr>
      </w:pPr>
      <w:r w:rsidRPr="00106057">
        <w:rPr>
          <w:rFonts w:asciiTheme="minorHAnsi" w:hAnsiTheme="minorHAnsi" w:cstheme="minorHAnsi"/>
          <w:b/>
        </w:rPr>
        <w:t xml:space="preserve">Staff group: </w:t>
      </w:r>
      <w:r w:rsidRPr="005E1A15">
        <w:rPr>
          <w:rFonts w:asciiTheme="minorHAnsi" w:hAnsiTheme="minorHAnsi" w:cstheme="minorHAnsi"/>
        </w:rPr>
        <w:t>Admin &amp; Managers</w:t>
      </w:r>
    </w:p>
    <w:p w14:paraId="6D00A9E6" w14:textId="4ABF74C9" w:rsidR="005E1A15" w:rsidRPr="00106057" w:rsidRDefault="005E1A15" w:rsidP="005E1A15">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Pr>
          <w:rFonts w:asciiTheme="minorHAnsi" w:hAnsiTheme="minorHAnsi" w:cstheme="minorHAnsi"/>
        </w:rPr>
        <w:t>7</w:t>
      </w:r>
      <w:r w:rsidRPr="000441D0">
        <w:rPr>
          <w:rFonts w:asciiTheme="minorHAnsi" w:hAnsiTheme="minorHAnsi" w:cstheme="minorHAnsi"/>
          <w:vertAlign w:val="superscript"/>
        </w:rPr>
        <w:t>th</w:t>
      </w:r>
      <w:r w:rsidRPr="00106057">
        <w:rPr>
          <w:rFonts w:asciiTheme="minorHAnsi" w:hAnsiTheme="minorHAnsi" w:cstheme="minorHAnsi"/>
        </w:rPr>
        <w:t xml:space="preserve"> </w:t>
      </w:r>
      <w:r>
        <w:rPr>
          <w:rFonts w:asciiTheme="minorHAnsi" w:hAnsiTheme="minorHAnsi" w:cstheme="minorHAnsi"/>
        </w:rPr>
        <w:t xml:space="preserve">February </w:t>
      </w:r>
      <w:r w:rsidRPr="00106057">
        <w:rPr>
          <w:rFonts w:asciiTheme="minorHAnsi" w:hAnsiTheme="minorHAnsi" w:cstheme="minorHAnsi"/>
        </w:rPr>
        <w:t>20</w:t>
      </w:r>
      <w:r>
        <w:rPr>
          <w:rFonts w:asciiTheme="minorHAnsi" w:hAnsiTheme="minorHAnsi" w:cstheme="minorHAnsi"/>
        </w:rPr>
        <w:t>20</w:t>
      </w:r>
    </w:p>
    <w:p w14:paraId="4D82CF0B" w14:textId="7F557627" w:rsidR="005E1A15" w:rsidRDefault="005E1A15" w:rsidP="005E1A15">
      <w:r w:rsidRPr="00106057">
        <w:rPr>
          <w:rFonts w:asciiTheme="minorHAnsi" w:hAnsiTheme="minorHAnsi" w:cstheme="minorHAnsi"/>
          <w:b/>
        </w:rPr>
        <w:t>Apply</w:t>
      </w:r>
      <w:r w:rsidRPr="000441D0">
        <w:rPr>
          <w:rFonts w:asciiTheme="minorHAnsi" w:hAnsiTheme="minorHAnsi" w:cstheme="minorHAnsi"/>
        </w:rPr>
        <w:t xml:space="preserve">: </w:t>
      </w:r>
      <w:hyperlink r:id="rId16" w:history="1">
        <w:r w:rsidRPr="005B376A">
          <w:rPr>
            <w:rStyle w:val="Hyperlink"/>
            <w:rFonts w:asciiTheme="minorHAnsi" w:hAnsiTheme="minorHAnsi" w:cstheme="minorHAnsi"/>
          </w:rPr>
          <w:t>https://www.britsafe.org/awards-and-events/awards/international-safety-awards</w:t>
        </w:r>
      </w:hyperlink>
      <w:r>
        <w:rPr>
          <w:rFonts w:asciiTheme="minorHAnsi" w:hAnsiTheme="minorHAnsi" w:cstheme="minorHAnsi"/>
        </w:rPr>
        <w:t xml:space="preserve"> </w:t>
      </w:r>
    </w:p>
    <w:p w14:paraId="2E4DC7D1" w14:textId="7655DFEE" w:rsidR="005E1A15" w:rsidRPr="001F4934" w:rsidRDefault="005E1A15" w:rsidP="005E1A15">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47360" behindDoc="0" locked="0" layoutInCell="1" allowOverlap="1" wp14:anchorId="78F76933" wp14:editId="468BC648">
                <wp:simplePos x="0" y="0"/>
                <wp:positionH relativeFrom="column">
                  <wp:posOffset>8890</wp:posOffset>
                </wp:positionH>
                <wp:positionV relativeFrom="paragraph">
                  <wp:posOffset>55880</wp:posOffset>
                </wp:positionV>
                <wp:extent cx="6163310" cy="29210"/>
                <wp:effectExtent l="0" t="0" r="27940" b="27940"/>
                <wp:wrapNone/>
                <wp:docPr id="25"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2047360;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Ajh6Is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14:paraId="2AA1CFB5" w14:textId="6571A4D7" w:rsidR="00215C8A" w:rsidRDefault="00215C8A" w:rsidP="00E948EF">
      <w:pPr>
        <w:rPr>
          <w:rFonts w:asciiTheme="minorHAnsi" w:hAnsiTheme="minorHAnsi" w:cstheme="minorHAnsi"/>
          <w:b/>
          <w:color w:val="2E74B5" w:themeColor="accent1" w:themeShade="BF"/>
          <w:sz w:val="26"/>
          <w:szCs w:val="26"/>
          <w:lang w:eastAsia="en-GB"/>
        </w:rPr>
      </w:pPr>
      <w:r w:rsidRPr="00215C8A">
        <w:rPr>
          <w:rFonts w:asciiTheme="minorHAnsi" w:hAnsiTheme="minorHAnsi" w:cstheme="minorHAnsi"/>
          <w:b/>
          <w:color w:val="2E74B5" w:themeColor="accent1" w:themeShade="BF"/>
          <w:sz w:val="26"/>
          <w:szCs w:val="26"/>
          <w:lang w:eastAsia="en-GB"/>
        </w:rPr>
        <w:t>Festival of Learning Awards</w:t>
      </w:r>
      <w:r>
        <w:rPr>
          <w:rFonts w:asciiTheme="minorHAnsi" w:hAnsiTheme="minorHAnsi" w:cstheme="minorHAnsi"/>
          <w:b/>
          <w:color w:val="2E74B5" w:themeColor="accent1" w:themeShade="BF"/>
          <w:sz w:val="26"/>
          <w:szCs w:val="26"/>
          <w:lang w:eastAsia="en-GB"/>
        </w:rPr>
        <w:t xml:space="preserve"> (New)</w:t>
      </w:r>
    </w:p>
    <w:p w14:paraId="4AF943AD" w14:textId="77777777" w:rsidR="00215C8A" w:rsidRPr="00215C8A" w:rsidRDefault="00215C8A" w:rsidP="00215C8A">
      <w:pPr>
        <w:rPr>
          <w:rFonts w:asciiTheme="minorHAnsi" w:hAnsiTheme="minorHAnsi" w:cstheme="minorHAnsi"/>
          <w:sz w:val="22"/>
          <w:szCs w:val="22"/>
          <w:lang w:eastAsia="en-GB"/>
        </w:rPr>
      </w:pPr>
      <w:r w:rsidRPr="00215C8A">
        <w:rPr>
          <w:rFonts w:asciiTheme="minorHAnsi" w:hAnsiTheme="minorHAnsi" w:cstheme="minorHAnsi"/>
          <w:sz w:val="22"/>
          <w:szCs w:val="22"/>
          <w:lang w:eastAsia="en-GB"/>
        </w:rPr>
        <w:t xml:space="preserve">Festival of Learning awards showcase and celebrate the wonderful things that learning can achieve for individuals, families, communities and employers.  Get involved, and nominate the learners, tutors, projects and employers that deserve recognition, and will inspire others. </w:t>
      </w:r>
    </w:p>
    <w:p w14:paraId="1CAA1DE9" w14:textId="77777777" w:rsidR="00215C8A" w:rsidRDefault="00215C8A" w:rsidP="00E948EF">
      <w:pPr>
        <w:rPr>
          <w:rFonts w:asciiTheme="minorHAnsi" w:hAnsiTheme="minorHAnsi" w:cstheme="minorHAnsi"/>
          <w:b/>
          <w:color w:val="2E74B5" w:themeColor="accent1" w:themeShade="BF"/>
          <w:sz w:val="26"/>
          <w:szCs w:val="26"/>
          <w:lang w:eastAsia="en-GB"/>
        </w:rPr>
      </w:pPr>
    </w:p>
    <w:p w14:paraId="1A0167EF" w14:textId="701ED012" w:rsidR="00215C8A" w:rsidRPr="00106057" w:rsidRDefault="00215C8A" w:rsidP="00215C8A">
      <w:pPr>
        <w:rPr>
          <w:rFonts w:asciiTheme="minorHAnsi" w:hAnsiTheme="minorHAnsi" w:cstheme="minorHAnsi"/>
        </w:rPr>
      </w:pPr>
      <w:r w:rsidRPr="00106057">
        <w:rPr>
          <w:rFonts w:asciiTheme="minorHAnsi" w:hAnsiTheme="minorHAnsi" w:cstheme="minorHAnsi"/>
          <w:b/>
        </w:rPr>
        <w:t xml:space="preserve">Staff group: </w:t>
      </w:r>
      <w:r>
        <w:rPr>
          <w:rFonts w:asciiTheme="minorHAnsi" w:hAnsiTheme="minorHAnsi" w:cstheme="minorHAnsi"/>
        </w:rPr>
        <w:t>All staff</w:t>
      </w:r>
    </w:p>
    <w:p w14:paraId="42FD064E" w14:textId="3BD3A727" w:rsidR="00215C8A" w:rsidRPr="00106057" w:rsidRDefault="00215C8A" w:rsidP="00215C8A">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Pr>
          <w:rFonts w:asciiTheme="minorHAnsi" w:hAnsiTheme="minorHAnsi" w:cstheme="minorHAnsi"/>
        </w:rPr>
        <w:t>11</w:t>
      </w:r>
      <w:r w:rsidRPr="00215C8A">
        <w:rPr>
          <w:rFonts w:asciiTheme="minorHAnsi" w:hAnsiTheme="minorHAnsi" w:cstheme="minorHAnsi"/>
          <w:vertAlign w:val="superscript"/>
        </w:rPr>
        <w:t>th</w:t>
      </w:r>
      <w:r>
        <w:rPr>
          <w:rFonts w:asciiTheme="minorHAnsi" w:hAnsiTheme="minorHAnsi" w:cstheme="minorHAnsi"/>
        </w:rPr>
        <w:t xml:space="preserve"> February 2020</w:t>
      </w:r>
    </w:p>
    <w:p w14:paraId="454A2E3D" w14:textId="501B3265" w:rsidR="00215C8A" w:rsidRDefault="00215C8A" w:rsidP="00215C8A">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rPr>
        <w:t>Apply</w:t>
      </w:r>
      <w:r w:rsidRPr="000441D0">
        <w:rPr>
          <w:rFonts w:asciiTheme="minorHAnsi" w:hAnsiTheme="minorHAnsi" w:cstheme="minorHAnsi"/>
        </w:rPr>
        <w:t xml:space="preserve">: </w:t>
      </w:r>
      <w:hyperlink r:id="rId17" w:history="1">
        <w:r w:rsidR="00941F96" w:rsidRPr="00FE541B">
          <w:rPr>
            <w:rStyle w:val="Hyperlink"/>
            <w:rFonts w:asciiTheme="minorHAnsi" w:hAnsiTheme="minorHAnsi" w:cstheme="minorHAnsi"/>
          </w:rPr>
          <w:t>http://www.festivaloflearning.org.uk/</w:t>
        </w:r>
      </w:hyperlink>
      <w:r w:rsidR="00941F96">
        <w:rPr>
          <w:rFonts w:asciiTheme="minorHAnsi" w:hAnsiTheme="minorHAnsi" w:cstheme="minorHAnsi"/>
          <w:color w:val="0070C0"/>
        </w:rPr>
        <w:t xml:space="preserve">  </w:t>
      </w:r>
    </w:p>
    <w:p w14:paraId="49DCB5A6" w14:textId="29BECE67" w:rsidR="00215C8A" w:rsidRDefault="00215C8A" w:rsidP="00E948EF">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69888" behindDoc="0" locked="0" layoutInCell="1" allowOverlap="1" wp14:anchorId="1800FC1E" wp14:editId="7F3578CA">
                <wp:simplePos x="0" y="0"/>
                <wp:positionH relativeFrom="column">
                  <wp:posOffset>53340</wp:posOffset>
                </wp:positionH>
                <wp:positionV relativeFrom="paragraph">
                  <wp:posOffset>45720</wp:posOffset>
                </wp:positionV>
                <wp:extent cx="6163310" cy="29210"/>
                <wp:effectExtent l="0" t="0" r="27940" b="27940"/>
                <wp:wrapNone/>
                <wp:docPr id="38"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2069888;visibility:visible;mso-wrap-style:square;mso-wrap-distance-left:9pt;mso-wrap-distance-top:0;mso-wrap-distance-right:9pt;mso-wrap-distance-bottom:0;mso-position-horizontal:absolute;mso-position-horizontal-relative:text;mso-position-vertical:absolute;mso-position-vertical-relative:text" from="4.2pt,3.6pt" to="489.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" strokecolor="#5b9bd5" strokeweight=".18mm">
                <v:stroke joinstyle="miter"/>
              </v:line>
            </w:pict>
          </mc:Fallback>
        </mc:AlternateContent>
      </w:r>
    </w:p>
    <w:p w14:paraId="1942BADD" w14:textId="2F7A567A" w:rsidR="004F35FF" w:rsidRDefault="004F35FF" w:rsidP="00E948EF">
      <w:pPr>
        <w:rPr>
          <w:rFonts w:asciiTheme="minorHAnsi" w:hAnsiTheme="minorHAnsi" w:cstheme="minorHAnsi"/>
          <w:b/>
          <w:color w:val="2E74B5" w:themeColor="accent1" w:themeShade="BF"/>
          <w:sz w:val="26"/>
          <w:szCs w:val="26"/>
          <w:lang w:eastAsia="en-GB"/>
        </w:rPr>
      </w:pPr>
      <w:r w:rsidRPr="004F35FF">
        <w:rPr>
          <w:rFonts w:asciiTheme="minorHAnsi" w:hAnsiTheme="minorHAnsi" w:cstheme="minorHAnsi"/>
          <w:b/>
          <w:color w:val="2E74B5" w:themeColor="accent1" w:themeShade="BF"/>
          <w:sz w:val="26"/>
          <w:szCs w:val="26"/>
          <w:lang w:eastAsia="en-GB"/>
        </w:rPr>
        <w:lastRenderedPageBreak/>
        <w:t>CIPR Excellence Awards</w:t>
      </w:r>
      <w:r>
        <w:rPr>
          <w:rFonts w:asciiTheme="minorHAnsi" w:hAnsiTheme="minorHAnsi" w:cstheme="minorHAnsi"/>
          <w:b/>
          <w:color w:val="2E74B5" w:themeColor="accent1" w:themeShade="BF"/>
          <w:sz w:val="26"/>
          <w:szCs w:val="26"/>
          <w:lang w:eastAsia="en-GB"/>
        </w:rPr>
        <w:t xml:space="preserve"> (New)</w:t>
      </w:r>
    </w:p>
    <w:p w14:paraId="7DA3C8F8" w14:textId="1A081420" w:rsidR="004F35FF" w:rsidRDefault="004F35FF" w:rsidP="00E948EF">
      <w:pPr>
        <w:rPr>
          <w:rFonts w:asciiTheme="minorHAnsi" w:hAnsiTheme="minorHAnsi" w:cstheme="minorHAnsi"/>
          <w:sz w:val="22"/>
          <w:szCs w:val="22"/>
          <w:lang w:eastAsia="en-GB"/>
        </w:rPr>
      </w:pPr>
      <w:r w:rsidRPr="004F35FF">
        <w:rPr>
          <w:rFonts w:asciiTheme="minorHAnsi" w:hAnsiTheme="minorHAnsi" w:cstheme="minorHAnsi"/>
          <w:sz w:val="22"/>
          <w:szCs w:val="22"/>
          <w:lang w:eastAsia="en-GB"/>
        </w:rPr>
        <w:t>The CIPR Excellence Awards are a celebration of creativity, professionalism and the fantastic results that you're delivering for your employers or clients.</w:t>
      </w:r>
    </w:p>
    <w:p w14:paraId="12455827" w14:textId="77777777" w:rsidR="004F35FF" w:rsidRPr="004F35FF" w:rsidRDefault="004F35FF" w:rsidP="00E948EF">
      <w:pPr>
        <w:rPr>
          <w:rFonts w:asciiTheme="minorHAnsi" w:hAnsiTheme="minorHAnsi" w:cstheme="minorHAnsi"/>
          <w:sz w:val="22"/>
          <w:szCs w:val="22"/>
          <w:lang w:eastAsia="en-GB"/>
        </w:rPr>
      </w:pPr>
    </w:p>
    <w:p w14:paraId="27CA1C2C" w14:textId="77777777" w:rsidR="004F35FF" w:rsidRPr="00106057" w:rsidRDefault="004F35FF" w:rsidP="004F35FF">
      <w:pPr>
        <w:rPr>
          <w:rFonts w:asciiTheme="minorHAnsi" w:hAnsiTheme="minorHAnsi" w:cstheme="minorHAnsi"/>
        </w:rPr>
      </w:pPr>
      <w:r w:rsidRPr="00106057">
        <w:rPr>
          <w:rFonts w:asciiTheme="minorHAnsi" w:hAnsiTheme="minorHAnsi" w:cstheme="minorHAnsi"/>
          <w:b/>
        </w:rPr>
        <w:t xml:space="preserve">Staff group: </w:t>
      </w:r>
      <w:r w:rsidRPr="005E1A15">
        <w:rPr>
          <w:rFonts w:asciiTheme="minorHAnsi" w:hAnsiTheme="minorHAnsi" w:cstheme="minorHAnsi"/>
        </w:rPr>
        <w:t>Admin &amp; Managers</w:t>
      </w:r>
    </w:p>
    <w:p w14:paraId="46C33C98" w14:textId="290AE6F6" w:rsidR="004F35FF" w:rsidRPr="00106057" w:rsidRDefault="004F35FF" w:rsidP="004F35FF">
      <w:pPr>
        <w:rPr>
          <w:rFonts w:asciiTheme="minorHAnsi" w:hAnsiTheme="minorHAnsi" w:cstheme="minorHAnsi"/>
        </w:rPr>
      </w:pPr>
      <w:r w:rsidRPr="00106057">
        <w:rPr>
          <w:rFonts w:asciiTheme="minorHAnsi" w:hAnsiTheme="minorHAnsi" w:cstheme="minorHAnsi"/>
          <w:b/>
        </w:rPr>
        <w:t>Deadline:</w:t>
      </w:r>
      <w:r>
        <w:rPr>
          <w:rFonts w:asciiTheme="minorHAnsi" w:hAnsiTheme="minorHAnsi" w:cstheme="minorHAnsi"/>
          <w:b/>
        </w:rPr>
        <w:t xml:space="preserve"> </w:t>
      </w:r>
      <w:r w:rsidRPr="004F35FF">
        <w:rPr>
          <w:rFonts w:asciiTheme="minorHAnsi" w:hAnsiTheme="minorHAnsi" w:cstheme="minorHAnsi"/>
        </w:rPr>
        <w:t>13</w:t>
      </w:r>
      <w:r w:rsidRPr="004F35FF">
        <w:rPr>
          <w:rFonts w:asciiTheme="minorHAnsi" w:hAnsiTheme="minorHAnsi" w:cstheme="minorHAnsi"/>
          <w:vertAlign w:val="superscript"/>
        </w:rPr>
        <w:t>th</w:t>
      </w:r>
      <w:r w:rsidRPr="004F35FF">
        <w:rPr>
          <w:rFonts w:asciiTheme="minorHAnsi" w:hAnsiTheme="minorHAnsi" w:cstheme="minorHAnsi"/>
        </w:rPr>
        <w:t xml:space="preserve"> February 2020</w:t>
      </w:r>
    </w:p>
    <w:p w14:paraId="0FA7852D" w14:textId="2D96C38C" w:rsidR="004F35FF" w:rsidRDefault="004F35FF" w:rsidP="004F35FF">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rPr>
        <w:t>Apply</w:t>
      </w:r>
      <w:r w:rsidRPr="000441D0">
        <w:rPr>
          <w:rFonts w:asciiTheme="minorHAnsi" w:hAnsiTheme="minorHAnsi" w:cstheme="minorHAnsi"/>
        </w:rPr>
        <w:t xml:space="preserve">: </w:t>
      </w:r>
      <w:hyperlink r:id="rId18" w:history="1">
        <w:r w:rsidRPr="009B6A9D">
          <w:rPr>
            <w:rStyle w:val="Hyperlink"/>
            <w:rFonts w:asciiTheme="minorHAnsi" w:hAnsiTheme="minorHAnsi" w:cstheme="minorHAnsi"/>
          </w:rPr>
          <w:t>http://ciprawards.co.uk/excellence/</w:t>
        </w:r>
      </w:hyperlink>
    </w:p>
    <w:p w14:paraId="2AB85167" w14:textId="0D96E2F6" w:rsidR="004F35FF" w:rsidRDefault="004F35FF" w:rsidP="00E948EF">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65792" behindDoc="0" locked="0" layoutInCell="1" allowOverlap="1" wp14:anchorId="708DB69B" wp14:editId="2C426187">
                <wp:simplePos x="0" y="0"/>
                <wp:positionH relativeFrom="column">
                  <wp:posOffset>-35560</wp:posOffset>
                </wp:positionH>
                <wp:positionV relativeFrom="paragraph">
                  <wp:posOffset>101600</wp:posOffset>
                </wp:positionV>
                <wp:extent cx="6163310" cy="29210"/>
                <wp:effectExtent l="0" t="0" r="27940" b="27940"/>
                <wp:wrapNone/>
                <wp:docPr id="35"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2065792;visibility:visible;mso-wrap-style:square;mso-wrap-distance-left:9pt;mso-wrap-distance-top:0;mso-wrap-distance-right:9pt;mso-wrap-distance-bottom:0;mso-position-horizontal:absolute;mso-position-horizontal-relative:text;mso-position-vertical:absolute;mso-position-vertical-relative:text" from="-2.8pt,8pt" to="482.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" strokecolor="#5b9bd5" strokeweight=".18mm">
                <v:stroke joinstyle="miter"/>
              </v:line>
            </w:pict>
          </mc:Fallback>
        </mc:AlternateContent>
      </w:r>
    </w:p>
    <w:p w14:paraId="0135A6E1" w14:textId="293D495D" w:rsidR="005F493E" w:rsidRDefault="005F493E" w:rsidP="00E948EF">
      <w:pPr>
        <w:rPr>
          <w:rFonts w:asciiTheme="minorHAnsi" w:hAnsiTheme="minorHAnsi" w:cstheme="minorHAnsi"/>
          <w:b/>
          <w:color w:val="2E74B5" w:themeColor="accent1" w:themeShade="BF"/>
          <w:sz w:val="26"/>
          <w:szCs w:val="26"/>
          <w:lang w:eastAsia="en-GB"/>
        </w:rPr>
      </w:pPr>
      <w:r w:rsidRPr="005F493E">
        <w:rPr>
          <w:rFonts w:asciiTheme="minorHAnsi" w:hAnsiTheme="minorHAnsi" w:cstheme="minorHAnsi"/>
          <w:b/>
          <w:color w:val="2E74B5" w:themeColor="accent1" w:themeShade="BF"/>
          <w:sz w:val="26"/>
          <w:szCs w:val="26"/>
          <w:lang w:eastAsia="en-GB"/>
        </w:rPr>
        <w:t>National Recycling Awards</w:t>
      </w:r>
      <w:r>
        <w:rPr>
          <w:rFonts w:asciiTheme="minorHAnsi" w:hAnsiTheme="minorHAnsi" w:cstheme="minorHAnsi"/>
          <w:b/>
          <w:color w:val="2E74B5" w:themeColor="accent1" w:themeShade="BF"/>
          <w:sz w:val="26"/>
          <w:szCs w:val="26"/>
          <w:lang w:eastAsia="en-GB"/>
        </w:rPr>
        <w:t xml:space="preserve"> (New)</w:t>
      </w:r>
    </w:p>
    <w:p w14:paraId="07B58CB8" w14:textId="77777777" w:rsidR="005F493E" w:rsidRPr="005F493E" w:rsidRDefault="005F493E" w:rsidP="005F493E">
      <w:pPr>
        <w:rPr>
          <w:rFonts w:asciiTheme="minorHAnsi" w:hAnsiTheme="minorHAnsi" w:cstheme="minorHAnsi"/>
          <w:sz w:val="22"/>
          <w:szCs w:val="22"/>
          <w:lang w:eastAsia="en-GB"/>
        </w:rPr>
      </w:pPr>
      <w:r w:rsidRPr="005F493E">
        <w:rPr>
          <w:rFonts w:asciiTheme="minorHAnsi" w:hAnsiTheme="minorHAnsi" w:cstheme="minorHAnsi"/>
          <w:sz w:val="22"/>
          <w:szCs w:val="22"/>
          <w:lang w:eastAsia="en-GB"/>
        </w:rPr>
        <w:t>The National Recycling Awards reward excellence across the industry and address recycling, reuse and waste reduction and are judged by their peers from across the industry. To win, entrants must demonstrate effective strategy, tangible improvement, innovative and creative solutions, and a strong business case. It’s as much about the bottom line as the environment.</w:t>
      </w:r>
    </w:p>
    <w:p w14:paraId="0CC2D3A0" w14:textId="77777777" w:rsidR="005F493E" w:rsidRDefault="005F493E" w:rsidP="00E948EF">
      <w:pPr>
        <w:rPr>
          <w:rFonts w:asciiTheme="minorHAnsi" w:hAnsiTheme="minorHAnsi" w:cstheme="minorHAnsi"/>
          <w:b/>
          <w:color w:val="2E74B5" w:themeColor="accent1" w:themeShade="BF"/>
          <w:sz w:val="26"/>
          <w:szCs w:val="26"/>
          <w:lang w:eastAsia="en-GB"/>
        </w:rPr>
      </w:pPr>
    </w:p>
    <w:p w14:paraId="18D94C6A" w14:textId="2ABA351D" w:rsidR="005F493E" w:rsidRPr="00106057" w:rsidRDefault="005F493E" w:rsidP="005F493E">
      <w:pPr>
        <w:rPr>
          <w:rFonts w:asciiTheme="minorHAnsi" w:hAnsiTheme="minorHAnsi" w:cstheme="minorHAnsi"/>
        </w:rPr>
      </w:pPr>
      <w:r w:rsidRPr="00106057">
        <w:rPr>
          <w:rFonts w:asciiTheme="minorHAnsi" w:hAnsiTheme="minorHAnsi" w:cstheme="minorHAnsi"/>
          <w:b/>
        </w:rPr>
        <w:t xml:space="preserve">Staff group: </w:t>
      </w:r>
      <w:r w:rsidRPr="005F493E">
        <w:rPr>
          <w:rFonts w:asciiTheme="minorHAnsi" w:hAnsiTheme="minorHAnsi" w:cstheme="minorHAnsi"/>
        </w:rPr>
        <w:t>Estates &amp; Ancillary</w:t>
      </w:r>
    </w:p>
    <w:p w14:paraId="63554E01" w14:textId="4D40AC51" w:rsidR="005F493E" w:rsidRPr="00106057" w:rsidRDefault="005F493E" w:rsidP="005F493E">
      <w:pPr>
        <w:rPr>
          <w:rFonts w:asciiTheme="minorHAnsi" w:hAnsiTheme="minorHAnsi" w:cstheme="minorHAnsi"/>
        </w:rPr>
      </w:pPr>
      <w:r w:rsidRPr="00106057">
        <w:rPr>
          <w:rFonts w:asciiTheme="minorHAnsi" w:hAnsiTheme="minorHAnsi" w:cstheme="minorHAnsi"/>
          <w:b/>
        </w:rPr>
        <w:t>Deadline:</w:t>
      </w:r>
      <w:r>
        <w:rPr>
          <w:rFonts w:asciiTheme="minorHAnsi" w:hAnsiTheme="minorHAnsi" w:cstheme="minorHAnsi"/>
          <w:b/>
        </w:rPr>
        <w:t xml:space="preserve"> </w:t>
      </w:r>
      <w:r>
        <w:rPr>
          <w:rFonts w:asciiTheme="minorHAnsi" w:hAnsiTheme="minorHAnsi" w:cstheme="minorHAnsi"/>
        </w:rPr>
        <w:t>14</w:t>
      </w:r>
      <w:r w:rsidRPr="004F35FF">
        <w:rPr>
          <w:rFonts w:asciiTheme="minorHAnsi" w:hAnsiTheme="minorHAnsi" w:cstheme="minorHAnsi"/>
          <w:vertAlign w:val="superscript"/>
        </w:rPr>
        <w:t>th</w:t>
      </w:r>
      <w:r w:rsidRPr="004F35FF">
        <w:rPr>
          <w:rFonts w:asciiTheme="minorHAnsi" w:hAnsiTheme="minorHAnsi" w:cstheme="minorHAnsi"/>
        </w:rPr>
        <w:t xml:space="preserve"> February 2020</w:t>
      </w:r>
    </w:p>
    <w:p w14:paraId="5A9E71D9" w14:textId="1F64E643" w:rsidR="005F493E" w:rsidRDefault="005F493E" w:rsidP="005F493E">
      <w:pPr>
        <w:rPr>
          <w:rFonts w:asciiTheme="minorHAnsi" w:hAnsiTheme="minorHAnsi" w:cstheme="minorHAnsi"/>
        </w:rPr>
      </w:pPr>
      <w:r w:rsidRPr="00106057">
        <w:rPr>
          <w:rFonts w:asciiTheme="minorHAnsi" w:hAnsiTheme="minorHAnsi" w:cstheme="minorHAnsi"/>
          <w:b/>
        </w:rPr>
        <w:t>Apply</w:t>
      </w:r>
      <w:r w:rsidRPr="000441D0">
        <w:rPr>
          <w:rFonts w:asciiTheme="minorHAnsi" w:hAnsiTheme="minorHAnsi" w:cstheme="minorHAnsi"/>
        </w:rPr>
        <w:t xml:space="preserve">: </w:t>
      </w:r>
      <w:hyperlink r:id="rId19" w:history="1">
        <w:r w:rsidR="00941F96" w:rsidRPr="00FE541B">
          <w:rPr>
            <w:rStyle w:val="Hyperlink"/>
            <w:rFonts w:asciiTheme="minorHAnsi" w:hAnsiTheme="minorHAnsi" w:cstheme="minorHAnsi"/>
          </w:rPr>
          <w:t>https://nra.mrw.co.uk/</w:t>
        </w:r>
      </w:hyperlink>
      <w:r w:rsidR="00941F96">
        <w:rPr>
          <w:rFonts w:asciiTheme="minorHAnsi" w:hAnsiTheme="minorHAnsi" w:cstheme="minorHAnsi"/>
          <w:color w:val="0070C0"/>
        </w:rPr>
        <w:t xml:space="preserve">  </w:t>
      </w:r>
    </w:p>
    <w:p w14:paraId="4405429D" w14:textId="05FA48B7" w:rsidR="005F493E" w:rsidRDefault="005F493E" w:rsidP="00E948EF">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76032" behindDoc="0" locked="0" layoutInCell="1" allowOverlap="1" wp14:anchorId="76E65AEF" wp14:editId="6DC43585">
                <wp:simplePos x="0" y="0"/>
                <wp:positionH relativeFrom="column">
                  <wp:posOffset>8890</wp:posOffset>
                </wp:positionH>
                <wp:positionV relativeFrom="paragraph">
                  <wp:posOffset>179070</wp:posOffset>
                </wp:positionV>
                <wp:extent cx="6163310" cy="29210"/>
                <wp:effectExtent l="0" t="0" r="27940" b="27940"/>
                <wp:wrapNone/>
                <wp:docPr id="42"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2076032;visibility:visible;mso-wrap-style:square;mso-wrap-distance-left:9pt;mso-wrap-distance-top:0;mso-wrap-distance-right:9pt;mso-wrap-distance-bottom:0;mso-position-horizontal:absolute;mso-position-horizontal-relative:text;mso-position-vertical:absolute;mso-position-vertical-relative:text" from=".7pt,14.1pt" to="486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" strokecolor="#5b9bd5" strokeweight=".18mm">
                <v:stroke joinstyle="miter"/>
              </v:line>
            </w:pict>
          </mc:Fallback>
        </mc:AlternateContent>
      </w:r>
    </w:p>
    <w:p w14:paraId="024FAF54" w14:textId="77777777" w:rsidR="005F493E" w:rsidRDefault="005F493E" w:rsidP="00E948EF">
      <w:pPr>
        <w:rPr>
          <w:rFonts w:asciiTheme="minorHAnsi" w:hAnsiTheme="minorHAnsi" w:cstheme="minorHAnsi"/>
          <w:b/>
          <w:color w:val="2E74B5" w:themeColor="accent1" w:themeShade="BF"/>
          <w:sz w:val="26"/>
          <w:szCs w:val="26"/>
          <w:lang w:eastAsia="en-GB"/>
        </w:rPr>
      </w:pPr>
    </w:p>
    <w:p w14:paraId="3EDE1C20" w14:textId="2272E7C3" w:rsidR="00E948EF" w:rsidRDefault="00E948EF" w:rsidP="00E948EF">
      <w:pPr>
        <w:rPr>
          <w:rFonts w:asciiTheme="minorHAnsi" w:hAnsiTheme="minorHAnsi" w:cstheme="minorHAnsi"/>
          <w:b/>
          <w:color w:val="2E74B5" w:themeColor="accent1" w:themeShade="BF"/>
          <w:sz w:val="26"/>
          <w:szCs w:val="26"/>
          <w:lang w:eastAsia="en-GB"/>
        </w:rPr>
      </w:pPr>
      <w:r w:rsidRPr="00E948EF">
        <w:rPr>
          <w:rFonts w:asciiTheme="minorHAnsi" w:hAnsiTheme="minorHAnsi" w:cstheme="minorHAnsi"/>
          <w:b/>
          <w:color w:val="2E74B5" w:themeColor="accent1" w:themeShade="BF"/>
          <w:sz w:val="26"/>
          <w:szCs w:val="26"/>
          <w:lang w:eastAsia="en-GB"/>
        </w:rPr>
        <w:t xml:space="preserve">BIR Bayer Make It Better Service Award </w:t>
      </w:r>
    </w:p>
    <w:p w14:paraId="46A31B9B" w14:textId="07073BDF" w:rsidR="00E948EF" w:rsidRDefault="00E948EF" w:rsidP="00E948EF">
      <w:pPr>
        <w:rPr>
          <w:rFonts w:asciiTheme="minorHAnsi" w:hAnsiTheme="minorHAnsi" w:cstheme="minorHAnsi"/>
          <w:sz w:val="22"/>
          <w:szCs w:val="22"/>
          <w:lang w:eastAsia="en-GB"/>
        </w:rPr>
      </w:pPr>
      <w:r w:rsidRPr="00E948EF">
        <w:rPr>
          <w:rFonts w:asciiTheme="minorHAnsi" w:hAnsiTheme="minorHAnsi" w:cstheme="minorHAnsi"/>
          <w:sz w:val="22"/>
          <w:szCs w:val="22"/>
          <w:lang w:eastAsia="en-GB"/>
        </w:rPr>
        <w:t>The award will be given to the group of people who have demonstrated the best improvement in an aspect of service delivery by making it more effective, or have improved patient experience. This might be an innovative design of a piece of kit or changes to a patient pathway that has improved patient comfort or made the pathway less invasive, reduced delays or improved the environment for the patient.</w:t>
      </w:r>
    </w:p>
    <w:p w14:paraId="3B908EB9" w14:textId="77777777" w:rsidR="00E948EF" w:rsidRDefault="00E948EF" w:rsidP="00E948EF">
      <w:pPr>
        <w:rPr>
          <w:rFonts w:asciiTheme="minorHAnsi" w:hAnsiTheme="minorHAnsi" w:cstheme="minorHAnsi"/>
          <w:sz w:val="22"/>
          <w:szCs w:val="22"/>
          <w:lang w:eastAsia="en-GB"/>
        </w:rPr>
      </w:pPr>
    </w:p>
    <w:p w14:paraId="7A66E1DF" w14:textId="77777777" w:rsidR="00E948EF" w:rsidRPr="00106057" w:rsidRDefault="00E948EF" w:rsidP="00E948EF">
      <w:pPr>
        <w:rPr>
          <w:rFonts w:asciiTheme="minorHAnsi" w:hAnsiTheme="minorHAnsi" w:cstheme="minorHAnsi"/>
        </w:rPr>
      </w:pPr>
      <w:r w:rsidRPr="00106057">
        <w:rPr>
          <w:rFonts w:asciiTheme="minorHAnsi" w:hAnsiTheme="minorHAnsi" w:cstheme="minorHAnsi"/>
          <w:b/>
        </w:rPr>
        <w:t xml:space="preserve">Staff group: </w:t>
      </w:r>
      <w:r w:rsidRPr="000D3739">
        <w:rPr>
          <w:rFonts w:asciiTheme="minorHAnsi" w:hAnsiTheme="minorHAnsi" w:cstheme="minorHAnsi"/>
        </w:rPr>
        <w:t>Allied Health Professionals</w:t>
      </w:r>
    </w:p>
    <w:p w14:paraId="57F41CAD" w14:textId="6E44A193" w:rsidR="00E948EF" w:rsidRPr="00106057" w:rsidRDefault="00E948EF" w:rsidP="00E948EF">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Pr>
          <w:rFonts w:asciiTheme="minorHAnsi" w:hAnsiTheme="minorHAnsi" w:cstheme="minorHAnsi"/>
        </w:rPr>
        <w:t>28</w:t>
      </w:r>
      <w:r w:rsidRPr="000441D0">
        <w:rPr>
          <w:rFonts w:asciiTheme="minorHAnsi" w:hAnsiTheme="minorHAnsi" w:cstheme="minorHAnsi"/>
          <w:vertAlign w:val="superscript"/>
        </w:rPr>
        <w:t>th</w:t>
      </w:r>
      <w:r w:rsidRPr="00106057">
        <w:rPr>
          <w:rFonts w:asciiTheme="minorHAnsi" w:hAnsiTheme="minorHAnsi" w:cstheme="minorHAnsi"/>
        </w:rPr>
        <w:t xml:space="preserve"> </w:t>
      </w:r>
      <w:r>
        <w:rPr>
          <w:rFonts w:asciiTheme="minorHAnsi" w:hAnsiTheme="minorHAnsi" w:cstheme="minorHAnsi"/>
        </w:rPr>
        <w:t xml:space="preserve">February </w:t>
      </w:r>
      <w:r w:rsidRPr="00106057">
        <w:rPr>
          <w:rFonts w:asciiTheme="minorHAnsi" w:hAnsiTheme="minorHAnsi" w:cstheme="minorHAnsi"/>
        </w:rPr>
        <w:t>20</w:t>
      </w:r>
      <w:r>
        <w:rPr>
          <w:rFonts w:asciiTheme="minorHAnsi" w:hAnsiTheme="minorHAnsi" w:cstheme="minorHAnsi"/>
        </w:rPr>
        <w:t>20</w:t>
      </w:r>
    </w:p>
    <w:p w14:paraId="4AFCEBA5" w14:textId="01570CAE" w:rsidR="00E948EF" w:rsidRDefault="00E948EF" w:rsidP="00E948EF">
      <w:pPr>
        <w:rPr>
          <w:rFonts w:asciiTheme="minorHAnsi" w:hAnsiTheme="minorHAnsi" w:cstheme="minorHAnsi"/>
        </w:rPr>
      </w:pPr>
      <w:r w:rsidRPr="00106057">
        <w:rPr>
          <w:rFonts w:asciiTheme="minorHAnsi" w:hAnsiTheme="minorHAnsi" w:cstheme="minorHAnsi"/>
          <w:b/>
        </w:rPr>
        <w:t>Apply</w:t>
      </w:r>
      <w:r w:rsidRPr="000441D0">
        <w:rPr>
          <w:rFonts w:asciiTheme="minorHAnsi" w:hAnsiTheme="minorHAnsi" w:cstheme="minorHAnsi"/>
        </w:rPr>
        <w:t xml:space="preserve">: </w:t>
      </w:r>
      <w:hyperlink r:id="rId20" w:history="1">
        <w:r w:rsidRPr="005B376A">
          <w:rPr>
            <w:rStyle w:val="Hyperlink"/>
            <w:rFonts w:asciiTheme="minorHAnsi" w:hAnsiTheme="minorHAnsi" w:cstheme="minorHAnsi"/>
          </w:rPr>
          <w:t>http://www.bir.org.uk/makeitbetterserviceaward</w:t>
        </w:r>
      </w:hyperlink>
    </w:p>
    <w:p w14:paraId="36EC500F" w14:textId="77777777" w:rsidR="00E948EF" w:rsidRDefault="00E948EF" w:rsidP="00E948EF">
      <w:pPr>
        <w:rPr>
          <w:rFonts w:asciiTheme="minorHAnsi" w:hAnsiTheme="minorHAnsi" w:cstheme="minorHAnsi"/>
        </w:rPr>
      </w:pPr>
    </w:p>
    <w:p w14:paraId="038E21CB" w14:textId="1920A001" w:rsidR="00E948EF" w:rsidRDefault="00E948EF" w:rsidP="00E948EF">
      <w:r w:rsidRPr="00E948EF">
        <w:rPr>
          <w:rFonts w:asciiTheme="minorHAnsi" w:hAnsiTheme="minorHAnsi" w:cstheme="minorHAnsi"/>
          <w:b/>
        </w:rPr>
        <w:t>Notes</w:t>
      </w:r>
      <w:r>
        <w:rPr>
          <w:rFonts w:asciiTheme="minorHAnsi" w:hAnsiTheme="minorHAnsi" w:cstheme="minorHAnsi"/>
        </w:rPr>
        <w:t xml:space="preserve">: </w:t>
      </w:r>
      <w:r w:rsidRPr="00E948EF">
        <w:rPr>
          <w:rFonts w:asciiTheme="minorHAnsi" w:hAnsiTheme="minorHAnsi" w:cstheme="minorHAnsi"/>
        </w:rPr>
        <w:t>For medical imaging, radiotherapy and medical physics.</w:t>
      </w:r>
    </w:p>
    <w:p w14:paraId="79102756" w14:textId="77777777" w:rsidR="00E948EF" w:rsidRPr="001F4934" w:rsidRDefault="00E948EF" w:rsidP="00E948EF">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33024" behindDoc="0" locked="0" layoutInCell="1" allowOverlap="1" wp14:anchorId="7BC205F9" wp14:editId="5D6C2BD9">
                <wp:simplePos x="0" y="0"/>
                <wp:positionH relativeFrom="column">
                  <wp:posOffset>8890</wp:posOffset>
                </wp:positionH>
                <wp:positionV relativeFrom="paragraph">
                  <wp:posOffset>55880</wp:posOffset>
                </wp:positionV>
                <wp:extent cx="6163310" cy="29210"/>
                <wp:effectExtent l="0" t="0" r="27940" b="27940"/>
                <wp:wrapNone/>
                <wp:docPr id="12"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2033024;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" strokecolor="#5b9bd5" strokeweight=".18mm">
                <v:stroke joinstyle="miter"/>
              </v:line>
            </w:pict>
          </mc:Fallback>
        </mc:AlternateContent>
      </w:r>
    </w:p>
    <w:p w14:paraId="141D1793" w14:textId="77777777" w:rsidR="00FA42E0" w:rsidRDefault="00FA42E0" w:rsidP="00FA42E0">
      <w:pPr>
        <w:rPr>
          <w:rFonts w:asciiTheme="minorHAnsi" w:hAnsiTheme="minorHAnsi" w:cstheme="minorHAnsi"/>
          <w:b/>
          <w:color w:val="2E74B5" w:themeColor="accent1" w:themeShade="BF"/>
          <w:sz w:val="26"/>
          <w:szCs w:val="26"/>
          <w:lang w:eastAsia="en-GB"/>
        </w:rPr>
      </w:pPr>
      <w:r w:rsidRPr="00266CFE">
        <w:rPr>
          <w:rFonts w:asciiTheme="minorHAnsi" w:hAnsiTheme="minorHAnsi" w:cstheme="minorHAnsi"/>
          <w:b/>
          <w:color w:val="2E74B5" w:themeColor="accent1" w:themeShade="BF"/>
          <w:sz w:val="26"/>
          <w:szCs w:val="26"/>
          <w:lang w:eastAsia="en-GB"/>
        </w:rPr>
        <w:t>NICE Shared Learning Awards</w:t>
      </w:r>
      <w:r>
        <w:rPr>
          <w:rFonts w:asciiTheme="minorHAnsi" w:hAnsiTheme="minorHAnsi" w:cstheme="minorHAnsi"/>
          <w:b/>
          <w:color w:val="2E74B5" w:themeColor="accent1" w:themeShade="BF"/>
          <w:sz w:val="26"/>
          <w:szCs w:val="26"/>
          <w:lang w:eastAsia="en-GB"/>
        </w:rPr>
        <w:t xml:space="preserve"> </w:t>
      </w:r>
    </w:p>
    <w:p w14:paraId="3B1E319A" w14:textId="77777777" w:rsidR="00FA42E0" w:rsidRDefault="00FA42E0" w:rsidP="00FA42E0">
      <w:pPr>
        <w:rPr>
          <w:rFonts w:asciiTheme="minorHAnsi" w:hAnsiTheme="minorHAnsi" w:cstheme="minorHAnsi"/>
          <w:lang w:eastAsia="en-GB"/>
        </w:rPr>
      </w:pPr>
      <w:r w:rsidRPr="00266CFE">
        <w:rPr>
          <w:rFonts w:asciiTheme="minorHAnsi" w:hAnsiTheme="minorHAnsi" w:cstheme="minorHAnsi"/>
          <w:lang w:eastAsia="en-GB"/>
        </w:rPr>
        <w:t>The NICE Shared Learning Awards recognise and reward examples of how NICE guidance has been put into practice in the NHS, local authorities, voluntary organisations and elsewhere.</w:t>
      </w:r>
    </w:p>
    <w:p w14:paraId="1061BA90" w14:textId="77777777" w:rsidR="00FA42E0" w:rsidRPr="00106057" w:rsidRDefault="00FA42E0" w:rsidP="00FA42E0">
      <w:pPr>
        <w:rPr>
          <w:rFonts w:asciiTheme="minorHAnsi" w:hAnsiTheme="minorHAnsi" w:cstheme="minorHAnsi"/>
          <w:b/>
          <w:color w:val="2E74B5" w:themeColor="accent1" w:themeShade="BF"/>
          <w:sz w:val="26"/>
          <w:szCs w:val="26"/>
        </w:rPr>
      </w:pPr>
    </w:p>
    <w:p w14:paraId="103EE315" w14:textId="77777777" w:rsidR="00FA42E0" w:rsidRPr="00266CFE" w:rsidRDefault="00FA42E0" w:rsidP="00FA42E0">
      <w:pPr>
        <w:rPr>
          <w:rFonts w:ascii="Arial" w:hAnsi="Arial" w:cs="Arial"/>
          <w:sz w:val="22"/>
          <w:szCs w:val="22"/>
          <w:lang w:eastAsia="en-GB"/>
        </w:rPr>
      </w:pPr>
      <w:r w:rsidRPr="00106057">
        <w:rPr>
          <w:rFonts w:asciiTheme="minorHAnsi" w:hAnsiTheme="minorHAnsi" w:cstheme="minorHAnsi"/>
          <w:b/>
        </w:rPr>
        <w:t xml:space="preserve">Staff group: </w:t>
      </w:r>
      <w:r w:rsidRPr="00266CFE">
        <w:rPr>
          <w:rFonts w:ascii="Arial" w:hAnsi="Arial" w:cs="Arial"/>
          <w:sz w:val="22"/>
          <w:szCs w:val="22"/>
          <w:lang w:eastAsia="en-GB"/>
        </w:rPr>
        <w:t>All staff</w:t>
      </w:r>
    </w:p>
    <w:p w14:paraId="579A5C04" w14:textId="77777777" w:rsidR="00FA42E0" w:rsidRPr="00106057" w:rsidRDefault="00FA42E0" w:rsidP="00FA42E0">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Pr>
          <w:rFonts w:asciiTheme="minorHAnsi" w:hAnsiTheme="minorHAnsi" w:cstheme="minorHAnsi"/>
        </w:rPr>
        <w:t>4</w:t>
      </w:r>
      <w:r w:rsidRPr="00FA42E0">
        <w:rPr>
          <w:rFonts w:asciiTheme="minorHAnsi" w:hAnsiTheme="minorHAnsi" w:cstheme="minorHAnsi"/>
          <w:vertAlign w:val="superscript"/>
        </w:rPr>
        <w:t>th</w:t>
      </w:r>
      <w:r>
        <w:rPr>
          <w:rFonts w:asciiTheme="minorHAnsi" w:hAnsiTheme="minorHAnsi" w:cstheme="minorHAnsi"/>
        </w:rPr>
        <w:t xml:space="preserve"> March 2020</w:t>
      </w:r>
    </w:p>
    <w:p w14:paraId="25331A32" w14:textId="57C8F8EB" w:rsidR="00FA42E0" w:rsidRDefault="00FA42E0" w:rsidP="00FA42E0">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rPr>
        <w:t xml:space="preserve">Apply:   </w:t>
      </w:r>
      <w:hyperlink r:id="rId21" w:history="1">
        <w:r w:rsidRPr="005B376A">
          <w:rPr>
            <w:rStyle w:val="Hyperlink"/>
            <w:rFonts w:asciiTheme="minorHAnsi" w:hAnsiTheme="minorHAnsi" w:cstheme="minorHAnsi"/>
          </w:rPr>
          <w:t>https://www.nice.org.uk/about/what-we-do/into-practice/local-practice-case-studies/shared-learning-awards</w:t>
        </w:r>
      </w:hyperlink>
    </w:p>
    <w:p w14:paraId="6BCD1B7E" w14:textId="77777777" w:rsidR="007451F7" w:rsidRDefault="007451F7" w:rsidP="005E1A15">
      <w:pPr>
        <w:rPr>
          <w:rFonts w:asciiTheme="minorHAnsi" w:hAnsiTheme="minorHAnsi" w:cstheme="minorHAnsi"/>
          <w:b/>
          <w:color w:val="2E74B5" w:themeColor="accent1" w:themeShade="BF"/>
          <w:sz w:val="26"/>
          <w:szCs w:val="26"/>
          <w:lang w:eastAsia="en-GB"/>
        </w:rPr>
      </w:pPr>
    </w:p>
    <w:p w14:paraId="36A4B3F9" w14:textId="1FFDC93A" w:rsidR="007451F7" w:rsidRDefault="007451F7" w:rsidP="005E1A15">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80128" behindDoc="0" locked="0" layoutInCell="1" allowOverlap="1" wp14:anchorId="661D8305" wp14:editId="3EF43047">
                <wp:simplePos x="0" y="0"/>
                <wp:positionH relativeFrom="column">
                  <wp:posOffset>-35560</wp:posOffset>
                </wp:positionH>
                <wp:positionV relativeFrom="paragraph">
                  <wp:posOffset>71120</wp:posOffset>
                </wp:positionV>
                <wp:extent cx="6163310" cy="29210"/>
                <wp:effectExtent l="0" t="0" r="27940" b="27940"/>
                <wp:wrapNone/>
                <wp:docPr id="5"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2080128;visibility:visible;mso-wrap-style:square;mso-wrap-distance-left:9pt;mso-wrap-distance-top:0;mso-wrap-distance-right:9pt;mso-wrap-distance-bottom:0;mso-position-horizontal:absolute;mso-position-horizontal-relative:text;mso-position-vertical:absolute;mso-position-vertical-relative:text" from="-2.8pt,5.6pt" to="482.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" strokecolor="#5b9bd5" strokeweight=".18mm">
                <v:stroke joinstyle="miter"/>
              </v:line>
            </w:pict>
          </mc:Fallback>
        </mc:AlternateContent>
      </w:r>
    </w:p>
    <w:p w14:paraId="46DDCA23" w14:textId="57F839D5" w:rsidR="00215C8A" w:rsidRDefault="00215C8A" w:rsidP="005E1A15">
      <w:pPr>
        <w:rPr>
          <w:rFonts w:asciiTheme="minorHAnsi" w:hAnsiTheme="minorHAnsi" w:cstheme="minorHAnsi"/>
          <w:b/>
          <w:color w:val="2E74B5" w:themeColor="accent1" w:themeShade="BF"/>
          <w:sz w:val="26"/>
          <w:szCs w:val="26"/>
          <w:lang w:eastAsia="en-GB"/>
        </w:rPr>
      </w:pPr>
      <w:r w:rsidRPr="00215C8A">
        <w:rPr>
          <w:rFonts w:asciiTheme="minorHAnsi" w:hAnsiTheme="minorHAnsi" w:cstheme="minorHAnsi"/>
          <w:b/>
          <w:color w:val="2E74B5" w:themeColor="accent1" w:themeShade="BF"/>
          <w:sz w:val="26"/>
          <w:szCs w:val="26"/>
          <w:lang w:eastAsia="en-GB"/>
        </w:rPr>
        <w:lastRenderedPageBreak/>
        <w:t>HR Excellence Awards </w:t>
      </w:r>
      <w:r w:rsidR="005F493E">
        <w:rPr>
          <w:rFonts w:asciiTheme="minorHAnsi" w:hAnsiTheme="minorHAnsi" w:cstheme="minorHAnsi"/>
          <w:b/>
          <w:color w:val="2E74B5" w:themeColor="accent1" w:themeShade="BF"/>
          <w:sz w:val="26"/>
          <w:szCs w:val="26"/>
          <w:lang w:eastAsia="en-GB"/>
        </w:rPr>
        <w:t>(New)</w:t>
      </w:r>
    </w:p>
    <w:p w14:paraId="6914D902" w14:textId="77777777" w:rsidR="007451F7" w:rsidRDefault="007451F7" w:rsidP="005E1A15">
      <w:pPr>
        <w:rPr>
          <w:rFonts w:asciiTheme="minorHAnsi" w:hAnsiTheme="minorHAnsi" w:cstheme="minorHAnsi"/>
          <w:b/>
          <w:color w:val="2E74B5" w:themeColor="accent1" w:themeShade="BF"/>
          <w:sz w:val="26"/>
          <w:szCs w:val="26"/>
          <w:lang w:eastAsia="en-GB"/>
        </w:rPr>
      </w:pPr>
    </w:p>
    <w:p w14:paraId="191C6FD5" w14:textId="77777777" w:rsidR="00215C8A" w:rsidRPr="00215C8A" w:rsidRDefault="00215C8A" w:rsidP="00215C8A">
      <w:pPr>
        <w:rPr>
          <w:rFonts w:asciiTheme="minorHAnsi" w:hAnsiTheme="minorHAnsi" w:cstheme="minorHAnsi"/>
          <w:sz w:val="22"/>
          <w:szCs w:val="22"/>
          <w:lang w:eastAsia="en-GB"/>
        </w:rPr>
      </w:pPr>
      <w:r w:rsidRPr="00215C8A">
        <w:rPr>
          <w:rFonts w:asciiTheme="minorHAnsi" w:hAnsiTheme="minorHAnsi" w:cstheme="minorHAnsi"/>
          <w:sz w:val="22"/>
          <w:szCs w:val="22"/>
          <w:lang w:eastAsia="en-GB"/>
        </w:rPr>
        <w:t>The HR Excellence Awards celebrate excellence in HR and recognise organisations and individuals who are currently pushing the boundaries of people strategy.</w:t>
      </w:r>
    </w:p>
    <w:p w14:paraId="0D9D2895" w14:textId="77777777" w:rsidR="00215C8A" w:rsidRDefault="00215C8A" w:rsidP="005E1A15">
      <w:pPr>
        <w:rPr>
          <w:rFonts w:asciiTheme="minorHAnsi" w:hAnsiTheme="minorHAnsi" w:cstheme="minorHAnsi"/>
          <w:b/>
          <w:color w:val="2E74B5" w:themeColor="accent1" w:themeShade="BF"/>
          <w:sz w:val="26"/>
          <w:szCs w:val="26"/>
          <w:lang w:eastAsia="en-GB"/>
        </w:rPr>
      </w:pPr>
    </w:p>
    <w:p w14:paraId="3BFBBAA4" w14:textId="44307F68" w:rsidR="00215C8A" w:rsidRPr="00266CFE" w:rsidRDefault="00215C8A" w:rsidP="00215C8A">
      <w:pPr>
        <w:rPr>
          <w:rFonts w:ascii="Arial" w:hAnsi="Arial" w:cs="Arial"/>
          <w:sz w:val="22"/>
          <w:szCs w:val="22"/>
          <w:lang w:eastAsia="en-GB"/>
        </w:rPr>
      </w:pPr>
      <w:r w:rsidRPr="00106057">
        <w:rPr>
          <w:rFonts w:asciiTheme="minorHAnsi" w:hAnsiTheme="minorHAnsi" w:cstheme="minorHAnsi"/>
          <w:b/>
        </w:rPr>
        <w:t xml:space="preserve">Staff group: </w:t>
      </w:r>
      <w:r w:rsidR="005F493E">
        <w:rPr>
          <w:rFonts w:ascii="Arial" w:hAnsi="Arial" w:cs="Arial"/>
          <w:sz w:val="22"/>
          <w:szCs w:val="22"/>
          <w:lang w:eastAsia="en-GB"/>
        </w:rPr>
        <w:t>Admin &amp;</w:t>
      </w:r>
      <w:r>
        <w:rPr>
          <w:rFonts w:ascii="Arial" w:hAnsi="Arial" w:cs="Arial"/>
          <w:sz w:val="22"/>
          <w:szCs w:val="22"/>
          <w:lang w:eastAsia="en-GB"/>
        </w:rPr>
        <w:t xml:space="preserve"> Managers</w:t>
      </w:r>
    </w:p>
    <w:p w14:paraId="4333F7D9" w14:textId="76F6E9C8" w:rsidR="00215C8A" w:rsidRPr="00106057" w:rsidRDefault="00215C8A" w:rsidP="00215C8A">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Pr>
          <w:rFonts w:asciiTheme="minorHAnsi" w:hAnsiTheme="minorHAnsi" w:cstheme="minorHAnsi"/>
        </w:rPr>
        <w:t>13th March 2020</w:t>
      </w:r>
    </w:p>
    <w:p w14:paraId="612AA4A8" w14:textId="3C4F6CFB" w:rsidR="00215C8A" w:rsidRDefault="00215C8A" w:rsidP="00215C8A">
      <w:pPr>
        <w:rPr>
          <w:rFonts w:asciiTheme="minorHAnsi" w:hAnsiTheme="minorHAnsi" w:cstheme="minorHAnsi"/>
          <w:b/>
        </w:rPr>
      </w:pPr>
      <w:r w:rsidRPr="00106057">
        <w:rPr>
          <w:rFonts w:asciiTheme="minorHAnsi" w:hAnsiTheme="minorHAnsi" w:cstheme="minorHAnsi"/>
          <w:b/>
        </w:rPr>
        <w:t xml:space="preserve">Apply:   </w:t>
      </w:r>
      <w:hyperlink r:id="rId22" w:history="1">
        <w:r w:rsidRPr="00215C8A">
          <w:rPr>
            <w:rStyle w:val="Hyperlink"/>
            <w:rFonts w:asciiTheme="minorHAnsi" w:hAnsiTheme="minorHAnsi" w:cstheme="minorHAnsi"/>
          </w:rPr>
          <w:t>http://www.hrexcellenceawards.com/</w:t>
        </w:r>
      </w:hyperlink>
    </w:p>
    <w:p w14:paraId="59D65C2B" w14:textId="77777777" w:rsidR="00215C8A" w:rsidRDefault="00215C8A" w:rsidP="00215C8A">
      <w:pPr>
        <w:rPr>
          <w:rFonts w:asciiTheme="minorHAnsi" w:hAnsiTheme="minorHAnsi" w:cstheme="minorHAnsi"/>
          <w:b/>
          <w:color w:val="2E74B5" w:themeColor="accent1" w:themeShade="BF"/>
          <w:sz w:val="26"/>
          <w:szCs w:val="26"/>
          <w:lang w:eastAsia="en-GB"/>
        </w:rPr>
      </w:pPr>
    </w:p>
    <w:p w14:paraId="45A06CFE" w14:textId="0EF3E41F" w:rsidR="00215C8A" w:rsidRDefault="005F493E" w:rsidP="005E1A15">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71936" behindDoc="0" locked="0" layoutInCell="1" allowOverlap="1" wp14:anchorId="3D832552" wp14:editId="79F4BF5D">
                <wp:simplePos x="0" y="0"/>
                <wp:positionH relativeFrom="column">
                  <wp:posOffset>8890</wp:posOffset>
                </wp:positionH>
                <wp:positionV relativeFrom="paragraph">
                  <wp:posOffset>15240</wp:posOffset>
                </wp:positionV>
                <wp:extent cx="6163310" cy="29210"/>
                <wp:effectExtent l="0" t="0" r="27940" b="27940"/>
                <wp:wrapNone/>
                <wp:docPr id="39"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2071936;visibility:visible;mso-wrap-style:square;mso-wrap-distance-left:9pt;mso-wrap-distance-top:0;mso-wrap-distance-right:9pt;mso-wrap-distance-bottom:0;mso-position-horizontal:absolute;mso-position-horizontal-relative:text;mso-position-vertical:absolute;mso-position-vertical-relative:text" from=".7pt,1.2pt" to="48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" strokecolor="#5b9bd5" strokeweight=".18mm">
                <v:stroke joinstyle="miter"/>
              </v:line>
            </w:pict>
          </mc:Fallback>
        </mc:AlternateContent>
      </w:r>
    </w:p>
    <w:p w14:paraId="53EB4998" w14:textId="2339946B" w:rsidR="00215C8A" w:rsidRDefault="00215C8A" w:rsidP="005E1A15">
      <w:pPr>
        <w:rPr>
          <w:rFonts w:asciiTheme="minorHAnsi" w:hAnsiTheme="minorHAnsi" w:cstheme="minorHAnsi"/>
          <w:b/>
          <w:color w:val="2E74B5" w:themeColor="accent1" w:themeShade="BF"/>
          <w:sz w:val="26"/>
          <w:szCs w:val="26"/>
          <w:lang w:eastAsia="en-GB"/>
        </w:rPr>
      </w:pPr>
      <w:r w:rsidRPr="00215C8A">
        <w:rPr>
          <w:rFonts w:asciiTheme="minorHAnsi" w:hAnsiTheme="minorHAnsi" w:cstheme="minorHAnsi"/>
          <w:b/>
          <w:color w:val="2E74B5" w:themeColor="accent1" w:themeShade="BF"/>
          <w:sz w:val="26"/>
          <w:szCs w:val="26"/>
          <w:lang w:eastAsia="en-GB"/>
        </w:rPr>
        <w:t>CN (Clinical Nutrition) Awards</w:t>
      </w:r>
      <w:r>
        <w:rPr>
          <w:rFonts w:asciiTheme="minorHAnsi" w:hAnsiTheme="minorHAnsi" w:cstheme="minorHAnsi"/>
          <w:b/>
          <w:color w:val="2E74B5" w:themeColor="accent1" w:themeShade="BF"/>
          <w:sz w:val="26"/>
          <w:szCs w:val="26"/>
          <w:lang w:eastAsia="en-GB"/>
        </w:rPr>
        <w:t xml:space="preserve"> (New)</w:t>
      </w:r>
    </w:p>
    <w:p w14:paraId="2FE4F16F" w14:textId="77777777" w:rsidR="00215C8A" w:rsidRPr="00215C8A" w:rsidRDefault="00215C8A" w:rsidP="00215C8A">
      <w:pPr>
        <w:rPr>
          <w:rFonts w:asciiTheme="minorHAnsi" w:hAnsiTheme="minorHAnsi" w:cstheme="minorHAnsi"/>
          <w:sz w:val="22"/>
          <w:szCs w:val="22"/>
          <w:lang w:eastAsia="en-GB"/>
        </w:rPr>
      </w:pPr>
      <w:r w:rsidRPr="00215C8A">
        <w:rPr>
          <w:rFonts w:asciiTheme="minorHAnsi" w:hAnsiTheme="minorHAnsi" w:cstheme="minorHAnsi"/>
          <w:sz w:val="22"/>
          <w:szCs w:val="22"/>
          <w:lang w:eastAsia="en-GB"/>
        </w:rPr>
        <w:t>The CN Awards provide the chance for all readers, advertisers and contributors of CN magazines to come together to recognise the achievements of those whose great work has made a significant difference within the nutrition industry – whether an individual, group or organisation.</w:t>
      </w:r>
    </w:p>
    <w:p w14:paraId="04731C52" w14:textId="77777777" w:rsidR="00215C8A" w:rsidRDefault="00215C8A" w:rsidP="005E1A15">
      <w:pPr>
        <w:rPr>
          <w:rFonts w:asciiTheme="minorHAnsi" w:hAnsiTheme="minorHAnsi" w:cstheme="minorHAnsi"/>
          <w:b/>
          <w:color w:val="2E74B5" w:themeColor="accent1" w:themeShade="BF"/>
          <w:sz w:val="26"/>
          <w:szCs w:val="26"/>
          <w:lang w:eastAsia="en-GB"/>
        </w:rPr>
      </w:pPr>
    </w:p>
    <w:p w14:paraId="10F916F9" w14:textId="4568E09E" w:rsidR="00215C8A" w:rsidRPr="00266CFE" w:rsidRDefault="00215C8A" w:rsidP="00215C8A">
      <w:pPr>
        <w:rPr>
          <w:rFonts w:ascii="Arial" w:hAnsi="Arial" w:cs="Arial"/>
          <w:sz w:val="22"/>
          <w:szCs w:val="22"/>
          <w:lang w:eastAsia="en-GB"/>
        </w:rPr>
      </w:pPr>
      <w:r w:rsidRPr="00106057">
        <w:rPr>
          <w:rFonts w:asciiTheme="minorHAnsi" w:hAnsiTheme="minorHAnsi" w:cstheme="minorHAnsi"/>
          <w:b/>
        </w:rPr>
        <w:t xml:space="preserve">Staff group: </w:t>
      </w:r>
      <w:r w:rsidRPr="00215C8A">
        <w:rPr>
          <w:rFonts w:asciiTheme="minorHAnsi" w:hAnsiTheme="minorHAnsi" w:cstheme="minorHAnsi"/>
        </w:rPr>
        <w:t>Allied Health Professionals</w:t>
      </w:r>
    </w:p>
    <w:p w14:paraId="3EF308AD" w14:textId="5EA7BE5D" w:rsidR="00215C8A" w:rsidRPr="00106057" w:rsidRDefault="00215C8A" w:rsidP="00215C8A">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Pr>
          <w:rFonts w:asciiTheme="minorHAnsi" w:hAnsiTheme="minorHAnsi" w:cstheme="minorHAnsi"/>
        </w:rPr>
        <w:t>1</w:t>
      </w:r>
      <w:r w:rsidRPr="00215C8A">
        <w:rPr>
          <w:rFonts w:asciiTheme="minorHAnsi" w:hAnsiTheme="minorHAnsi" w:cstheme="minorHAnsi"/>
          <w:vertAlign w:val="superscript"/>
        </w:rPr>
        <w:t>st</w:t>
      </w:r>
      <w:r>
        <w:rPr>
          <w:rFonts w:asciiTheme="minorHAnsi" w:hAnsiTheme="minorHAnsi" w:cstheme="minorHAnsi"/>
        </w:rPr>
        <w:t xml:space="preserve"> April 2020</w:t>
      </w:r>
    </w:p>
    <w:p w14:paraId="0CA0B3DC" w14:textId="20AD123F" w:rsidR="00215C8A" w:rsidRDefault="00215C8A" w:rsidP="00215C8A">
      <w:pPr>
        <w:rPr>
          <w:rFonts w:asciiTheme="minorHAnsi" w:hAnsiTheme="minorHAnsi" w:cstheme="minorHAnsi"/>
        </w:rPr>
      </w:pPr>
      <w:r>
        <w:rPr>
          <w:rFonts w:asciiTheme="minorHAnsi" w:hAnsiTheme="minorHAnsi" w:cstheme="minorHAnsi"/>
          <w:b/>
        </w:rPr>
        <w:t xml:space="preserve">Apply:  </w:t>
      </w:r>
      <w:hyperlink r:id="rId23" w:history="1">
        <w:r w:rsidRPr="009B6A9D">
          <w:rPr>
            <w:rStyle w:val="Hyperlink"/>
            <w:rFonts w:asciiTheme="minorHAnsi" w:hAnsiTheme="minorHAnsi" w:cstheme="minorHAnsi"/>
          </w:rPr>
          <w:t>http://www.nutrition2me.com/cn-awards/</w:t>
        </w:r>
      </w:hyperlink>
    </w:p>
    <w:p w14:paraId="6B4D566A" w14:textId="03BFCAA3" w:rsidR="00215C8A" w:rsidRDefault="00215C8A" w:rsidP="005E1A15">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67840" behindDoc="0" locked="0" layoutInCell="1" allowOverlap="1" wp14:anchorId="0EBCD0E8" wp14:editId="6FCD6FF5">
                <wp:simplePos x="0" y="0"/>
                <wp:positionH relativeFrom="column">
                  <wp:posOffset>8890</wp:posOffset>
                </wp:positionH>
                <wp:positionV relativeFrom="paragraph">
                  <wp:posOffset>185420</wp:posOffset>
                </wp:positionV>
                <wp:extent cx="6163310" cy="29210"/>
                <wp:effectExtent l="0" t="0" r="27940" b="27940"/>
                <wp:wrapNone/>
                <wp:docPr id="37"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2067840;visibility:visible;mso-wrap-style:square;mso-wrap-distance-left:9pt;mso-wrap-distance-top:0;mso-wrap-distance-right:9pt;mso-wrap-distance-bottom:0;mso-position-horizontal:absolute;mso-position-horizontal-relative:text;mso-position-vertical:absolute;mso-position-vertical-relative:text" from=".7pt,14.6pt" to="486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" strokecolor="#5b9bd5" strokeweight=".18mm">
                <v:stroke joinstyle="miter"/>
              </v:line>
            </w:pict>
          </mc:Fallback>
        </mc:AlternateContent>
      </w:r>
    </w:p>
    <w:p w14:paraId="07C5BBDE" w14:textId="77777777" w:rsidR="00215C8A" w:rsidRDefault="00215C8A" w:rsidP="005E1A15">
      <w:pPr>
        <w:rPr>
          <w:rFonts w:asciiTheme="minorHAnsi" w:hAnsiTheme="minorHAnsi" w:cstheme="minorHAnsi"/>
          <w:b/>
          <w:color w:val="2E74B5" w:themeColor="accent1" w:themeShade="BF"/>
          <w:sz w:val="26"/>
          <w:szCs w:val="26"/>
          <w:lang w:eastAsia="en-GB"/>
        </w:rPr>
      </w:pPr>
    </w:p>
    <w:p w14:paraId="5714AA21" w14:textId="5F9F4394" w:rsidR="005E1A15" w:rsidRDefault="005E1A15" w:rsidP="005E1A15">
      <w:pPr>
        <w:rPr>
          <w:rFonts w:asciiTheme="minorHAnsi" w:hAnsiTheme="minorHAnsi" w:cstheme="minorHAnsi"/>
          <w:b/>
          <w:color w:val="2E74B5" w:themeColor="accent1" w:themeShade="BF"/>
          <w:sz w:val="26"/>
          <w:szCs w:val="26"/>
          <w:lang w:eastAsia="en-GB"/>
        </w:rPr>
      </w:pPr>
      <w:r w:rsidRPr="005E1A15">
        <w:rPr>
          <w:rFonts w:asciiTheme="minorHAnsi" w:hAnsiTheme="minorHAnsi" w:cstheme="minorHAnsi"/>
          <w:b/>
          <w:color w:val="2E74B5" w:themeColor="accent1" w:themeShade="BF"/>
          <w:sz w:val="26"/>
          <w:szCs w:val="26"/>
          <w:lang w:eastAsia="en-GB"/>
        </w:rPr>
        <w:t xml:space="preserve">National Learning Disabilities &amp; Autism Awards </w:t>
      </w:r>
    </w:p>
    <w:p w14:paraId="0C1EE894" w14:textId="5BFC758F" w:rsidR="005E1A15" w:rsidRDefault="005E1A15" w:rsidP="005E1A15">
      <w:pPr>
        <w:rPr>
          <w:rFonts w:asciiTheme="minorHAnsi" w:hAnsiTheme="minorHAnsi" w:cstheme="minorHAnsi"/>
          <w:sz w:val="22"/>
          <w:szCs w:val="22"/>
          <w:lang w:eastAsia="en-GB"/>
        </w:rPr>
      </w:pPr>
      <w:r w:rsidRPr="005E1A15">
        <w:rPr>
          <w:rFonts w:asciiTheme="minorHAnsi" w:hAnsiTheme="minorHAnsi" w:cstheme="minorHAnsi"/>
          <w:sz w:val="22"/>
          <w:szCs w:val="22"/>
          <w:lang w:eastAsia="en-GB"/>
        </w:rPr>
        <w:t>The National Learning Disabilities &amp; Autism Awards celebrate excellence in the support for people with learning disabilities and aim to pay tribute to those individuals or organisations who excel in providing quality care. </w:t>
      </w:r>
    </w:p>
    <w:p w14:paraId="7F36DDFD" w14:textId="77777777" w:rsidR="005E1A15" w:rsidRDefault="005E1A15" w:rsidP="005E1A15">
      <w:pPr>
        <w:rPr>
          <w:rFonts w:asciiTheme="minorHAnsi" w:hAnsiTheme="minorHAnsi" w:cstheme="minorHAnsi"/>
          <w:sz w:val="22"/>
          <w:szCs w:val="22"/>
          <w:lang w:eastAsia="en-GB"/>
        </w:rPr>
      </w:pPr>
    </w:p>
    <w:p w14:paraId="18CD2C51" w14:textId="004A6CD4" w:rsidR="005E1A15" w:rsidRPr="00106057" w:rsidRDefault="005E1A15" w:rsidP="005E1A15">
      <w:pPr>
        <w:rPr>
          <w:rFonts w:asciiTheme="minorHAnsi" w:hAnsiTheme="minorHAnsi" w:cstheme="minorHAnsi"/>
        </w:rPr>
      </w:pPr>
      <w:r w:rsidRPr="00106057">
        <w:rPr>
          <w:rFonts w:asciiTheme="minorHAnsi" w:hAnsiTheme="minorHAnsi" w:cstheme="minorHAnsi"/>
          <w:b/>
        </w:rPr>
        <w:t xml:space="preserve">Staff group: </w:t>
      </w:r>
      <w:r w:rsidRPr="005E1A15">
        <w:rPr>
          <w:rFonts w:asciiTheme="minorHAnsi" w:hAnsiTheme="minorHAnsi" w:cstheme="minorHAnsi"/>
        </w:rPr>
        <w:t>All staff</w:t>
      </w:r>
    </w:p>
    <w:p w14:paraId="1229DBE5" w14:textId="1AC663E6" w:rsidR="005E1A15" w:rsidRPr="00106057" w:rsidRDefault="005E1A15" w:rsidP="005E1A15">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Pr>
          <w:rFonts w:asciiTheme="minorHAnsi" w:hAnsiTheme="minorHAnsi" w:cstheme="minorHAnsi"/>
        </w:rPr>
        <w:t>30</w:t>
      </w:r>
      <w:r w:rsidRPr="005E1A15">
        <w:rPr>
          <w:rFonts w:asciiTheme="minorHAnsi" w:hAnsiTheme="minorHAnsi" w:cstheme="minorHAnsi"/>
          <w:vertAlign w:val="superscript"/>
        </w:rPr>
        <w:t>th</w:t>
      </w:r>
      <w:r>
        <w:rPr>
          <w:rFonts w:asciiTheme="minorHAnsi" w:hAnsiTheme="minorHAnsi" w:cstheme="minorHAnsi"/>
        </w:rPr>
        <w:t xml:space="preserve"> April </w:t>
      </w:r>
      <w:r w:rsidRPr="00106057">
        <w:rPr>
          <w:rFonts w:asciiTheme="minorHAnsi" w:hAnsiTheme="minorHAnsi" w:cstheme="minorHAnsi"/>
        </w:rPr>
        <w:t>20</w:t>
      </w:r>
      <w:r>
        <w:rPr>
          <w:rFonts w:asciiTheme="minorHAnsi" w:hAnsiTheme="minorHAnsi" w:cstheme="minorHAnsi"/>
        </w:rPr>
        <w:t>20</w:t>
      </w:r>
    </w:p>
    <w:p w14:paraId="6AE5AA12" w14:textId="3C2DE279" w:rsidR="005E1A15" w:rsidRDefault="005E1A15" w:rsidP="005E1A15">
      <w:pPr>
        <w:rPr>
          <w:rFonts w:asciiTheme="minorHAnsi" w:hAnsiTheme="minorHAnsi" w:cstheme="minorHAnsi"/>
        </w:rPr>
      </w:pPr>
      <w:r w:rsidRPr="00106057">
        <w:rPr>
          <w:rFonts w:asciiTheme="minorHAnsi" w:hAnsiTheme="minorHAnsi" w:cstheme="minorHAnsi"/>
          <w:b/>
        </w:rPr>
        <w:t>Apply</w:t>
      </w:r>
      <w:r w:rsidRPr="000441D0">
        <w:rPr>
          <w:rFonts w:asciiTheme="minorHAnsi" w:hAnsiTheme="minorHAnsi" w:cstheme="minorHAnsi"/>
        </w:rPr>
        <w:t xml:space="preserve">: </w:t>
      </w:r>
      <w:r w:rsidRPr="005E1A15">
        <w:rPr>
          <w:rFonts w:asciiTheme="minorHAnsi" w:hAnsiTheme="minorHAnsi" w:cstheme="minorHAnsi"/>
        </w:rPr>
        <w:t>http://www.nationalldawards.co.uk/nominate/</w:t>
      </w:r>
    </w:p>
    <w:p w14:paraId="07BA5221" w14:textId="77777777" w:rsidR="005E1A15" w:rsidRDefault="005E1A15" w:rsidP="005E1A15">
      <w:pPr>
        <w:rPr>
          <w:rFonts w:asciiTheme="minorHAnsi" w:hAnsiTheme="minorHAnsi" w:cstheme="minorHAnsi"/>
        </w:rPr>
      </w:pPr>
    </w:p>
    <w:p w14:paraId="11ED6A86" w14:textId="1C633035" w:rsidR="005E1A15" w:rsidRDefault="005E1A15" w:rsidP="005E1A15">
      <w:r w:rsidRPr="00E948EF">
        <w:rPr>
          <w:rFonts w:asciiTheme="minorHAnsi" w:hAnsiTheme="minorHAnsi" w:cstheme="minorHAnsi"/>
          <w:b/>
        </w:rPr>
        <w:t>Notes</w:t>
      </w:r>
      <w:r>
        <w:rPr>
          <w:rFonts w:asciiTheme="minorHAnsi" w:hAnsiTheme="minorHAnsi" w:cstheme="minorHAnsi"/>
        </w:rPr>
        <w:t xml:space="preserve">: </w:t>
      </w:r>
      <w:r w:rsidRPr="005E1A15">
        <w:rPr>
          <w:rFonts w:asciiTheme="minorHAnsi" w:hAnsiTheme="minorHAnsi" w:cstheme="minorHAnsi"/>
        </w:rPr>
        <w:t>Category winners from England, Wales, Scotland and Ireland will go through to a national final.</w:t>
      </w:r>
    </w:p>
    <w:p w14:paraId="5C1C4270" w14:textId="77777777" w:rsidR="005E1A15" w:rsidRPr="001F4934" w:rsidRDefault="005E1A15" w:rsidP="005E1A15">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49408" behindDoc="0" locked="0" layoutInCell="1" allowOverlap="1" wp14:anchorId="432D9F86" wp14:editId="484DB38B">
                <wp:simplePos x="0" y="0"/>
                <wp:positionH relativeFrom="column">
                  <wp:posOffset>8890</wp:posOffset>
                </wp:positionH>
                <wp:positionV relativeFrom="paragraph">
                  <wp:posOffset>55880</wp:posOffset>
                </wp:positionV>
                <wp:extent cx="6163310" cy="29210"/>
                <wp:effectExtent l="0" t="0" r="27940" b="27940"/>
                <wp:wrapNone/>
                <wp:docPr id="27"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2049408;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AIX+5d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14:paraId="6AE0101D" w14:textId="77777777" w:rsidR="00BF2F41" w:rsidRDefault="00BF2F41" w:rsidP="002D0E8F">
      <w:pPr>
        <w:rPr>
          <w:rFonts w:asciiTheme="minorHAnsi" w:hAnsiTheme="minorHAnsi" w:cstheme="minorHAnsi"/>
          <w:b/>
          <w:color w:val="2E74B5" w:themeColor="accent1" w:themeShade="BF"/>
          <w:sz w:val="26"/>
          <w:szCs w:val="26"/>
          <w:lang w:eastAsia="en-GB"/>
        </w:rPr>
      </w:pPr>
    </w:p>
    <w:p w14:paraId="208738A0" w14:textId="303562FA" w:rsidR="002D0E8F" w:rsidRDefault="002D0E8F" w:rsidP="002D0E8F">
      <w:pPr>
        <w:rPr>
          <w:rFonts w:asciiTheme="minorHAnsi" w:hAnsiTheme="minorHAnsi" w:cstheme="minorHAnsi"/>
          <w:b/>
          <w:color w:val="2E74B5" w:themeColor="accent1" w:themeShade="BF"/>
          <w:sz w:val="26"/>
          <w:szCs w:val="26"/>
          <w:lang w:eastAsia="en-GB"/>
        </w:rPr>
      </w:pPr>
      <w:r w:rsidRPr="002D0E8F">
        <w:rPr>
          <w:rFonts w:asciiTheme="minorHAnsi" w:hAnsiTheme="minorHAnsi" w:cstheme="minorHAnsi"/>
          <w:b/>
          <w:color w:val="2E74B5" w:themeColor="accent1" w:themeShade="BF"/>
          <w:sz w:val="26"/>
          <w:szCs w:val="26"/>
          <w:lang w:eastAsia="en-GB"/>
        </w:rPr>
        <w:t>Global Health &amp; Pharma Awards (GHP) Oral Health &amp; Dentistry</w:t>
      </w:r>
    </w:p>
    <w:p w14:paraId="52BABD18" w14:textId="2B6E10FD" w:rsidR="002D0E8F" w:rsidRDefault="002D0E8F" w:rsidP="002D0E8F">
      <w:pPr>
        <w:rPr>
          <w:rFonts w:asciiTheme="minorHAnsi" w:hAnsiTheme="minorHAnsi" w:cstheme="minorHAnsi"/>
          <w:lang w:eastAsia="en-GB"/>
        </w:rPr>
      </w:pPr>
      <w:r w:rsidRPr="002D0E8F">
        <w:rPr>
          <w:rFonts w:asciiTheme="minorHAnsi" w:hAnsiTheme="minorHAnsi" w:cstheme="minorHAnsi"/>
          <w:lang w:eastAsia="en-GB"/>
        </w:rPr>
        <w:t>To recognise and acknowledge those companies who support the welfare and wellness of our gums, and those who are truly dedicated to providing the best service for their clients and customers.</w:t>
      </w:r>
    </w:p>
    <w:p w14:paraId="388E8524" w14:textId="77777777" w:rsidR="002D0E8F" w:rsidRPr="00106057" w:rsidRDefault="002D0E8F" w:rsidP="002D0E8F">
      <w:pPr>
        <w:rPr>
          <w:rFonts w:asciiTheme="minorHAnsi" w:hAnsiTheme="minorHAnsi" w:cstheme="minorHAnsi"/>
          <w:b/>
          <w:color w:val="2E74B5" w:themeColor="accent1" w:themeShade="BF"/>
          <w:sz w:val="26"/>
          <w:szCs w:val="26"/>
        </w:rPr>
      </w:pPr>
    </w:p>
    <w:p w14:paraId="60F51124" w14:textId="7D78A5F1" w:rsidR="002D0E8F" w:rsidRPr="00106057" w:rsidRDefault="002D0E8F" w:rsidP="002D0E8F">
      <w:pPr>
        <w:rPr>
          <w:rFonts w:asciiTheme="minorHAnsi" w:hAnsiTheme="minorHAnsi" w:cstheme="minorHAnsi"/>
        </w:rPr>
      </w:pPr>
      <w:r w:rsidRPr="00106057">
        <w:rPr>
          <w:rFonts w:asciiTheme="minorHAnsi" w:hAnsiTheme="minorHAnsi" w:cstheme="minorHAnsi"/>
          <w:b/>
        </w:rPr>
        <w:t xml:space="preserve">Staff group: </w:t>
      </w:r>
      <w:r>
        <w:rPr>
          <w:rFonts w:asciiTheme="minorHAnsi" w:hAnsiTheme="minorHAnsi" w:cstheme="minorHAnsi"/>
        </w:rPr>
        <w:t>Dental practices</w:t>
      </w:r>
    </w:p>
    <w:p w14:paraId="349F8099" w14:textId="77777777" w:rsidR="002D0E8F" w:rsidRPr="00106057" w:rsidRDefault="002D0E8F" w:rsidP="002D0E8F">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No closing date</w:t>
      </w:r>
    </w:p>
    <w:p w14:paraId="66154459" w14:textId="7D55487B" w:rsidR="002D0E8F" w:rsidRPr="00106057" w:rsidRDefault="002D0E8F" w:rsidP="002D0E8F">
      <w:pPr>
        <w:rPr>
          <w:rFonts w:asciiTheme="minorHAnsi" w:hAnsiTheme="minorHAnsi" w:cstheme="minorHAnsi"/>
          <w:color w:val="0563C1"/>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24" w:history="1">
        <w:r w:rsidRPr="002D0E8F">
          <w:rPr>
            <w:rStyle w:val="Hyperlink"/>
            <w:rFonts w:asciiTheme="minorHAnsi" w:hAnsiTheme="minorHAnsi" w:cstheme="minorHAnsi"/>
          </w:rPr>
          <w:t>https://www.ghp-news.com/technology-awards-2018</w:t>
        </w:r>
      </w:hyperlink>
      <w:r>
        <w:t xml:space="preserve"> </w:t>
      </w:r>
    </w:p>
    <w:p w14:paraId="58EBF135" w14:textId="77777777" w:rsidR="002D0E8F" w:rsidRPr="00106057" w:rsidRDefault="002D0E8F" w:rsidP="002D0E8F">
      <w:pPr>
        <w:rPr>
          <w:rFonts w:asciiTheme="minorHAnsi" w:hAnsiTheme="minorHAnsi" w:cstheme="minorHAnsi"/>
          <w:color w:val="0563C1"/>
          <w:sz w:val="22"/>
          <w:szCs w:val="22"/>
          <w:u w:val="single"/>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37120" behindDoc="0" locked="0" layoutInCell="1" allowOverlap="1" wp14:anchorId="6E916727" wp14:editId="5B2F2865">
                <wp:simplePos x="0" y="0"/>
                <wp:positionH relativeFrom="column">
                  <wp:posOffset>8890</wp:posOffset>
                </wp:positionH>
                <wp:positionV relativeFrom="paragraph">
                  <wp:posOffset>69215</wp:posOffset>
                </wp:positionV>
                <wp:extent cx="6163310" cy="29210"/>
                <wp:effectExtent l="0" t="0" r="27940" b="27940"/>
                <wp:wrapNone/>
                <wp:docPr id="16"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2037120;visibility:visible;mso-wrap-style:square;mso-wrap-distance-left:9pt;mso-wrap-distance-top:0;mso-wrap-distance-right:9pt;mso-wrap-distance-bottom:0;mso-position-horizontal:absolute;mso-position-horizontal-relative:text;mso-position-vertical:absolute;mso-position-vertical-relative:text" from=".7pt,5.45pt" to="486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" strokecolor="#5b9bd5" strokeweight=".18mm">
                <v:stroke joinstyle="miter"/>
              </v:line>
            </w:pict>
          </mc:Fallback>
        </mc:AlternateContent>
      </w:r>
    </w:p>
    <w:p w14:paraId="68CF7977" w14:textId="77777777" w:rsidR="00941F96" w:rsidRDefault="00941F96" w:rsidP="00891203">
      <w:pPr>
        <w:rPr>
          <w:rFonts w:asciiTheme="minorHAnsi" w:hAnsiTheme="minorHAnsi" w:cstheme="minorHAnsi"/>
          <w:b/>
          <w:color w:val="2E74B5" w:themeColor="accent1" w:themeShade="BF"/>
          <w:sz w:val="26"/>
          <w:szCs w:val="26"/>
          <w:lang w:eastAsia="en-GB"/>
        </w:rPr>
      </w:pPr>
    </w:p>
    <w:p w14:paraId="707AAEF4" w14:textId="77777777" w:rsidR="007451F7" w:rsidRDefault="007451F7" w:rsidP="00891203">
      <w:pPr>
        <w:rPr>
          <w:rFonts w:asciiTheme="minorHAnsi" w:hAnsiTheme="minorHAnsi" w:cstheme="minorHAnsi"/>
          <w:b/>
          <w:color w:val="2E74B5" w:themeColor="accent1" w:themeShade="BF"/>
          <w:sz w:val="26"/>
          <w:szCs w:val="26"/>
          <w:lang w:eastAsia="en-GB"/>
        </w:rPr>
      </w:pPr>
    </w:p>
    <w:p w14:paraId="4D415403" w14:textId="092D299E" w:rsidR="00891203" w:rsidRDefault="00891203" w:rsidP="00891203">
      <w:pPr>
        <w:rPr>
          <w:rFonts w:asciiTheme="minorHAnsi" w:hAnsiTheme="minorHAnsi" w:cstheme="minorHAnsi"/>
          <w:b/>
          <w:color w:val="2E74B5" w:themeColor="accent1" w:themeShade="BF"/>
          <w:sz w:val="26"/>
          <w:szCs w:val="26"/>
          <w:lang w:eastAsia="en-GB"/>
        </w:rPr>
      </w:pPr>
      <w:r w:rsidRPr="002D0E8F">
        <w:rPr>
          <w:rFonts w:asciiTheme="minorHAnsi" w:hAnsiTheme="minorHAnsi" w:cstheme="minorHAnsi"/>
          <w:b/>
          <w:color w:val="2E74B5" w:themeColor="accent1" w:themeShade="BF"/>
          <w:sz w:val="26"/>
          <w:szCs w:val="26"/>
          <w:lang w:eastAsia="en-GB"/>
        </w:rPr>
        <w:t xml:space="preserve">Global Health &amp; Pharma Awards (GHP) </w:t>
      </w:r>
      <w:r w:rsidR="00C53787">
        <w:rPr>
          <w:rFonts w:asciiTheme="minorHAnsi" w:hAnsiTheme="minorHAnsi" w:cstheme="minorHAnsi"/>
          <w:b/>
          <w:color w:val="2E74B5" w:themeColor="accent1" w:themeShade="BF"/>
          <w:sz w:val="26"/>
          <w:szCs w:val="26"/>
          <w:lang w:eastAsia="en-GB"/>
        </w:rPr>
        <w:t xml:space="preserve">Technology </w:t>
      </w:r>
    </w:p>
    <w:p w14:paraId="5E40E1F0" w14:textId="05C6E06D" w:rsidR="00891203" w:rsidRDefault="00891203" w:rsidP="00891203">
      <w:pPr>
        <w:rPr>
          <w:rFonts w:asciiTheme="minorHAnsi" w:hAnsiTheme="minorHAnsi" w:cstheme="minorHAnsi"/>
          <w:lang w:eastAsia="en-GB"/>
        </w:rPr>
      </w:pPr>
      <w:r w:rsidRPr="00891203">
        <w:rPr>
          <w:rFonts w:asciiTheme="minorHAnsi" w:hAnsiTheme="minorHAnsi" w:cstheme="minorHAnsi"/>
          <w:lang w:eastAsia="en-GB"/>
        </w:rPr>
        <w:t>The GHP Technology Awards 2018 has been established to recognise the important contributions made by companies and individuals who are dedicated to enhancing the quality of healthcare available and create innovative healthcare solutions for individuals across the world.</w:t>
      </w:r>
    </w:p>
    <w:p w14:paraId="7A288EC6" w14:textId="77777777" w:rsidR="00891203" w:rsidRPr="00106057" w:rsidRDefault="00891203" w:rsidP="00891203">
      <w:pPr>
        <w:rPr>
          <w:rFonts w:asciiTheme="minorHAnsi" w:hAnsiTheme="minorHAnsi" w:cstheme="minorHAnsi"/>
          <w:b/>
          <w:color w:val="2E74B5" w:themeColor="accent1" w:themeShade="BF"/>
          <w:sz w:val="26"/>
          <w:szCs w:val="26"/>
        </w:rPr>
      </w:pPr>
    </w:p>
    <w:p w14:paraId="00FA32ED" w14:textId="403B724A" w:rsidR="00891203" w:rsidRPr="00106057" w:rsidRDefault="00891203" w:rsidP="00891203">
      <w:pPr>
        <w:rPr>
          <w:rFonts w:asciiTheme="minorHAnsi" w:hAnsiTheme="minorHAnsi" w:cstheme="minorHAnsi"/>
        </w:rPr>
      </w:pPr>
      <w:r w:rsidRPr="00106057">
        <w:rPr>
          <w:rFonts w:asciiTheme="minorHAnsi" w:hAnsiTheme="minorHAnsi" w:cstheme="minorHAnsi"/>
          <w:b/>
        </w:rPr>
        <w:t xml:space="preserve">Staff group: </w:t>
      </w:r>
      <w:r>
        <w:rPr>
          <w:rFonts w:asciiTheme="minorHAnsi" w:hAnsiTheme="minorHAnsi" w:cstheme="minorHAnsi"/>
        </w:rPr>
        <w:t>Other</w:t>
      </w:r>
    </w:p>
    <w:p w14:paraId="19805E47" w14:textId="77777777" w:rsidR="00891203" w:rsidRPr="00106057" w:rsidRDefault="00891203" w:rsidP="00891203">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No closing date</w:t>
      </w:r>
    </w:p>
    <w:p w14:paraId="6CAD9BC3" w14:textId="520F86EE" w:rsidR="00891203" w:rsidRPr="00106057" w:rsidRDefault="00891203" w:rsidP="00891203">
      <w:pPr>
        <w:rPr>
          <w:rFonts w:asciiTheme="minorHAnsi" w:hAnsiTheme="minorHAnsi" w:cstheme="minorHAnsi"/>
          <w:color w:val="0563C1"/>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25" w:history="1">
        <w:r w:rsidRPr="005B376A">
          <w:rPr>
            <w:rStyle w:val="Hyperlink"/>
            <w:rFonts w:asciiTheme="minorHAnsi" w:hAnsiTheme="minorHAnsi" w:cstheme="minorHAnsi"/>
          </w:rPr>
          <w:t>https://www.ghp-news.com/technology-awards-2018</w:t>
        </w:r>
      </w:hyperlink>
      <w:r>
        <w:rPr>
          <w:rFonts w:asciiTheme="minorHAnsi" w:hAnsiTheme="minorHAnsi" w:cstheme="minorHAnsi"/>
        </w:rPr>
        <w:t xml:space="preserve"> </w:t>
      </w:r>
    </w:p>
    <w:p w14:paraId="5B3D889A" w14:textId="77777777" w:rsidR="00891203" w:rsidRPr="00106057" w:rsidRDefault="00891203" w:rsidP="00891203">
      <w:pPr>
        <w:rPr>
          <w:rFonts w:asciiTheme="minorHAnsi" w:hAnsiTheme="minorHAnsi" w:cstheme="minorHAnsi"/>
          <w:color w:val="0563C1"/>
          <w:sz w:val="22"/>
          <w:szCs w:val="22"/>
          <w:u w:val="single"/>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39168" behindDoc="0" locked="0" layoutInCell="1" allowOverlap="1" wp14:anchorId="62AE6ECF" wp14:editId="58DDE67F">
                <wp:simplePos x="0" y="0"/>
                <wp:positionH relativeFrom="column">
                  <wp:posOffset>8890</wp:posOffset>
                </wp:positionH>
                <wp:positionV relativeFrom="paragraph">
                  <wp:posOffset>69215</wp:posOffset>
                </wp:positionV>
                <wp:extent cx="6163310" cy="29210"/>
                <wp:effectExtent l="0" t="0" r="27940" b="27940"/>
                <wp:wrapNone/>
                <wp:docPr id="17"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2039168;visibility:visible;mso-wrap-style:square;mso-wrap-distance-left:9pt;mso-wrap-distance-top:0;mso-wrap-distance-right:9pt;mso-wrap-distance-bottom:0;mso-position-horizontal:absolute;mso-position-horizontal-relative:text;mso-position-vertical:absolute;mso-position-vertical-relative:text" from=".7pt,5.45pt" to="486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" strokecolor="#5b9bd5" strokeweight=".18mm">
                <v:stroke joinstyle="miter"/>
              </v:line>
            </w:pict>
          </mc:Fallback>
        </mc:AlternateContent>
      </w:r>
    </w:p>
    <w:p w14:paraId="09E534EB" w14:textId="0A16C8AA" w:rsidR="00963CC1" w:rsidRDefault="00963CC1" w:rsidP="00963CC1">
      <w:pPr>
        <w:rPr>
          <w:rFonts w:asciiTheme="minorHAnsi" w:hAnsiTheme="minorHAnsi" w:cstheme="minorHAnsi"/>
          <w:b/>
          <w:color w:val="2E74B5" w:themeColor="accent1" w:themeShade="BF"/>
          <w:sz w:val="26"/>
          <w:szCs w:val="26"/>
          <w:lang w:eastAsia="en-GB"/>
        </w:rPr>
      </w:pPr>
      <w:r w:rsidRPr="002D0E8F">
        <w:rPr>
          <w:rFonts w:asciiTheme="minorHAnsi" w:hAnsiTheme="minorHAnsi" w:cstheme="minorHAnsi"/>
          <w:b/>
          <w:color w:val="2E74B5" w:themeColor="accent1" w:themeShade="BF"/>
          <w:sz w:val="26"/>
          <w:szCs w:val="26"/>
          <w:lang w:eastAsia="en-GB"/>
        </w:rPr>
        <w:t xml:space="preserve">Global Health &amp; Pharma Awards (GHP) </w:t>
      </w:r>
      <w:r w:rsidR="00C53787">
        <w:rPr>
          <w:rFonts w:asciiTheme="minorHAnsi" w:hAnsiTheme="minorHAnsi" w:cstheme="minorHAnsi"/>
          <w:b/>
          <w:color w:val="2E74B5" w:themeColor="accent1" w:themeShade="BF"/>
          <w:sz w:val="26"/>
          <w:szCs w:val="26"/>
          <w:lang w:eastAsia="en-GB"/>
        </w:rPr>
        <w:t xml:space="preserve">Social Care </w:t>
      </w:r>
    </w:p>
    <w:p w14:paraId="5EB9E2E0" w14:textId="19C9B0B1" w:rsidR="00963CC1" w:rsidRDefault="00963CC1" w:rsidP="00963CC1">
      <w:pPr>
        <w:rPr>
          <w:rFonts w:asciiTheme="minorHAnsi" w:hAnsiTheme="minorHAnsi" w:cstheme="minorHAnsi"/>
          <w:lang w:eastAsia="en-GB"/>
        </w:rPr>
      </w:pPr>
      <w:r w:rsidRPr="00963CC1">
        <w:rPr>
          <w:rFonts w:asciiTheme="minorHAnsi" w:hAnsiTheme="minorHAnsi" w:cstheme="minorHAnsi"/>
          <w:lang w:eastAsia="en-GB"/>
        </w:rPr>
        <w:t>The Social Care Awards is open to all businesses, individuals and initiatives operating within this vital sector, and we encourage participants who facilitate the growth and development of the business community to get involved.</w:t>
      </w:r>
    </w:p>
    <w:p w14:paraId="698C42F3" w14:textId="77777777" w:rsidR="00963CC1" w:rsidRPr="00106057" w:rsidRDefault="00963CC1" w:rsidP="00963CC1">
      <w:pPr>
        <w:rPr>
          <w:rFonts w:asciiTheme="minorHAnsi" w:hAnsiTheme="minorHAnsi" w:cstheme="minorHAnsi"/>
          <w:b/>
          <w:color w:val="2E74B5" w:themeColor="accent1" w:themeShade="BF"/>
          <w:sz w:val="26"/>
          <w:szCs w:val="26"/>
        </w:rPr>
      </w:pPr>
    </w:p>
    <w:p w14:paraId="1C419B2C" w14:textId="77777777" w:rsidR="00963CC1" w:rsidRPr="00106057" w:rsidRDefault="00963CC1" w:rsidP="00963CC1">
      <w:pPr>
        <w:rPr>
          <w:rFonts w:asciiTheme="minorHAnsi" w:hAnsiTheme="minorHAnsi" w:cstheme="minorHAnsi"/>
        </w:rPr>
      </w:pPr>
      <w:r w:rsidRPr="00106057">
        <w:rPr>
          <w:rFonts w:asciiTheme="minorHAnsi" w:hAnsiTheme="minorHAnsi" w:cstheme="minorHAnsi"/>
          <w:b/>
        </w:rPr>
        <w:t xml:space="preserve">Staff group: </w:t>
      </w:r>
      <w:r>
        <w:rPr>
          <w:rFonts w:asciiTheme="minorHAnsi" w:hAnsiTheme="minorHAnsi" w:cstheme="minorHAnsi"/>
        </w:rPr>
        <w:t>Other</w:t>
      </w:r>
    </w:p>
    <w:p w14:paraId="1BEA9AC3" w14:textId="77777777" w:rsidR="00963CC1" w:rsidRPr="00106057" w:rsidRDefault="00963CC1" w:rsidP="00963CC1">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No closing date</w:t>
      </w:r>
    </w:p>
    <w:p w14:paraId="123FF206" w14:textId="50E348C7" w:rsidR="00963CC1" w:rsidRPr="00106057" w:rsidRDefault="00963CC1" w:rsidP="00963CC1">
      <w:pPr>
        <w:rPr>
          <w:rFonts w:asciiTheme="minorHAnsi" w:hAnsiTheme="minorHAnsi" w:cstheme="minorHAnsi"/>
          <w:color w:val="0563C1"/>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26" w:history="1">
        <w:r w:rsidRPr="005B376A">
          <w:rPr>
            <w:rStyle w:val="Hyperlink"/>
            <w:rFonts w:asciiTheme="minorHAnsi" w:hAnsiTheme="minorHAnsi" w:cstheme="minorHAnsi"/>
          </w:rPr>
          <w:t>https://www.ghp-news.com/social-care-awards-2020</w:t>
        </w:r>
      </w:hyperlink>
      <w:r>
        <w:rPr>
          <w:rFonts w:asciiTheme="minorHAnsi" w:hAnsiTheme="minorHAnsi" w:cstheme="minorHAnsi"/>
        </w:rPr>
        <w:t xml:space="preserve"> </w:t>
      </w:r>
    </w:p>
    <w:p w14:paraId="3A349916" w14:textId="77777777" w:rsidR="00963CC1" w:rsidRPr="00106057" w:rsidRDefault="00963CC1" w:rsidP="00963CC1">
      <w:pPr>
        <w:rPr>
          <w:rFonts w:asciiTheme="minorHAnsi" w:hAnsiTheme="minorHAnsi" w:cstheme="minorHAnsi"/>
          <w:color w:val="0563C1"/>
          <w:sz w:val="22"/>
          <w:szCs w:val="22"/>
          <w:u w:val="single"/>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41216" behindDoc="0" locked="0" layoutInCell="1" allowOverlap="1" wp14:anchorId="0EE1B0B8" wp14:editId="03454084">
                <wp:simplePos x="0" y="0"/>
                <wp:positionH relativeFrom="column">
                  <wp:posOffset>8890</wp:posOffset>
                </wp:positionH>
                <wp:positionV relativeFrom="paragraph">
                  <wp:posOffset>69215</wp:posOffset>
                </wp:positionV>
                <wp:extent cx="6163310" cy="29210"/>
                <wp:effectExtent l="0" t="0" r="27940" b="27940"/>
                <wp:wrapNone/>
                <wp:docPr id="18"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2041216;visibility:visible;mso-wrap-style:square;mso-wrap-distance-left:9pt;mso-wrap-distance-top:0;mso-wrap-distance-right:9pt;mso-wrap-distance-bottom:0;mso-position-horizontal:absolute;mso-position-horizontal-relative:text;mso-position-vertical:absolute;mso-position-vertical-relative:text" from=".7pt,5.45pt" to="486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" strokecolor="#5b9bd5" strokeweight=".18mm">
                <v:stroke joinstyle="miter"/>
              </v:line>
            </w:pict>
          </mc:Fallback>
        </mc:AlternateContent>
      </w:r>
    </w:p>
    <w:p w14:paraId="459F2267" w14:textId="77777777" w:rsidR="00DC5BFB" w:rsidRPr="00106057" w:rsidRDefault="00DC5BFB" w:rsidP="00DC5BFB">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t>Cavell</w:t>
      </w:r>
      <w:r w:rsidR="00236A97">
        <w:rPr>
          <w:rFonts w:asciiTheme="minorHAnsi" w:hAnsiTheme="minorHAnsi" w:cstheme="minorHAnsi"/>
          <w:b/>
          <w:color w:val="2E74B5" w:themeColor="accent1" w:themeShade="BF"/>
          <w:sz w:val="26"/>
          <w:szCs w:val="26"/>
          <w:lang w:eastAsia="en-GB"/>
        </w:rPr>
        <w:t xml:space="preserve"> Star</w:t>
      </w:r>
      <w:r w:rsidRPr="00106057">
        <w:rPr>
          <w:rFonts w:asciiTheme="minorHAnsi" w:hAnsiTheme="minorHAnsi" w:cstheme="minorHAnsi"/>
          <w:b/>
          <w:color w:val="2E74B5" w:themeColor="accent1" w:themeShade="BF"/>
          <w:sz w:val="26"/>
          <w:szCs w:val="26"/>
          <w:lang w:eastAsia="en-GB"/>
        </w:rPr>
        <w:t xml:space="preserve"> Awards</w:t>
      </w:r>
    </w:p>
    <w:p w14:paraId="04F792C7" w14:textId="77777777" w:rsidR="00DC5BFB" w:rsidRPr="00106057" w:rsidRDefault="00DC5BFB" w:rsidP="00DC5BFB">
      <w:pPr>
        <w:rPr>
          <w:rFonts w:asciiTheme="minorHAnsi" w:hAnsiTheme="minorHAnsi" w:cstheme="minorHAnsi"/>
          <w:lang w:eastAsia="en-GB"/>
        </w:rPr>
      </w:pPr>
      <w:r w:rsidRPr="00106057">
        <w:rPr>
          <w:rFonts w:asciiTheme="minorHAnsi" w:hAnsiTheme="minorHAnsi" w:cstheme="minorHAnsi"/>
          <w:lang w:eastAsia="en-GB"/>
        </w:rPr>
        <w:t>Celebrating the best and brightest in UK nursing and midwifery talent. </w:t>
      </w:r>
    </w:p>
    <w:p w14:paraId="28C6891A" w14:textId="77777777" w:rsidR="00DC5BFB" w:rsidRPr="00106057" w:rsidRDefault="00DC5BFB" w:rsidP="00DC5BFB">
      <w:pPr>
        <w:rPr>
          <w:rFonts w:asciiTheme="minorHAnsi" w:hAnsiTheme="minorHAnsi" w:cstheme="minorHAnsi"/>
          <w:b/>
          <w:color w:val="2E74B5" w:themeColor="accent1" w:themeShade="BF"/>
          <w:sz w:val="26"/>
          <w:szCs w:val="26"/>
        </w:rPr>
      </w:pPr>
    </w:p>
    <w:p w14:paraId="638675BF" w14:textId="77777777" w:rsidR="00DC5BFB" w:rsidRPr="00106057" w:rsidRDefault="00DC5BFB" w:rsidP="00DC5BFB">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Nurse/ Midwife/ Visit</w:t>
      </w:r>
    </w:p>
    <w:p w14:paraId="38600F48" w14:textId="77777777" w:rsidR="00DC5BFB" w:rsidRPr="00106057" w:rsidRDefault="00DC5BFB" w:rsidP="00DC5BFB">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No closing date</w:t>
      </w:r>
    </w:p>
    <w:p w14:paraId="58371067" w14:textId="77777777" w:rsidR="00DC5BFB" w:rsidRPr="00106057" w:rsidRDefault="00DC5BFB" w:rsidP="00DC5BFB">
      <w:pPr>
        <w:rPr>
          <w:rFonts w:asciiTheme="minorHAnsi" w:hAnsiTheme="minorHAnsi" w:cstheme="minorHAnsi"/>
          <w:color w:val="0563C1"/>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27" w:history="1">
        <w:r w:rsidRPr="00106057">
          <w:rPr>
            <w:rStyle w:val="Hyperlink"/>
            <w:rFonts w:asciiTheme="minorHAnsi" w:hAnsiTheme="minorHAnsi" w:cstheme="minorHAnsi"/>
            <w:lang w:eastAsia="en-GB"/>
          </w:rPr>
          <w:t>https://www.cavellnursestrust.org/awards</w:t>
        </w:r>
      </w:hyperlink>
    </w:p>
    <w:p w14:paraId="537D11B0" w14:textId="77777777" w:rsidR="009C6658" w:rsidRPr="00106057" w:rsidRDefault="009C6658" w:rsidP="00DC5BFB">
      <w:pPr>
        <w:rPr>
          <w:rFonts w:asciiTheme="minorHAnsi" w:hAnsiTheme="minorHAnsi" w:cstheme="minorHAnsi"/>
          <w:color w:val="0563C1"/>
          <w:sz w:val="22"/>
          <w:szCs w:val="22"/>
          <w:u w:val="single"/>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850752" behindDoc="0" locked="0" layoutInCell="1" allowOverlap="1" wp14:anchorId="509B9385" wp14:editId="7B773320">
                <wp:simplePos x="0" y="0"/>
                <wp:positionH relativeFrom="column">
                  <wp:posOffset>8890</wp:posOffset>
                </wp:positionH>
                <wp:positionV relativeFrom="paragraph">
                  <wp:posOffset>69215</wp:posOffset>
                </wp:positionV>
                <wp:extent cx="6163310" cy="29210"/>
                <wp:effectExtent l="0" t="0" r="27940" b="27940"/>
                <wp:wrapNone/>
                <wp:docPr id="15"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7C96118" id="Straight Connector 61" o:spid="_x0000_s1026" style="position:absolute;flip:y;z-index:251850752;visibility:visible;mso-wrap-style:square;mso-wrap-distance-left:9pt;mso-wrap-distance-top:0;mso-wrap-distance-right:9pt;mso-wrap-distance-bottom:0;mso-position-horizontal:absolute;mso-position-horizontal-relative:text;mso-position-vertical:absolute;mso-position-vertical-relative:text" from=".7pt,5.45pt" to="486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" strokecolor="#5b9bd5" strokeweight=".18mm">
                <v:stroke joinstyle="miter"/>
              </v:line>
            </w:pict>
          </mc:Fallback>
        </mc:AlternateContent>
      </w:r>
    </w:p>
    <w:p w14:paraId="001C77B7" w14:textId="30D72644" w:rsidR="00C06EAA" w:rsidRPr="00BF2F41" w:rsidRDefault="00266CFE" w:rsidP="00C06EAA">
      <w:pPr>
        <w:rPr>
          <w:rFonts w:asciiTheme="minorHAnsi" w:hAnsiTheme="minorHAnsi" w:cstheme="minorHAnsi"/>
          <w:color w:val="0563C1"/>
          <w:u w:val="single"/>
          <w:lang w:eastAsia="en-GB"/>
        </w:rPr>
      </w:pPr>
      <w:r>
        <w:rPr>
          <w:rFonts w:asciiTheme="minorHAnsi" w:hAnsiTheme="minorHAnsi" w:cstheme="minorHAnsi"/>
        </w:rPr>
        <w:t xml:space="preserve"> </w:t>
      </w:r>
      <w:r w:rsidR="00C06EAA" w:rsidRPr="00106057">
        <w:rPr>
          <w:rFonts w:asciiTheme="minorHAnsi" w:hAnsiTheme="minorHAnsi" w:cstheme="minorHAnsi"/>
          <w:b/>
          <w:color w:val="2E74B5" w:themeColor="accent1" w:themeShade="BF"/>
          <w:sz w:val="26"/>
          <w:szCs w:val="26"/>
          <w:lang w:eastAsia="en-GB"/>
        </w:rPr>
        <w:t>Ministry of Defence Employer Recognition Scheme: Gold Award</w:t>
      </w:r>
    </w:p>
    <w:p w14:paraId="5F2954BC" w14:textId="77777777" w:rsidR="00C06EAA" w:rsidRPr="00106057" w:rsidRDefault="00C06EAA" w:rsidP="00C06EAA">
      <w:pPr>
        <w:rPr>
          <w:rFonts w:asciiTheme="minorHAnsi" w:hAnsiTheme="minorHAnsi" w:cstheme="minorHAnsi"/>
          <w:sz w:val="22"/>
          <w:szCs w:val="22"/>
          <w:lang w:eastAsia="en-GB"/>
        </w:rPr>
      </w:pPr>
      <w:r w:rsidRPr="00106057">
        <w:rPr>
          <w:rFonts w:asciiTheme="minorHAnsi" w:hAnsiTheme="minorHAnsi" w:cstheme="minorHAnsi"/>
          <w:sz w:val="22"/>
          <w:szCs w:val="22"/>
          <w:lang w:eastAsia="en-GB"/>
        </w:rPr>
        <w:t xml:space="preserve">The Defence Employer Recognition Scheme (ERS) encourages employers to support defence and inspire others to do the same. The scheme encompasses bronze, silver and gold awards for employer organisations that pledge, demonstrate or advocate support to defence and the armed forces community, and align their values with the armed forces covenant. </w:t>
      </w:r>
    </w:p>
    <w:p w14:paraId="4FA4A569" w14:textId="77777777" w:rsidR="00C06EAA" w:rsidRPr="00106057" w:rsidRDefault="00C06EAA" w:rsidP="00C06EAA">
      <w:pPr>
        <w:rPr>
          <w:rFonts w:asciiTheme="minorHAnsi" w:hAnsiTheme="minorHAnsi" w:cstheme="minorHAnsi"/>
          <w:b/>
          <w:color w:val="2E74B5" w:themeColor="accent1" w:themeShade="BF"/>
          <w:sz w:val="26"/>
          <w:szCs w:val="26"/>
        </w:rPr>
      </w:pPr>
    </w:p>
    <w:p w14:paraId="7A6A91B2" w14:textId="77777777" w:rsidR="00C06EAA" w:rsidRPr="00106057" w:rsidRDefault="00C06EAA" w:rsidP="00C06EAA">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For HR supporting reservists</w:t>
      </w:r>
    </w:p>
    <w:p w14:paraId="656450B9" w14:textId="77777777" w:rsidR="00C06EAA" w:rsidRPr="00106057" w:rsidRDefault="00C06EAA" w:rsidP="00C06EAA">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No closing date</w:t>
      </w:r>
    </w:p>
    <w:p w14:paraId="5479BB2C" w14:textId="77777777" w:rsidR="00C06EAA" w:rsidRPr="00106057" w:rsidRDefault="00C06EAA" w:rsidP="00C06EAA">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28" w:anchor="gold-award" w:history="1">
        <w:r w:rsidRPr="00106057">
          <w:rPr>
            <w:rFonts w:asciiTheme="minorHAnsi" w:hAnsiTheme="minorHAnsi" w:cstheme="minorHAnsi"/>
            <w:color w:val="0563C1"/>
            <w:sz w:val="22"/>
            <w:szCs w:val="22"/>
            <w:u w:val="single"/>
            <w:lang w:eastAsia="en-GB"/>
          </w:rPr>
          <w:t>https://www.gov.uk/government/publications/defence-employer-recognition-scheme/defence-employer-recognition-scheme#gold-award</w:t>
        </w:r>
      </w:hyperlink>
    </w:p>
    <w:p w14:paraId="7A73C94E" w14:textId="77777777" w:rsidR="00941F96" w:rsidRDefault="00941F96" w:rsidP="008D5E3B">
      <w:pPr>
        <w:rPr>
          <w:rFonts w:asciiTheme="minorHAnsi" w:hAnsiTheme="minorHAnsi" w:cstheme="minorHAnsi"/>
          <w:b/>
          <w:color w:val="2E74B5" w:themeColor="accent1" w:themeShade="BF"/>
          <w:sz w:val="26"/>
          <w:szCs w:val="26"/>
          <w:lang w:eastAsia="en-GB"/>
        </w:rPr>
      </w:pPr>
    </w:p>
    <w:p w14:paraId="278907AD" w14:textId="74FC105A" w:rsidR="00941F96" w:rsidRDefault="007451F7" w:rsidP="008D5E3B">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82176" behindDoc="0" locked="0" layoutInCell="1" allowOverlap="1" wp14:anchorId="050C3DD7" wp14:editId="3C54D59E">
                <wp:simplePos x="0" y="0"/>
                <wp:positionH relativeFrom="column">
                  <wp:posOffset>-35560</wp:posOffset>
                </wp:positionH>
                <wp:positionV relativeFrom="paragraph">
                  <wp:posOffset>67945</wp:posOffset>
                </wp:positionV>
                <wp:extent cx="6163310" cy="29210"/>
                <wp:effectExtent l="0" t="0" r="27940" b="27940"/>
                <wp:wrapNone/>
                <wp:docPr id="6"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2082176;visibility:visible;mso-wrap-style:square;mso-wrap-distance-left:9pt;mso-wrap-distance-top:0;mso-wrap-distance-right:9pt;mso-wrap-distance-bottom:0;mso-position-horizontal:absolute;mso-position-horizontal-relative:text;mso-position-vertical:absolute;mso-position-vertical-relative:text" from="-2.8pt,5.35pt" to="482.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" strokecolor="#5b9bd5" strokeweight=".18mm">
                <v:stroke joinstyle="miter"/>
              </v:line>
            </w:pict>
          </mc:Fallback>
        </mc:AlternateContent>
      </w:r>
    </w:p>
    <w:p w14:paraId="46FEB7F0" w14:textId="77777777" w:rsidR="00941F96" w:rsidRDefault="00941F96" w:rsidP="008D5E3B">
      <w:pPr>
        <w:rPr>
          <w:rFonts w:asciiTheme="minorHAnsi" w:hAnsiTheme="minorHAnsi" w:cstheme="minorHAnsi"/>
          <w:b/>
          <w:color w:val="2E74B5" w:themeColor="accent1" w:themeShade="BF"/>
          <w:sz w:val="26"/>
          <w:szCs w:val="26"/>
          <w:lang w:eastAsia="en-GB"/>
        </w:rPr>
      </w:pPr>
    </w:p>
    <w:p w14:paraId="0C9E149A" w14:textId="77777777" w:rsidR="00941F96" w:rsidRDefault="00941F96" w:rsidP="008D5E3B">
      <w:pPr>
        <w:rPr>
          <w:rFonts w:asciiTheme="minorHAnsi" w:hAnsiTheme="minorHAnsi" w:cstheme="minorHAnsi"/>
          <w:b/>
          <w:color w:val="2E74B5" w:themeColor="accent1" w:themeShade="BF"/>
          <w:sz w:val="26"/>
          <w:szCs w:val="26"/>
          <w:lang w:eastAsia="en-GB"/>
        </w:rPr>
      </w:pPr>
    </w:p>
    <w:p w14:paraId="0D3A9E18" w14:textId="77777777" w:rsidR="008D5E3B" w:rsidRPr="00106057" w:rsidRDefault="008D5E3B" w:rsidP="008D5E3B">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t xml:space="preserve">Philip </w:t>
      </w:r>
      <w:proofErr w:type="spellStart"/>
      <w:r w:rsidRPr="00106057">
        <w:rPr>
          <w:rFonts w:asciiTheme="minorHAnsi" w:hAnsiTheme="minorHAnsi" w:cstheme="minorHAnsi"/>
          <w:b/>
          <w:color w:val="2E74B5" w:themeColor="accent1" w:themeShade="BF"/>
          <w:sz w:val="26"/>
          <w:szCs w:val="26"/>
          <w:lang w:eastAsia="en-GB"/>
        </w:rPr>
        <w:t>Goodeve</w:t>
      </w:r>
      <w:proofErr w:type="spellEnd"/>
      <w:r w:rsidRPr="00106057">
        <w:rPr>
          <w:rFonts w:asciiTheme="minorHAnsi" w:hAnsiTheme="minorHAnsi" w:cstheme="minorHAnsi"/>
          <w:b/>
          <w:color w:val="2E74B5" w:themeColor="accent1" w:themeShade="BF"/>
          <w:sz w:val="26"/>
          <w:szCs w:val="26"/>
          <w:lang w:eastAsia="en-GB"/>
        </w:rPr>
        <w:t>-Docker Memorial Prize</w:t>
      </w:r>
    </w:p>
    <w:p w14:paraId="1CCFAC21" w14:textId="77777777" w:rsidR="008D5E3B" w:rsidRPr="00106057" w:rsidRDefault="008D5E3B" w:rsidP="008D5E3B">
      <w:pPr>
        <w:rPr>
          <w:rFonts w:asciiTheme="minorHAnsi" w:hAnsiTheme="minorHAnsi" w:cstheme="minorHAnsi"/>
          <w:sz w:val="22"/>
          <w:szCs w:val="22"/>
          <w:lang w:eastAsia="en-GB"/>
        </w:rPr>
      </w:pPr>
      <w:r w:rsidRPr="00106057">
        <w:rPr>
          <w:rFonts w:asciiTheme="minorHAnsi" w:hAnsiTheme="minorHAnsi" w:cstheme="minorHAnsi"/>
          <w:sz w:val="22"/>
          <w:szCs w:val="22"/>
          <w:lang w:eastAsia="en-GB"/>
        </w:rPr>
        <w:t>The prize is offered to the top performing student of the District Nursing programme in every university in England, Wales and Northern Ireland.</w:t>
      </w:r>
    </w:p>
    <w:p w14:paraId="660B244F" w14:textId="77777777" w:rsidR="008D5E3B" w:rsidRPr="00106057" w:rsidRDefault="008D5E3B" w:rsidP="008D5E3B">
      <w:pPr>
        <w:rPr>
          <w:rFonts w:asciiTheme="minorHAnsi" w:hAnsiTheme="minorHAnsi" w:cstheme="minorHAnsi"/>
          <w:sz w:val="22"/>
          <w:szCs w:val="22"/>
          <w:lang w:eastAsia="en-GB"/>
        </w:rPr>
      </w:pPr>
    </w:p>
    <w:p w14:paraId="547CDEFD" w14:textId="77777777" w:rsidR="008D5E3B" w:rsidRPr="00106057" w:rsidRDefault="008D5E3B" w:rsidP="008D5E3B">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Nurse/Midwife/Visit</w:t>
      </w:r>
    </w:p>
    <w:p w14:paraId="55836627" w14:textId="77777777" w:rsidR="008D5E3B" w:rsidRPr="00106057" w:rsidRDefault="008D5E3B" w:rsidP="008D5E3B">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No closing date</w:t>
      </w:r>
    </w:p>
    <w:p w14:paraId="2CF2C2A2" w14:textId="77777777" w:rsidR="008D5E3B" w:rsidRPr="00106057" w:rsidRDefault="008D5E3B" w:rsidP="008D5E3B">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r w:rsidRPr="00106057">
        <w:rPr>
          <w:rFonts w:asciiTheme="minorHAnsi" w:hAnsiTheme="minorHAnsi" w:cstheme="minorHAnsi"/>
          <w:color w:val="0563C1"/>
          <w:sz w:val="22"/>
          <w:szCs w:val="22"/>
          <w:u w:val="single"/>
          <w:lang w:eastAsia="en-GB"/>
        </w:rPr>
        <w:t>https://www.qni.org.uk/explore-qni/qni-awards/philip-goodeve-docker-memorial-prize/</w:t>
      </w:r>
    </w:p>
    <w:p w14:paraId="782179DE" w14:textId="77777777" w:rsidR="008D5E3B" w:rsidRPr="00106057" w:rsidRDefault="008D5E3B" w:rsidP="008D5E3B">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26528" behindDoc="0" locked="0" layoutInCell="1" allowOverlap="1" wp14:anchorId="491FE200" wp14:editId="672DE6CD">
                <wp:simplePos x="0" y="0"/>
                <wp:positionH relativeFrom="column">
                  <wp:posOffset>8890</wp:posOffset>
                </wp:positionH>
                <wp:positionV relativeFrom="paragraph">
                  <wp:posOffset>55880</wp:posOffset>
                </wp:positionV>
                <wp:extent cx="6163310" cy="29210"/>
                <wp:effectExtent l="0" t="0" r="27940" b="27940"/>
                <wp:wrapNone/>
                <wp:docPr id="52"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E6961EE" id="Straight Connector 61" o:spid="_x0000_s1026" style="position:absolute;flip:y;z-index:251926528;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BOAigS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14:paraId="374D429E" w14:textId="77777777" w:rsidR="00951956" w:rsidRPr="00106057" w:rsidRDefault="00D01430" w:rsidP="00951956">
      <w:pPr>
        <w:rPr>
          <w:rFonts w:asciiTheme="minorHAnsi" w:hAnsiTheme="minorHAnsi" w:cstheme="minorHAnsi"/>
          <w:b/>
          <w:color w:val="2E74B5" w:themeColor="accent1" w:themeShade="BF"/>
          <w:sz w:val="26"/>
          <w:szCs w:val="26"/>
        </w:rPr>
      </w:pPr>
      <w:r w:rsidRPr="00106057">
        <w:rPr>
          <w:rFonts w:asciiTheme="minorHAnsi" w:hAnsiTheme="minorHAnsi" w:cstheme="minorHAnsi"/>
          <w:b/>
          <w:color w:val="2E74B5" w:themeColor="accent1" w:themeShade="BF"/>
          <w:sz w:val="26"/>
          <w:szCs w:val="26"/>
        </w:rPr>
        <w:t>The Dora Roylance Prize for Student Health Visitors</w:t>
      </w:r>
    </w:p>
    <w:p w14:paraId="2A0182BD" w14:textId="77777777" w:rsidR="003F10F5" w:rsidRPr="00106057" w:rsidRDefault="00D01430" w:rsidP="00951956">
      <w:pPr>
        <w:rPr>
          <w:rFonts w:asciiTheme="minorHAnsi" w:hAnsiTheme="minorHAnsi" w:cstheme="minorHAnsi"/>
        </w:rPr>
      </w:pPr>
      <w:r w:rsidRPr="00106057">
        <w:rPr>
          <w:rFonts w:asciiTheme="minorHAnsi" w:hAnsiTheme="minorHAnsi" w:cstheme="minorHAnsi"/>
        </w:rPr>
        <w:t>This new academic prize is offered for outstanding students who have completed the Specialist Community Public Health Nursing (SCPHN) Health Visitor programme. The prize is available at every university in England, Wales or Northern Ireland where this programme is currently offered.</w:t>
      </w:r>
    </w:p>
    <w:p w14:paraId="17015040" w14:textId="77777777" w:rsidR="00D01430" w:rsidRPr="00106057" w:rsidRDefault="00D01430" w:rsidP="00951956">
      <w:pPr>
        <w:rPr>
          <w:rFonts w:asciiTheme="minorHAnsi" w:hAnsiTheme="minorHAnsi" w:cstheme="minorHAnsi"/>
        </w:rPr>
      </w:pPr>
    </w:p>
    <w:p w14:paraId="28705495" w14:textId="77777777" w:rsidR="00951956" w:rsidRPr="00106057" w:rsidRDefault="00951956" w:rsidP="00951956">
      <w:pPr>
        <w:rPr>
          <w:rFonts w:asciiTheme="minorHAnsi" w:hAnsiTheme="minorHAnsi" w:cstheme="minorHAnsi"/>
        </w:rPr>
      </w:pPr>
      <w:r w:rsidRPr="00106057">
        <w:rPr>
          <w:rFonts w:asciiTheme="minorHAnsi" w:hAnsiTheme="minorHAnsi" w:cstheme="minorHAnsi"/>
          <w:b/>
        </w:rPr>
        <w:t xml:space="preserve">Staff group: </w:t>
      </w:r>
      <w:r w:rsidR="00D01430" w:rsidRPr="00106057">
        <w:rPr>
          <w:rFonts w:asciiTheme="minorHAnsi" w:hAnsiTheme="minorHAnsi" w:cstheme="minorHAnsi"/>
        </w:rPr>
        <w:t>Public health nursing &amp; health visitors</w:t>
      </w:r>
    </w:p>
    <w:p w14:paraId="7869ADD8" w14:textId="77777777" w:rsidR="00951956" w:rsidRPr="00106057" w:rsidRDefault="00951956" w:rsidP="00951956">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sidR="00D01430" w:rsidRPr="00106057">
        <w:rPr>
          <w:rFonts w:asciiTheme="minorHAnsi" w:hAnsiTheme="minorHAnsi" w:cstheme="minorHAnsi"/>
        </w:rPr>
        <w:t>No closing date</w:t>
      </w:r>
    </w:p>
    <w:p w14:paraId="093F2FE2" w14:textId="77777777" w:rsidR="00D01430" w:rsidRPr="00106057" w:rsidRDefault="00951956" w:rsidP="00D01430">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29" w:history="1">
        <w:r w:rsidR="00D01430" w:rsidRPr="00106057">
          <w:rPr>
            <w:rFonts w:asciiTheme="minorHAnsi" w:hAnsiTheme="minorHAnsi" w:cstheme="minorHAnsi"/>
            <w:color w:val="0563C1"/>
            <w:sz w:val="22"/>
            <w:szCs w:val="22"/>
            <w:u w:val="single"/>
            <w:lang w:eastAsia="en-GB"/>
          </w:rPr>
          <w:t>https://www.qni.org.uk/explore-qni/qni-awards/dora-roylance-memorial-prize/</w:t>
        </w:r>
      </w:hyperlink>
    </w:p>
    <w:p w14:paraId="581CA0AE" w14:textId="77777777" w:rsidR="001368C3" w:rsidRPr="00106057" w:rsidRDefault="009F21FB" w:rsidP="001368C3">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770880" behindDoc="0" locked="0" layoutInCell="1" allowOverlap="1" wp14:anchorId="66FC2747" wp14:editId="727BC2B4">
                <wp:simplePos x="0" y="0"/>
                <wp:positionH relativeFrom="column">
                  <wp:posOffset>8890</wp:posOffset>
                </wp:positionH>
                <wp:positionV relativeFrom="paragraph">
                  <wp:posOffset>55880</wp:posOffset>
                </wp:positionV>
                <wp:extent cx="6163310" cy="29210"/>
                <wp:effectExtent l="0" t="0" r="27940" b="27940"/>
                <wp:wrapNone/>
                <wp:docPr id="20"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D06056C" id="Straight Connector 61" o:spid="_x0000_s1026" style="position:absolute;flip:y;z-index:251770880;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" strokecolor="#5b9bd5" strokeweight=".18mm">
                <v:stroke joinstyle="miter"/>
              </v:line>
            </w:pict>
          </mc:Fallback>
        </mc:AlternateContent>
      </w:r>
    </w:p>
    <w:p w14:paraId="5D4D1A29" w14:textId="77777777" w:rsidR="00EB7746" w:rsidRDefault="00EB7746" w:rsidP="00EB7746">
      <w:pPr>
        <w:rPr>
          <w:rFonts w:asciiTheme="minorHAnsi" w:hAnsiTheme="minorHAnsi" w:cstheme="minorHAnsi"/>
          <w:b/>
          <w:color w:val="2E74B5" w:themeColor="accent1" w:themeShade="BF"/>
          <w:sz w:val="26"/>
          <w:szCs w:val="26"/>
        </w:rPr>
      </w:pPr>
      <w:r w:rsidRPr="00EB7746">
        <w:rPr>
          <w:rFonts w:asciiTheme="minorHAnsi" w:hAnsiTheme="minorHAnsi" w:cstheme="minorHAnsi"/>
          <w:b/>
          <w:color w:val="2E74B5" w:themeColor="accent1" w:themeShade="BF"/>
          <w:sz w:val="26"/>
          <w:szCs w:val="26"/>
        </w:rPr>
        <w:t>RCN Award of Merit</w:t>
      </w:r>
    </w:p>
    <w:p w14:paraId="71F186C2" w14:textId="77777777" w:rsidR="00EB7746" w:rsidRDefault="00EB7746" w:rsidP="00EB7746">
      <w:pPr>
        <w:rPr>
          <w:rFonts w:asciiTheme="minorHAnsi" w:hAnsiTheme="minorHAnsi" w:cstheme="minorHAnsi"/>
        </w:rPr>
      </w:pPr>
      <w:r w:rsidRPr="00EB7746">
        <w:rPr>
          <w:rFonts w:asciiTheme="minorHAnsi" w:hAnsiTheme="minorHAnsi" w:cstheme="minorHAnsi"/>
        </w:rPr>
        <w:t>The Award of Merit is the highest honour the RCN bestows for service. As an RCN member, if you know someone who has dedicated their time and energy to helping RCN members, you can nominate them for an RCN Award of Merit. </w:t>
      </w:r>
    </w:p>
    <w:p w14:paraId="59CBC7F2" w14:textId="77777777" w:rsidR="00EB7746" w:rsidRPr="00106057" w:rsidRDefault="00EB7746" w:rsidP="00EB7746">
      <w:pPr>
        <w:rPr>
          <w:rFonts w:asciiTheme="minorHAnsi" w:hAnsiTheme="minorHAnsi" w:cstheme="minorHAnsi"/>
        </w:rPr>
      </w:pPr>
    </w:p>
    <w:p w14:paraId="79C27856" w14:textId="77777777" w:rsidR="00EB7746" w:rsidRPr="00106057" w:rsidRDefault="00EB7746" w:rsidP="00EB7746">
      <w:pPr>
        <w:rPr>
          <w:rFonts w:asciiTheme="minorHAnsi" w:hAnsiTheme="minorHAnsi" w:cstheme="minorHAnsi"/>
        </w:rPr>
      </w:pPr>
      <w:r w:rsidRPr="00106057">
        <w:rPr>
          <w:rFonts w:asciiTheme="minorHAnsi" w:hAnsiTheme="minorHAnsi" w:cstheme="minorHAnsi"/>
          <w:b/>
        </w:rPr>
        <w:t xml:space="preserve">Staff group: </w:t>
      </w:r>
      <w:r w:rsidRPr="00EB7746">
        <w:rPr>
          <w:rFonts w:asciiTheme="minorHAnsi" w:hAnsiTheme="minorHAnsi" w:cstheme="minorHAnsi"/>
        </w:rPr>
        <w:t>Nurse/Midwife/Visit</w:t>
      </w:r>
    </w:p>
    <w:p w14:paraId="348F6AE3" w14:textId="77777777" w:rsidR="00EB7746" w:rsidRPr="00106057" w:rsidRDefault="00EB7746" w:rsidP="00EB7746">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No closing date</w:t>
      </w:r>
    </w:p>
    <w:p w14:paraId="7D0452D0" w14:textId="77777777" w:rsidR="00EB7746" w:rsidRPr="00106057" w:rsidRDefault="00EB7746" w:rsidP="00EB7746">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30" w:history="1">
        <w:r w:rsidRPr="009356AF">
          <w:rPr>
            <w:rStyle w:val="Hyperlink"/>
            <w:rFonts w:asciiTheme="minorHAnsi" w:hAnsiTheme="minorHAnsi" w:cstheme="minorHAnsi"/>
          </w:rPr>
          <w:t>https://www.rcn.org.uk/get-involved/rcn-awards/rcn-award-of-merit</w:t>
        </w:r>
      </w:hyperlink>
      <w:r>
        <w:rPr>
          <w:rFonts w:asciiTheme="minorHAnsi" w:hAnsiTheme="minorHAnsi" w:cstheme="minorHAnsi"/>
        </w:rPr>
        <w:t xml:space="preserve"> </w:t>
      </w:r>
    </w:p>
    <w:p w14:paraId="29E9F94A" w14:textId="77777777" w:rsidR="00EB7746" w:rsidRPr="00106057" w:rsidRDefault="00EB7746" w:rsidP="00EB7746">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51104" behindDoc="0" locked="0" layoutInCell="1" allowOverlap="1" wp14:anchorId="10E97385" wp14:editId="6701802B">
                <wp:simplePos x="0" y="0"/>
                <wp:positionH relativeFrom="column">
                  <wp:posOffset>8890</wp:posOffset>
                </wp:positionH>
                <wp:positionV relativeFrom="paragraph">
                  <wp:posOffset>55880</wp:posOffset>
                </wp:positionV>
                <wp:extent cx="6163310" cy="29210"/>
                <wp:effectExtent l="0" t="0" r="27940" b="27940"/>
                <wp:wrapNone/>
                <wp:docPr id="19"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356103B" id="Straight Connector 61" o:spid="_x0000_s1026" style="position:absolute;flip:y;z-index:251951104;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" strokecolor="#5b9bd5" strokeweight=".18mm">
                <v:stroke joinstyle="miter"/>
              </v:line>
            </w:pict>
          </mc:Fallback>
        </mc:AlternateContent>
      </w:r>
    </w:p>
    <w:p w14:paraId="6927685D" w14:textId="77777777" w:rsidR="00D01430" w:rsidRPr="00106057" w:rsidRDefault="00D01430" w:rsidP="001368C3">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t>The Queen's Nursing Institute Long Service Award</w:t>
      </w:r>
    </w:p>
    <w:p w14:paraId="32D7FA77" w14:textId="794C0BBE" w:rsidR="00D01430" w:rsidRPr="00106057" w:rsidRDefault="00D01430" w:rsidP="001368C3">
      <w:pPr>
        <w:rPr>
          <w:rFonts w:asciiTheme="minorHAnsi" w:hAnsiTheme="minorHAnsi" w:cstheme="minorHAnsi"/>
          <w:b/>
          <w:color w:val="2E74B5" w:themeColor="accent1" w:themeShade="BF"/>
          <w:sz w:val="26"/>
          <w:szCs w:val="26"/>
        </w:rPr>
      </w:pPr>
      <w:r w:rsidRPr="00106057">
        <w:rPr>
          <w:rFonts w:asciiTheme="minorHAnsi" w:hAnsiTheme="minorHAnsi" w:cstheme="minorHAnsi"/>
          <w:lang w:eastAsia="en-GB"/>
        </w:rPr>
        <w:t>The QNI Long Service Award is available to all community nurses across all specialties, who have completed 21 years of service.</w:t>
      </w:r>
    </w:p>
    <w:p w14:paraId="5A6465D3" w14:textId="77777777" w:rsidR="00865484" w:rsidRDefault="00865484" w:rsidP="001368C3">
      <w:pPr>
        <w:rPr>
          <w:rFonts w:asciiTheme="minorHAnsi" w:hAnsiTheme="minorHAnsi" w:cstheme="minorHAnsi"/>
          <w:b/>
        </w:rPr>
      </w:pPr>
    </w:p>
    <w:p w14:paraId="22B062CD" w14:textId="77777777" w:rsidR="001368C3" w:rsidRPr="00106057" w:rsidRDefault="001368C3" w:rsidP="001368C3">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Nurse/ Midwife/ Visit</w:t>
      </w:r>
    </w:p>
    <w:p w14:paraId="63CB1575" w14:textId="77777777" w:rsidR="001368C3" w:rsidRPr="00106057" w:rsidRDefault="001368C3" w:rsidP="001368C3">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sidR="00D01430" w:rsidRPr="00106057">
        <w:rPr>
          <w:rFonts w:asciiTheme="minorHAnsi" w:hAnsiTheme="minorHAnsi" w:cstheme="minorHAnsi"/>
        </w:rPr>
        <w:t>No closing date</w:t>
      </w:r>
    </w:p>
    <w:p w14:paraId="0103122F" w14:textId="77777777" w:rsidR="00D01430" w:rsidRPr="00106057" w:rsidRDefault="001368C3" w:rsidP="00D01430">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hyperlink r:id="rId31" w:history="1">
        <w:r w:rsidR="00D01430" w:rsidRPr="00106057">
          <w:rPr>
            <w:rFonts w:asciiTheme="minorHAnsi" w:hAnsiTheme="minorHAnsi" w:cstheme="minorHAnsi"/>
            <w:color w:val="0563C1"/>
            <w:sz w:val="22"/>
            <w:szCs w:val="22"/>
            <w:u w:val="single"/>
            <w:lang w:eastAsia="en-GB"/>
          </w:rPr>
          <w:t>https://www.qni.org.uk/explore-qni/qni-awards/long-service-award/</w:t>
        </w:r>
      </w:hyperlink>
    </w:p>
    <w:p w14:paraId="6DDD3F08" w14:textId="77777777" w:rsidR="001368C3" w:rsidRPr="00106057" w:rsidRDefault="001368C3" w:rsidP="001368C3">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772928" behindDoc="0" locked="0" layoutInCell="1" allowOverlap="1" wp14:anchorId="3F9EDD12" wp14:editId="4C93C126">
                <wp:simplePos x="0" y="0"/>
                <wp:positionH relativeFrom="column">
                  <wp:posOffset>8890</wp:posOffset>
                </wp:positionH>
                <wp:positionV relativeFrom="paragraph">
                  <wp:posOffset>55880</wp:posOffset>
                </wp:positionV>
                <wp:extent cx="6163310" cy="29210"/>
                <wp:effectExtent l="0" t="0" r="27940" b="27940"/>
                <wp:wrapNone/>
                <wp:docPr id="21"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E44358C" id="Straight Connector 61" o:spid="_x0000_s1026" style="position:absolute;flip:y;z-index:251772928;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B1NzvO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14:paraId="5BC80B52" w14:textId="77777777" w:rsidR="00107200" w:rsidRPr="00106057" w:rsidRDefault="00107200" w:rsidP="000B2481">
      <w:pPr>
        <w:rPr>
          <w:rFonts w:asciiTheme="minorHAnsi" w:hAnsiTheme="minorHAnsi" w:cstheme="minorHAnsi"/>
          <w:b/>
          <w:sz w:val="16"/>
          <w:szCs w:val="16"/>
        </w:rPr>
      </w:pPr>
    </w:p>
    <w:p w14:paraId="24672015" w14:textId="77777777" w:rsidR="00107200" w:rsidRPr="00106057" w:rsidRDefault="004A3002" w:rsidP="009D0C46">
      <w:pPr>
        <w:rPr>
          <w:rFonts w:asciiTheme="minorHAnsi" w:hAnsiTheme="minorHAnsi" w:cstheme="minorHAnsi"/>
          <w:b/>
          <w:sz w:val="26"/>
          <w:szCs w:val="26"/>
        </w:rPr>
      </w:pPr>
      <w:r w:rsidRPr="00106057">
        <w:rPr>
          <w:rFonts w:asciiTheme="minorHAnsi" w:hAnsiTheme="minorHAnsi" w:cstheme="minorHAnsi"/>
          <w:b/>
          <w:sz w:val="26"/>
          <w:szCs w:val="26"/>
        </w:rPr>
        <w:t>The following sites also have ongoing awards/prizes and should be checked each month:</w:t>
      </w:r>
    </w:p>
    <w:p w14:paraId="2346908F" w14:textId="665B5E08" w:rsidR="00107200" w:rsidRPr="00013CEB" w:rsidRDefault="004F3492" w:rsidP="00013CEB">
      <w:pPr>
        <w:pStyle w:val="ListParagraph"/>
        <w:numPr>
          <w:ilvl w:val="0"/>
          <w:numId w:val="4"/>
        </w:numPr>
        <w:rPr>
          <w:rFonts w:asciiTheme="minorHAnsi" w:hAnsiTheme="minorHAnsi" w:cstheme="minorHAnsi"/>
        </w:rPr>
      </w:pPr>
      <w:hyperlink r:id="rId32">
        <w:r w:rsidR="004A3002" w:rsidRPr="00013CEB">
          <w:rPr>
            <w:rStyle w:val="InternetLink"/>
            <w:rFonts w:asciiTheme="minorHAnsi" w:hAnsiTheme="minorHAnsi" w:cstheme="minorHAnsi"/>
          </w:rPr>
          <w:t>National Institute of for Health Research</w:t>
        </w:r>
      </w:hyperlink>
    </w:p>
    <w:p w14:paraId="65248A00" w14:textId="77777777" w:rsidR="00107200" w:rsidRPr="00013CEB" w:rsidRDefault="004F3492" w:rsidP="00013CEB">
      <w:pPr>
        <w:pStyle w:val="ListParagraph"/>
        <w:numPr>
          <w:ilvl w:val="0"/>
          <w:numId w:val="4"/>
        </w:numPr>
        <w:rPr>
          <w:rFonts w:asciiTheme="minorHAnsi" w:hAnsiTheme="minorHAnsi" w:cstheme="minorHAnsi"/>
        </w:rPr>
      </w:pPr>
      <w:hyperlink r:id="rId33">
        <w:r w:rsidR="004A3002" w:rsidRPr="00013CEB">
          <w:rPr>
            <w:rStyle w:val="InternetLink"/>
            <w:rFonts w:asciiTheme="minorHAnsi" w:hAnsiTheme="minorHAnsi" w:cstheme="minorHAnsi"/>
          </w:rPr>
          <w:t>Medical Research Council Awards</w:t>
        </w:r>
      </w:hyperlink>
    </w:p>
    <w:p w14:paraId="45CF09DA" w14:textId="77777777" w:rsidR="00107200" w:rsidRPr="00013CEB" w:rsidRDefault="004F3492" w:rsidP="00013CEB">
      <w:pPr>
        <w:pStyle w:val="ListParagraph"/>
        <w:numPr>
          <w:ilvl w:val="0"/>
          <w:numId w:val="4"/>
        </w:numPr>
        <w:rPr>
          <w:rFonts w:asciiTheme="minorHAnsi" w:hAnsiTheme="minorHAnsi" w:cstheme="minorHAnsi"/>
        </w:rPr>
      </w:pPr>
      <w:hyperlink r:id="rId34">
        <w:r w:rsidR="004A3002" w:rsidRPr="00013CEB">
          <w:rPr>
            <w:rStyle w:val="InternetLink"/>
            <w:rFonts w:asciiTheme="minorHAnsi" w:hAnsiTheme="minorHAnsi" w:cstheme="minorHAnsi"/>
          </w:rPr>
          <w:t>Welcome Trust Funding Opportunities</w:t>
        </w:r>
      </w:hyperlink>
    </w:p>
    <w:p w14:paraId="32B9C098" w14:textId="77777777" w:rsidR="00107200" w:rsidRPr="00013CEB" w:rsidRDefault="004F3492" w:rsidP="00013CEB">
      <w:pPr>
        <w:pStyle w:val="ListParagraph"/>
        <w:numPr>
          <w:ilvl w:val="0"/>
          <w:numId w:val="4"/>
        </w:numPr>
        <w:rPr>
          <w:rFonts w:asciiTheme="minorHAnsi" w:hAnsiTheme="minorHAnsi" w:cstheme="minorHAnsi"/>
        </w:rPr>
      </w:pPr>
      <w:hyperlink r:id="rId35">
        <w:r w:rsidR="004A3002" w:rsidRPr="00013CEB">
          <w:rPr>
            <w:rStyle w:val="InternetLink"/>
            <w:rFonts w:asciiTheme="minorHAnsi" w:hAnsiTheme="minorHAnsi" w:cstheme="minorHAnsi"/>
          </w:rPr>
          <w:t>Royal College of Surgeons</w:t>
        </w:r>
      </w:hyperlink>
    </w:p>
    <w:p w14:paraId="1B1E5D3D" w14:textId="77777777" w:rsidR="00107200" w:rsidRPr="00013CEB" w:rsidRDefault="004F3492" w:rsidP="00013CEB">
      <w:pPr>
        <w:pStyle w:val="ListParagraph"/>
        <w:numPr>
          <w:ilvl w:val="0"/>
          <w:numId w:val="4"/>
        </w:numPr>
        <w:rPr>
          <w:rFonts w:asciiTheme="minorHAnsi" w:hAnsiTheme="minorHAnsi" w:cstheme="minorHAnsi"/>
        </w:rPr>
      </w:pPr>
      <w:hyperlink r:id="rId36">
        <w:r w:rsidR="004A3002" w:rsidRPr="00013CEB">
          <w:rPr>
            <w:rStyle w:val="InternetLink"/>
            <w:rFonts w:asciiTheme="minorHAnsi" w:hAnsiTheme="minorHAnsi" w:cstheme="minorHAnsi"/>
          </w:rPr>
          <w:t>The Royal College of Physicians</w:t>
        </w:r>
      </w:hyperlink>
    </w:p>
    <w:p w14:paraId="76EBB4B7" w14:textId="39E1AC31" w:rsidR="00107200" w:rsidRPr="00013CEB" w:rsidRDefault="00013CEB" w:rsidP="00013CEB">
      <w:pPr>
        <w:pStyle w:val="ListParagraph"/>
        <w:numPr>
          <w:ilvl w:val="0"/>
          <w:numId w:val="4"/>
        </w:numPr>
        <w:rPr>
          <w:rStyle w:val="Hyperlink"/>
          <w:rFonts w:asciiTheme="minorHAnsi" w:hAnsiTheme="minorHAnsi" w:cstheme="minorHAnsi"/>
        </w:rPr>
      </w:pPr>
      <w:r>
        <w:rPr>
          <w:rStyle w:val="InternetLink"/>
          <w:rFonts w:asciiTheme="minorHAnsi" w:hAnsiTheme="minorHAnsi" w:cstheme="minorHAnsi"/>
        </w:rPr>
        <w:fldChar w:fldCharType="begin"/>
      </w:r>
      <w:r w:rsidRPr="00013CEB">
        <w:rPr>
          <w:rStyle w:val="InternetLink"/>
          <w:rFonts w:asciiTheme="minorHAnsi" w:hAnsiTheme="minorHAnsi" w:cstheme="minorHAnsi"/>
        </w:rPr>
        <w:instrText xml:space="preserve"> HYPERLINK "https://www.rcophth.ac.uk/professional-resources/awards-and-prizes/" </w:instrText>
      </w:r>
      <w:r>
        <w:rPr>
          <w:rStyle w:val="InternetLink"/>
          <w:rFonts w:asciiTheme="minorHAnsi" w:hAnsiTheme="minorHAnsi" w:cstheme="minorHAnsi"/>
        </w:rPr>
        <w:fldChar w:fldCharType="separate"/>
      </w:r>
      <w:r w:rsidR="004A3002" w:rsidRPr="00013CEB">
        <w:rPr>
          <w:rStyle w:val="Hyperlink"/>
          <w:rFonts w:asciiTheme="minorHAnsi" w:hAnsiTheme="minorHAnsi" w:cstheme="minorHAnsi"/>
        </w:rPr>
        <w:t>Royal College of Ophthalmologists Awards</w:t>
      </w:r>
    </w:p>
    <w:p w14:paraId="4B80BC3A" w14:textId="38D54A3B" w:rsidR="00107200" w:rsidRPr="00013CEB" w:rsidRDefault="00013CEB" w:rsidP="00013CEB">
      <w:pPr>
        <w:pStyle w:val="ListParagraph"/>
        <w:numPr>
          <w:ilvl w:val="0"/>
          <w:numId w:val="4"/>
        </w:numPr>
        <w:rPr>
          <w:rStyle w:val="Hyperlink"/>
          <w:rFonts w:asciiTheme="minorHAnsi" w:hAnsiTheme="minorHAnsi" w:cstheme="minorHAnsi"/>
        </w:rPr>
      </w:pPr>
      <w:r>
        <w:rPr>
          <w:rStyle w:val="InternetLink"/>
          <w:rFonts w:asciiTheme="minorHAnsi" w:hAnsiTheme="minorHAnsi" w:cstheme="minorHAnsi"/>
        </w:rPr>
        <w:fldChar w:fldCharType="end"/>
      </w:r>
      <w:r w:rsidRPr="00013CEB">
        <w:rPr>
          <w:rStyle w:val="InternetLink"/>
          <w:rFonts w:asciiTheme="minorHAnsi" w:hAnsiTheme="minorHAnsi" w:cstheme="minorHAnsi"/>
        </w:rPr>
        <w:fldChar w:fldCharType="begin"/>
      </w:r>
      <w:r>
        <w:rPr>
          <w:rStyle w:val="InternetLink"/>
          <w:rFonts w:asciiTheme="minorHAnsi" w:hAnsiTheme="minorHAnsi" w:cstheme="minorHAnsi"/>
        </w:rPr>
        <w:instrText xml:space="preserve"> HYPERLINK "https://www.rsm.ac.uk/prizes-and-awards/" </w:instrText>
      </w:r>
      <w:r w:rsidRPr="00013CEB">
        <w:rPr>
          <w:rStyle w:val="InternetLink"/>
          <w:rFonts w:asciiTheme="minorHAnsi" w:hAnsiTheme="minorHAnsi" w:cstheme="minorHAnsi"/>
        </w:rPr>
        <w:fldChar w:fldCharType="separate"/>
      </w:r>
      <w:r w:rsidR="004A3002" w:rsidRPr="00013CEB">
        <w:rPr>
          <w:rStyle w:val="Hyperlink"/>
          <w:rFonts w:asciiTheme="minorHAnsi" w:hAnsiTheme="minorHAnsi" w:cstheme="minorHAnsi"/>
        </w:rPr>
        <w:t>The Royal Society of Medicine</w:t>
      </w:r>
    </w:p>
    <w:p w14:paraId="3C896CDE" w14:textId="055CC86F" w:rsidR="00107200" w:rsidRPr="00013CEB" w:rsidRDefault="00013CEB" w:rsidP="00013CEB">
      <w:pPr>
        <w:pStyle w:val="ListParagraph"/>
        <w:numPr>
          <w:ilvl w:val="0"/>
          <w:numId w:val="4"/>
        </w:numPr>
        <w:rPr>
          <w:rFonts w:asciiTheme="minorHAnsi" w:hAnsiTheme="minorHAnsi" w:cstheme="minorHAnsi"/>
        </w:rPr>
      </w:pPr>
      <w:r w:rsidRPr="00013CEB">
        <w:rPr>
          <w:rStyle w:val="InternetLink"/>
          <w:rFonts w:asciiTheme="minorHAnsi" w:hAnsiTheme="minorHAnsi" w:cstheme="minorHAnsi"/>
        </w:rPr>
        <w:fldChar w:fldCharType="end"/>
      </w:r>
      <w:hyperlink r:id="rId37">
        <w:r w:rsidR="004A3002" w:rsidRPr="00013CEB">
          <w:rPr>
            <w:rStyle w:val="InternetLink"/>
            <w:rFonts w:asciiTheme="minorHAnsi" w:hAnsiTheme="minorHAnsi" w:cstheme="minorHAnsi"/>
          </w:rPr>
          <w:t>HCA awards</w:t>
        </w:r>
      </w:hyperlink>
    </w:p>
    <w:p w14:paraId="62E80B3D" w14:textId="77777777" w:rsidR="00107200" w:rsidRPr="00013CEB" w:rsidRDefault="004F3492" w:rsidP="00013CEB">
      <w:pPr>
        <w:pStyle w:val="ListParagraph"/>
        <w:numPr>
          <w:ilvl w:val="0"/>
          <w:numId w:val="4"/>
        </w:numPr>
        <w:rPr>
          <w:rFonts w:asciiTheme="minorHAnsi" w:hAnsiTheme="minorHAnsi" w:cstheme="minorHAnsi"/>
        </w:rPr>
      </w:pPr>
      <w:hyperlink r:id="rId38">
        <w:r w:rsidR="004A3002" w:rsidRPr="00013CEB">
          <w:rPr>
            <w:rStyle w:val="InternetLink"/>
            <w:rFonts w:asciiTheme="minorHAnsi" w:hAnsiTheme="minorHAnsi" w:cstheme="minorHAnsi"/>
          </w:rPr>
          <w:t>The Academy of Fabulous NHS Stuff</w:t>
        </w:r>
      </w:hyperlink>
    </w:p>
    <w:p w14:paraId="730CB543" w14:textId="288EE5CC" w:rsidR="00C6334F" w:rsidRPr="00013CEB" w:rsidRDefault="004F3492" w:rsidP="00013CEB">
      <w:pPr>
        <w:pStyle w:val="ListParagraph"/>
        <w:numPr>
          <w:ilvl w:val="0"/>
          <w:numId w:val="4"/>
        </w:numPr>
        <w:rPr>
          <w:rFonts w:asciiTheme="minorHAnsi" w:hAnsiTheme="minorHAnsi" w:cstheme="minorHAnsi"/>
        </w:rPr>
      </w:pPr>
      <w:hyperlink r:id="rId39">
        <w:r w:rsidR="004A3002" w:rsidRPr="00013CEB">
          <w:rPr>
            <w:rStyle w:val="InternetLink"/>
            <w:rFonts w:asciiTheme="minorHAnsi" w:hAnsiTheme="minorHAnsi" w:cstheme="minorHAnsi"/>
          </w:rPr>
          <w:t>Great British Care Awards</w:t>
        </w:r>
      </w:hyperlink>
    </w:p>
    <w:sectPr w:rsidR="00C6334F" w:rsidRPr="00013CEB">
      <w:headerReference w:type="default" r:id="rId40"/>
      <w:footerReference w:type="default" r:id="rId41"/>
      <w:type w:val="continuous"/>
      <w:pgSz w:w="11906" w:h="16838"/>
      <w:pgMar w:top="1723" w:right="1440" w:bottom="1440" w:left="1440" w:header="1440" w:footer="708" w:gutter="0"/>
      <w:cols w:space="720"/>
      <w:formProt w:val="0"/>
      <w:docGrid w:linePitch="312"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83764A" w14:textId="77777777" w:rsidR="00D72F8C" w:rsidRDefault="00D72F8C">
      <w:r>
        <w:separator/>
      </w:r>
    </w:p>
  </w:endnote>
  <w:endnote w:type="continuationSeparator" w:id="0">
    <w:p w14:paraId="2EB31FA5" w14:textId="77777777" w:rsidR="00D72F8C" w:rsidRDefault="00D7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14BF1" w14:textId="77777777" w:rsidR="00DC5BFB" w:rsidRDefault="00DC5BFB">
    <w:pPr>
      <w:pStyle w:val="Footer"/>
      <w:rPr>
        <w:sz w:val="16"/>
        <w:szCs w:val="16"/>
      </w:rPr>
    </w:pPr>
    <w:r>
      <w:rPr>
        <w:noProof/>
        <w:sz w:val="16"/>
        <w:szCs w:val="16"/>
        <w:lang w:eastAsia="en-GB"/>
      </w:rPr>
      <w:drawing>
        <wp:anchor distT="0" distB="0" distL="114300" distR="114300" simplePos="0" relativeHeight="12" behindDoc="0" locked="0" layoutInCell="1" allowOverlap="1" wp14:anchorId="29E836B9" wp14:editId="4C8822E3">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102" y="0"/>
              <wp:lineTo x="-102" y="20371"/>
              <wp:lineTo x="20730" y="20371"/>
              <wp:lineTo x="20730" y="0"/>
              <wp:lineTo x="-102" y="0"/>
            </wp:wrapPolygon>
          </wp:wrapTight>
          <wp:docPr id="4"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8"/>
                  <pic:cNvPicPr>
                    <a:picLocks noChangeAspect="1" noChangeArrowheads="1"/>
                  </pic:cNvPicPr>
                </pic:nvPicPr>
                <pic:blipFill>
                  <a:blip r:embed="rId1"/>
                  <a:stretch>
                    <a:fillRect/>
                  </a:stretch>
                </pic:blipFill>
                <pic:spPr bwMode="auto">
                  <a:xfrm>
                    <a:off x="0" y="0"/>
                    <a:ext cx="476250" cy="4826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3237FE" w14:textId="77777777" w:rsidR="00D72F8C" w:rsidRDefault="00D72F8C">
      <w:r>
        <w:separator/>
      </w:r>
    </w:p>
  </w:footnote>
  <w:footnote w:type="continuationSeparator" w:id="0">
    <w:p w14:paraId="32D5B563" w14:textId="77777777" w:rsidR="00D72F8C" w:rsidRDefault="00D72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874AD" w14:textId="77777777" w:rsidR="00DC5BFB" w:rsidRDefault="00DC5BFB">
    <w:pPr>
      <w:pStyle w:val="Header"/>
      <w:tabs>
        <w:tab w:val="left" w:pos="7470"/>
      </w:tabs>
      <w:rPr>
        <w:b/>
        <w:color w:val="2E74B5" w:themeColor="accent1" w:themeShade="BF"/>
        <w:sz w:val="40"/>
        <w:szCs w:val="40"/>
      </w:rPr>
    </w:pPr>
    <w:r>
      <w:rPr>
        <w:b/>
        <w:color w:val="2E74B5" w:themeColor="accent1" w:themeShade="BF"/>
        <w:sz w:val="40"/>
        <w:szCs w:val="40"/>
      </w:rPr>
      <w:t xml:space="preserve">Get Recognised for Excellence              </w:t>
    </w:r>
    <w:sdt>
      <w:sdtPr>
        <w:alias w:val="Insert logo here"/>
        <w:id w:val="2026675239"/>
        <w:showingPlcHdr/>
      </w:sdtPr>
      <w:sdtEndPr/>
      <w:sdtContent>
        <w:r w:rsidR="003A0368">
          <w:t xml:space="preserve">     </w:t>
        </w:r>
      </w:sdtContent>
    </w:sdt>
  </w:p>
  <w:p w14:paraId="494102F7" w14:textId="77777777" w:rsidR="00DC5BFB" w:rsidRDefault="00DC5BFB">
    <w:pPr>
      <w:pStyle w:val="Header"/>
    </w:pPr>
  </w:p>
  <w:p w14:paraId="5E1B89B5" w14:textId="77777777" w:rsidR="00DC5BFB" w:rsidRDefault="00DC5BFB">
    <w:pPr>
      <w:pStyle w:val="Footer"/>
      <w:rPr>
        <w:sz w:val="16"/>
        <w:szCs w:val="16"/>
      </w:rPr>
    </w:pPr>
    <w:r>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14:paraId="617EC5A2" w14:textId="77777777" w:rsidR="00DC5BFB" w:rsidRDefault="00DC5BFB">
    <w:r>
      <w:rPr>
        <w:noProof/>
        <w:lang w:eastAsia="en-GB"/>
      </w:rPr>
      <mc:AlternateContent>
        <mc:Choice Requires="wps">
          <w:drawing>
            <wp:anchor distT="0" distB="0" distL="114300" distR="114300" simplePos="0" relativeHeight="31" behindDoc="1" locked="0" layoutInCell="1" allowOverlap="1" wp14:anchorId="6C8698ED" wp14:editId="02A5B39D">
              <wp:simplePos x="0" y="0"/>
              <wp:positionH relativeFrom="column">
                <wp:posOffset>9525</wp:posOffset>
              </wp:positionH>
              <wp:positionV relativeFrom="paragraph">
                <wp:posOffset>95885</wp:posOffset>
              </wp:positionV>
              <wp:extent cx="5868035" cy="1270"/>
              <wp:effectExtent l="0" t="0" r="19050" b="19050"/>
              <wp:wrapNone/>
              <wp:docPr id="2" name="Straight Connector 9"/>
              <wp:cNvGraphicFramePr/>
              <a:graphic xmlns:a="http://schemas.openxmlformats.org/drawingml/2006/main">
                <a:graphicData uri="http://schemas.microsoft.com/office/word/2010/wordprocessingShape">
                  <wps:wsp>
                    <wps:cNvCnPr/>
                    <wps:spPr>
                      <a:xfrm>
                        <a:off x="0" y="0"/>
                        <a:ext cx="5867280" cy="720"/>
                      </a:xfrm>
                      <a:prstGeom prst="line">
                        <a:avLst/>
                      </a:prstGeom>
                      <a:ln/>
                    </wps:spPr>
                    <wps:style>
                      <a:lnRef idx="1">
                        <a:schemeClr val="accent1"/>
                      </a:lnRef>
                      <a:fillRef idx="0">
                        <a:schemeClr val="accent1"/>
                      </a:fillRef>
                      <a:effectRef idx="0">
                        <a:schemeClr val="accent1"/>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413EBF5" id="Straight Connector 9" o:spid="_x0000_s1026" style="position:absolute;z-index:-503316449;visibility:visible;mso-wrap-style:square;mso-wrap-distance-left:9pt;mso-wrap-distance-top:0;mso-wrap-distance-right:9pt;mso-wrap-distance-bottom:0;mso-position-horizontal:absolute;mso-position-horizontal-relative:text;mso-position-vertical:absolute;mso-position-vertical-relative:text" from=".75pt,7.55pt" to="462.8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" strokecolor="#5b9bd5 [3204]"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23202"/>
    <w:multiLevelType w:val="hybridMultilevel"/>
    <w:tmpl w:val="8CCE3640"/>
    <w:lvl w:ilvl="0" w:tplc="9D7E74C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7936FD6"/>
    <w:multiLevelType w:val="multilevel"/>
    <w:tmpl w:val="52D6533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693865B9"/>
    <w:multiLevelType w:val="hybridMultilevel"/>
    <w:tmpl w:val="90128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956436C"/>
    <w:multiLevelType w:val="multilevel"/>
    <w:tmpl w:val="93BE4D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34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200"/>
    <w:rsid w:val="00013CEB"/>
    <w:rsid w:val="00025BE4"/>
    <w:rsid w:val="00035385"/>
    <w:rsid w:val="00037B76"/>
    <w:rsid w:val="000441D0"/>
    <w:rsid w:val="000B2481"/>
    <w:rsid w:val="000B740F"/>
    <w:rsid w:val="000D002A"/>
    <w:rsid w:val="000D3739"/>
    <w:rsid w:val="000F1820"/>
    <w:rsid w:val="001015B6"/>
    <w:rsid w:val="00104360"/>
    <w:rsid w:val="00106057"/>
    <w:rsid w:val="00107200"/>
    <w:rsid w:val="001368C3"/>
    <w:rsid w:val="00146258"/>
    <w:rsid w:val="0016336D"/>
    <w:rsid w:val="00166163"/>
    <w:rsid w:val="001833BA"/>
    <w:rsid w:val="00196CAE"/>
    <w:rsid w:val="001B0592"/>
    <w:rsid w:val="001C0EB4"/>
    <w:rsid w:val="001C2926"/>
    <w:rsid w:val="001C3AB3"/>
    <w:rsid w:val="001D24DB"/>
    <w:rsid w:val="001F4934"/>
    <w:rsid w:val="00211ECF"/>
    <w:rsid w:val="00215C8A"/>
    <w:rsid w:val="00227840"/>
    <w:rsid w:val="00227F9B"/>
    <w:rsid w:val="00235858"/>
    <w:rsid w:val="00236A97"/>
    <w:rsid w:val="00236CD5"/>
    <w:rsid w:val="002446A1"/>
    <w:rsid w:val="00266CFE"/>
    <w:rsid w:val="0027379D"/>
    <w:rsid w:val="002D0E8F"/>
    <w:rsid w:val="002E1839"/>
    <w:rsid w:val="002E1D92"/>
    <w:rsid w:val="002F2414"/>
    <w:rsid w:val="0030319B"/>
    <w:rsid w:val="00307F51"/>
    <w:rsid w:val="00310768"/>
    <w:rsid w:val="003228DB"/>
    <w:rsid w:val="00373D67"/>
    <w:rsid w:val="003748AC"/>
    <w:rsid w:val="0039755E"/>
    <w:rsid w:val="003A0368"/>
    <w:rsid w:val="003D3F74"/>
    <w:rsid w:val="003E009F"/>
    <w:rsid w:val="003E495A"/>
    <w:rsid w:val="003E656F"/>
    <w:rsid w:val="003F10F5"/>
    <w:rsid w:val="0040046A"/>
    <w:rsid w:val="00406C09"/>
    <w:rsid w:val="00422B4D"/>
    <w:rsid w:val="00453883"/>
    <w:rsid w:val="0045700A"/>
    <w:rsid w:val="0046084A"/>
    <w:rsid w:val="004A3002"/>
    <w:rsid w:val="004C5AB7"/>
    <w:rsid w:val="004D3110"/>
    <w:rsid w:val="004D4D0D"/>
    <w:rsid w:val="004E03F7"/>
    <w:rsid w:val="004E1AC1"/>
    <w:rsid w:val="004F3492"/>
    <w:rsid w:val="004F35FF"/>
    <w:rsid w:val="0056409B"/>
    <w:rsid w:val="0056619F"/>
    <w:rsid w:val="00567F15"/>
    <w:rsid w:val="005A7A91"/>
    <w:rsid w:val="005C23D0"/>
    <w:rsid w:val="005C332C"/>
    <w:rsid w:val="005E1A15"/>
    <w:rsid w:val="005F493E"/>
    <w:rsid w:val="00602572"/>
    <w:rsid w:val="00620D2A"/>
    <w:rsid w:val="006526D4"/>
    <w:rsid w:val="006634C4"/>
    <w:rsid w:val="00673D75"/>
    <w:rsid w:val="00686208"/>
    <w:rsid w:val="006938C8"/>
    <w:rsid w:val="006A2F76"/>
    <w:rsid w:val="006A4889"/>
    <w:rsid w:val="006A7EC6"/>
    <w:rsid w:val="006D1CD1"/>
    <w:rsid w:val="006D3E19"/>
    <w:rsid w:val="006F78C7"/>
    <w:rsid w:val="007168DA"/>
    <w:rsid w:val="00724F45"/>
    <w:rsid w:val="007451F7"/>
    <w:rsid w:val="00747972"/>
    <w:rsid w:val="0075321C"/>
    <w:rsid w:val="00765E35"/>
    <w:rsid w:val="00771382"/>
    <w:rsid w:val="00781270"/>
    <w:rsid w:val="007868B0"/>
    <w:rsid w:val="00794CDA"/>
    <w:rsid w:val="007A6C8C"/>
    <w:rsid w:val="007B4359"/>
    <w:rsid w:val="007B5678"/>
    <w:rsid w:val="007B6174"/>
    <w:rsid w:val="007B6209"/>
    <w:rsid w:val="00804638"/>
    <w:rsid w:val="00805B62"/>
    <w:rsid w:val="00833E91"/>
    <w:rsid w:val="00835573"/>
    <w:rsid w:val="00843513"/>
    <w:rsid w:val="00861CB6"/>
    <w:rsid w:val="00865484"/>
    <w:rsid w:val="008753EA"/>
    <w:rsid w:val="008755BB"/>
    <w:rsid w:val="00877D2E"/>
    <w:rsid w:val="00891203"/>
    <w:rsid w:val="008C3207"/>
    <w:rsid w:val="008C5FD9"/>
    <w:rsid w:val="008D07F6"/>
    <w:rsid w:val="008D5E3B"/>
    <w:rsid w:val="00902740"/>
    <w:rsid w:val="00941F96"/>
    <w:rsid w:val="00951956"/>
    <w:rsid w:val="00963CC1"/>
    <w:rsid w:val="0096477D"/>
    <w:rsid w:val="009C6658"/>
    <w:rsid w:val="009D0C46"/>
    <w:rsid w:val="009D0FBA"/>
    <w:rsid w:val="009D4C22"/>
    <w:rsid w:val="009F21FB"/>
    <w:rsid w:val="009F5BDA"/>
    <w:rsid w:val="00A55082"/>
    <w:rsid w:val="00A605F0"/>
    <w:rsid w:val="00A63EFC"/>
    <w:rsid w:val="00AA0E08"/>
    <w:rsid w:val="00AA45BA"/>
    <w:rsid w:val="00AA5E4C"/>
    <w:rsid w:val="00AB02DE"/>
    <w:rsid w:val="00AE396C"/>
    <w:rsid w:val="00B1682E"/>
    <w:rsid w:val="00B24F18"/>
    <w:rsid w:val="00B344ED"/>
    <w:rsid w:val="00B366BF"/>
    <w:rsid w:val="00B47AB0"/>
    <w:rsid w:val="00B55B9B"/>
    <w:rsid w:val="00B56A7D"/>
    <w:rsid w:val="00B64734"/>
    <w:rsid w:val="00BA0E84"/>
    <w:rsid w:val="00BC2080"/>
    <w:rsid w:val="00BC75C8"/>
    <w:rsid w:val="00BD252F"/>
    <w:rsid w:val="00BD3434"/>
    <w:rsid w:val="00BF2F41"/>
    <w:rsid w:val="00C06EAA"/>
    <w:rsid w:val="00C10668"/>
    <w:rsid w:val="00C23F70"/>
    <w:rsid w:val="00C34937"/>
    <w:rsid w:val="00C44643"/>
    <w:rsid w:val="00C45726"/>
    <w:rsid w:val="00C52C94"/>
    <w:rsid w:val="00C53787"/>
    <w:rsid w:val="00C6334F"/>
    <w:rsid w:val="00C67E10"/>
    <w:rsid w:val="00C869CD"/>
    <w:rsid w:val="00C94F1D"/>
    <w:rsid w:val="00CA7509"/>
    <w:rsid w:val="00CB744E"/>
    <w:rsid w:val="00CC31AF"/>
    <w:rsid w:val="00CE17E7"/>
    <w:rsid w:val="00CF3975"/>
    <w:rsid w:val="00CF7AAA"/>
    <w:rsid w:val="00D01430"/>
    <w:rsid w:val="00D21D1D"/>
    <w:rsid w:val="00D30B6E"/>
    <w:rsid w:val="00D37345"/>
    <w:rsid w:val="00D45C1F"/>
    <w:rsid w:val="00D606DF"/>
    <w:rsid w:val="00D72F8C"/>
    <w:rsid w:val="00D76C8C"/>
    <w:rsid w:val="00D807BF"/>
    <w:rsid w:val="00DB191D"/>
    <w:rsid w:val="00DB21DC"/>
    <w:rsid w:val="00DC3F6D"/>
    <w:rsid w:val="00DC5BFB"/>
    <w:rsid w:val="00DF6AFE"/>
    <w:rsid w:val="00E2726D"/>
    <w:rsid w:val="00E32C0F"/>
    <w:rsid w:val="00E73A2D"/>
    <w:rsid w:val="00E86762"/>
    <w:rsid w:val="00E948EF"/>
    <w:rsid w:val="00EB3EAE"/>
    <w:rsid w:val="00EB7036"/>
    <w:rsid w:val="00EB7746"/>
    <w:rsid w:val="00EC567E"/>
    <w:rsid w:val="00ED4992"/>
    <w:rsid w:val="00EE3517"/>
    <w:rsid w:val="00EF4696"/>
    <w:rsid w:val="00EF6A81"/>
    <w:rsid w:val="00F01761"/>
    <w:rsid w:val="00F241F2"/>
    <w:rsid w:val="00F31BC3"/>
    <w:rsid w:val="00F40EAE"/>
    <w:rsid w:val="00F731D8"/>
    <w:rsid w:val="00F73A52"/>
    <w:rsid w:val="00F757FF"/>
    <w:rsid w:val="00F82C7A"/>
    <w:rsid w:val="00F8342D"/>
    <w:rsid w:val="00F8751C"/>
    <w:rsid w:val="00FA42E0"/>
    <w:rsid w:val="00FC3F83"/>
    <w:rsid w:val="00FF33F7"/>
    <w:rsid w:val="00FF3B3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633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A97"/>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931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173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001731"/>
    <w:rPr>
      <w:color w:val="0563C1" w:themeColor="hyperlink"/>
      <w:u w:val="single"/>
    </w:rPr>
  </w:style>
  <w:style w:type="character" w:customStyle="1" w:styleId="Heading2Char">
    <w:name w:val="Heading 2 Char"/>
    <w:basedOn w:val="DefaultParagraphFont"/>
    <w:link w:val="Heading2"/>
    <w:uiPriority w:val="9"/>
    <w:qFormat/>
    <w:rsid w:val="0000173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56B7E"/>
    <w:rPr>
      <w:b/>
      <w:bCs/>
    </w:rPr>
  </w:style>
  <w:style w:type="character" w:customStyle="1" w:styleId="HeaderChar">
    <w:name w:val="Header Char"/>
    <w:basedOn w:val="DefaultParagraphFont"/>
    <w:link w:val="Header"/>
    <w:uiPriority w:val="99"/>
    <w:qFormat/>
    <w:rsid w:val="00F74326"/>
  </w:style>
  <w:style w:type="character" w:customStyle="1" w:styleId="FooterChar">
    <w:name w:val="Footer Char"/>
    <w:basedOn w:val="DefaultParagraphFont"/>
    <w:link w:val="Footer"/>
    <w:uiPriority w:val="99"/>
    <w:qFormat/>
    <w:rsid w:val="00F74326"/>
  </w:style>
  <w:style w:type="character" w:customStyle="1" w:styleId="Heading1Char">
    <w:name w:val="Heading 1 Char"/>
    <w:basedOn w:val="DefaultParagraphFont"/>
    <w:link w:val="Heading1"/>
    <w:uiPriority w:val="9"/>
    <w:qFormat/>
    <w:rsid w:val="00593147"/>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qFormat/>
    <w:rsid w:val="00BA79DA"/>
    <w:rPr>
      <w:color w:val="954F72" w:themeColor="followedHyperlink"/>
      <w:u w:val="single"/>
    </w:rPr>
  </w:style>
  <w:style w:type="character" w:customStyle="1" w:styleId="BalloonTextChar">
    <w:name w:val="Balloon Text Char"/>
    <w:basedOn w:val="DefaultParagraphFont"/>
    <w:link w:val="BalloonText"/>
    <w:uiPriority w:val="99"/>
    <w:semiHidden/>
    <w:qFormat/>
    <w:rsid w:val="00D976EB"/>
    <w:rPr>
      <w:rFonts w:ascii="Tahoma" w:hAnsi="Tahoma" w:cs="Tahoma"/>
      <w:sz w:val="16"/>
      <w:szCs w:val="16"/>
    </w:rPr>
  </w:style>
  <w:style w:type="character" w:customStyle="1" w:styleId="UnresolvedMention1">
    <w:name w:val="Unresolved Mention1"/>
    <w:basedOn w:val="DefaultParagraphFont"/>
    <w:uiPriority w:val="99"/>
    <w:semiHidden/>
    <w:unhideWhenUsed/>
    <w:qFormat/>
    <w:rsid w:val="008271A4"/>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style>
  <w:style w:type="character" w:customStyle="1" w:styleId="ListLabel5">
    <w:name w:val="ListLabel 5"/>
    <w:qFormat/>
    <w:rPr>
      <w:rFonts w:ascii="Calibri" w:eastAsia="Times New Roman" w:hAnsi="Calibri" w:cs="Times New Roman"/>
      <w:color w:val="0563C1"/>
      <w:u w:val="single"/>
      <w:lang w:eastAsia="en-GB"/>
    </w:rPr>
  </w:style>
  <w:style w:type="character" w:customStyle="1" w:styleId="ListLabel6">
    <w:name w:val="ListLabel 6"/>
    <w:qFormat/>
    <w:rPr>
      <w:rFonts w:ascii="Calibri" w:eastAsia="Times New Roman" w:hAnsi="Calibri" w:cs="Times New Roman"/>
      <w:lang w:eastAsia="en-GB"/>
    </w:rPr>
  </w:style>
  <w:style w:type="paragraph" w:customStyle="1" w:styleId="Heading">
    <w:name w:val="Heading"/>
    <w:basedOn w:val="Normal"/>
    <w:next w:val="BodyText"/>
    <w:qFormat/>
    <w:pPr>
      <w:keepNext/>
      <w:spacing w:before="240" w:after="120"/>
    </w:pPr>
    <w:rPr>
      <w:rFonts w:eastAsia="Microsoft YaHei"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F74326"/>
    <w:pPr>
      <w:tabs>
        <w:tab w:val="center" w:pos="4513"/>
        <w:tab w:val="right" w:pos="9026"/>
      </w:tabs>
    </w:pPr>
  </w:style>
  <w:style w:type="paragraph" w:styleId="Footer">
    <w:name w:val="footer"/>
    <w:basedOn w:val="Normal"/>
    <w:link w:val="FooterChar"/>
    <w:uiPriority w:val="99"/>
    <w:unhideWhenUsed/>
    <w:rsid w:val="00F74326"/>
    <w:pPr>
      <w:tabs>
        <w:tab w:val="center" w:pos="4513"/>
        <w:tab w:val="right" w:pos="9026"/>
      </w:tabs>
    </w:pPr>
  </w:style>
  <w:style w:type="paragraph" w:styleId="BalloonText">
    <w:name w:val="Balloon Text"/>
    <w:basedOn w:val="Normal"/>
    <w:link w:val="BalloonTextChar"/>
    <w:uiPriority w:val="99"/>
    <w:semiHidden/>
    <w:unhideWhenUsed/>
    <w:qFormat/>
    <w:rsid w:val="00D976EB"/>
    <w:rPr>
      <w:rFonts w:ascii="Tahoma" w:hAnsi="Tahoma" w:cs="Tahoma"/>
      <w:sz w:val="16"/>
      <w:szCs w:val="16"/>
    </w:rPr>
  </w:style>
  <w:style w:type="paragraph" w:styleId="ListParagraph">
    <w:name w:val="List Paragraph"/>
    <w:basedOn w:val="Normal"/>
    <w:uiPriority w:val="34"/>
    <w:qFormat/>
    <w:rsid w:val="0058340E"/>
    <w:pPr>
      <w:ind w:left="720"/>
    </w:pPr>
    <w:rPr>
      <w:rFonts w:ascii="Calibri" w:hAnsi="Calibri"/>
    </w:rPr>
  </w:style>
  <w:style w:type="character" w:styleId="Hyperlink">
    <w:name w:val="Hyperlink"/>
    <w:basedOn w:val="DefaultParagraphFont"/>
    <w:uiPriority w:val="99"/>
    <w:unhideWhenUsed/>
    <w:rsid w:val="00D21D1D"/>
    <w:rPr>
      <w:color w:val="0563C1" w:themeColor="hyperlink"/>
      <w:u w:val="single"/>
    </w:rPr>
  </w:style>
  <w:style w:type="character" w:customStyle="1" w:styleId="UnresolvedMention2">
    <w:name w:val="Unresolved Mention2"/>
    <w:basedOn w:val="DefaultParagraphFont"/>
    <w:uiPriority w:val="99"/>
    <w:semiHidden/>
    <w:unhideWhenUsed/>
    <w:rsid w:val="00EF4696"/>
    <w:rPr>
      <w:color w:val="605E5C"/>
      <w:shd w:val="clear" w:color="auto" w:fill="E1DFDD"/>
    </w:rPr>
  </w:style>
  <w:style w:type="paragraph" w:styleId="NormalWeb">
    <w:name w:val="Normal (Web)"/>
    <w:basedOn w:val="Normal"/>
    <w:uiPriority w:val="99"/>
    <w:semiHidden/>
    <w:unhideWhenUsed/>
    <w:rsid w:val="007168DA"/>
    <w:pPr>
      <w:spacing w:before="100" w:beforeAutospacing="1" w:after="100" w:afterAutospacing="1"/>
    </w:pPr>
    <w:rPr>
      <w:lang w:eastAsia="en-GB"/>
    </w:rPr>
  </w:style>
  <w:style w:type="character" w:customStyle="1" w:styleId="UnresolvedMention">
    <w:name w:val="Unresolved Mention"/>
    <w:basedOn w:val="DefaultParagraphFont"/>
    <w:uiPriority w:val="99"/>
    <w:semiHidden/>
    <w:unhideWhenUsed/>
    <w:rsid w:val="00CA7509"/>
    <w:rPr>
      <w:color w:val="605E5C"/>
      <w:shd w:val="clear" w:color="auto" w:fill="E1DFDD"/>
    </w:rPr>
  </w:style>
  <w:style w:type="character" w:styleId="CommentReference">
    <w:name w:val="annotation reference"/>
    <w:basedOn w:val="DefaultParagraphFont"/>
    <w:uiPriority w:val="99"/>
    <w:semiHidden/>
    <w:unhideWhenUsed/>
    <w:rsid w:val="007A6C8C"/>
    <w:rPr>
      <w:sz w:val="16"/>
      <w:szCs w:val="16"/>
    </w:rPr>
  </w:style>
  <w:style w:type="paragraph" w:styleId="CommentText">
    <w:name w:val="annotation text"/>
    <w:basedOn w:val="Normal"/>
    <w:link w:val="CommentTextChar"/>
    <w:uiPriority w:val="99"/>
    <w:semiHidden/>
    <w:unhideWhenUsed/>
    <w:rsid w:val="007A6C8C"/>
    <w:rPr>
      <w:sz w:val="20"/>
      <w:szCs w:val="20"/>
    </w:rPr>
  </w:style>
  <w:style w:type="character" w:customStyle="1" w:styleId="CommentTextChar">
    <w:name w:val="Comment Text Char"/>
    <w:basedOn w:val="DefaultParagraphFont"/>
    <w:link w:val="CommentText"/>
    <w:uiPriority w:val="99"/>
    <w:semiHidden/>
    <w:rsid w:val="007A6C8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6C8C"/>
    <w:rPr>
      <w:b/>
      <w:bCs/>
    </w:rPr>
  </w:style>
  <w:style w:type="character" w:customStyle="1" w:styleId="CommentSubjectChar">
    <w:name w:val="Comment Subject Char"/>
    <w:basedOn w:val="CommentTextChar"/>
    <w:link w:val="CommentSubject"/>
    <w:uiPriority w:val="99"/>
    <w:semiHidden/>
    <w:rsid w:val="007A6C8C"/>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A97"/>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931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173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001731"/>
    <w:rPr>
      <w:color w:val="0563C1" w:themeColor="hyperlink"/>
      <w:u w:val="single"/>
    </w:rPr>
  </w:style>
  <w:style w:type="character" w:customStyle="1" w:styleId="Heading2Char">
    <w:name w:val="Heading 2 Char"/>
    <w:basedOn w:val="DefaultParagraphFont"/>
    <w:link w:val="Heading2"/>
    <w:uiPriority w:val="9"/>
    <w:qFormat/>
    <w:rsid w:val="0000173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56B7E"/>
    <w:rPr>
      <w:b/>
      <w:bCs/>
    </w:rPr>
  </w:style>
  <w:style w:type="character" w:customStyle="1" w:styleId="HeaderChar">
    <w:name w:val="Header Char"/>
    <w:basedOn w:val="DefaultParagraphFont"/>
    <w:link w:val="Header"/>
    <w:uiPriority w:val="99"/>
    <w:qFormat/>
    <w:rsid w:val="00F74326"/>
  </w:style>
  <w:style w:type="character" w:customStyle="1" w:styleId="FooterChar">
    <w:name w:val="Footer Char"/>
    <w:basedOn w:val="DefaultParagraphFont"/>
    <w:link w:val="Footer"/>
    <w:uiPriority w:val="99"/>
    <w:qFormat/>
    <w:rsid w:val="00F74326"/>
  </w:style>
  <w:style w:type="character" w:customStyle="1" w:styleId="Heading1Char">
    <w:name w:val="Heading 1 Char"/>
    <w:basedOn w:val="DefaultParagraphFont"/>
    <w:link w:val="Heading1"/>
    <w:uiPriority w:val="9"/>
    <w:qFormat/>
    <w:rsid w:val="00593147"/>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qFormat/>
    <w:rsid w:val="00BA79DA"/>
    <w:rPr>
      <w:color w:val="954F72" w:themeColor="followedHyperlink"/>
      <w:u w:val="single"/>
    </w:rPr>
  </w:style>
  <w:style w:type="character" w:customStyle="1" w:styleId="BalloonTextChar">
    <w:name w:val="Balloon Text Char"/>
    <w:basedOn w:val="DefaultParagraphFont"/>
    <w:link w:val="BalloonText"/>
    <w:uiPriority w:val="99"/>
    <w:semiHidden/>
    <w:qFormat/>
    <w:rsid w:val="00D976EB"/>
    <w:rPr>
      <w:rFonts w:ascii="Tahoma" w:hAnsi="Tahoma" w:cs="Tahoma"/>
      <w:sz w:val="16"/>
      <w:szCs w:val="16"/>
    </w:rPr>
  </w:style>
  <w:style w:type="character" w:customStyle="1" w:styleId="UnresolvedMention1">
    <w:name w:val="Unresolved Mention1"/>
    <w:basedOn w:val="DefaultParagraphFont"/>
    <w:uiPriority w:val="99"/>
    <w:semiHidden/>
    <w:unhideWhenUsed/>
    <w:qFormat/>
    <w:rsid w:val="008271A4"/>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style>
  <w:style w:type="character" w:customStyle="1" w:styleId="ListLabel5">
    <w:name w:val="ListLabel 5"/>
    <w:qFormat/>
    <w:rPr>
      <w:rFonts w:ascii="Calibri" w:eastAsia="Times New Roman" w:hAnsi="Calibri" w:cs="Times New Roman"/>
      <w:color w:val="0563C1"/>
      <w:u w:val="single"/>
      <w:lang w:eastAsia="en-GB"/>
    </w:rPr>
  </w:style>
  <w:style w:type="character" w:customStyle="1" w:styleId="ListLabel6">
    <w:name w:val="ListLabel 6"/>
    <w:qFormat/>
    <w:rPr>
      <w:rFonts w:ascii="Calibri" w:eastAsia="Times New Roman" w:hAnsi="Calibri" w:cs="Times New Roman"/>
      <w:lang w:eastAsia="en-GB"/>
    </w:rPr>
  </w:style>
  <w:style w:type="paragraph" w:customStyle="1" w:styleId="Heading">
    <w:name w:val="Heading"/>
    <w:basedOn w:val="Normal"/>
    <w:next w:val="BodyText"/>
    <w:qFormat/>
    <w:pPr>
      <w:keepNext/>
      <w:spacing w:before="240" w:after="120"/>
    </w:pPr>
    <w:rPr>
      <w:rFonts w:eastAsia="Microsoft YaHei"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F74326"/>
    <w:pPr>
      <w:tabs>
        <w:tab w:val="center" w:pos="4513"/>
        <w:tab w:val="right" w:pos="9026"/>
      </w:tabs>
    </w:pPr>
  </w:style>
  <w:style w:type="paragraph" w:styleId="Footer">
    <w:name w:val="footer"/>
    <w:basedOn w:val="Normal"/>
    <w:link w:val="FooterChar"/>
    <w:uiPriority w:val="99"/>
    <w:unhideWhenUsed/>
    <w:rsid w:val="00F74326"/>
    <w:pPr>
      <w:tabs>
        <w:tab w:val="center" w:pos="4513"/>
        <w:tab w:val="right" w:pos="9026"/>
      </w:tabs>
    </w:pPr>
  </w:style>
  <w:style w:type="paragraph" w:styleId="BalloonText">
    <w:name w:val="Balloon Text"/>
    <w:basedOn w:val="Normal"/>
    <w:link w:val="BalloonTextChar"/>
    <w:uiPriority w:val="99"/>
    <w:semiHidden/>
    <w:unhideWhenUsed/>
    <w:qFormat/>
    <w:rsid w:val="00D976EB"/>
    <w:rPr>
      <w:rFonts w:ascii="Tahoma" w:hAnsi="Tahoma" w:cs="Tahoma"/>
      <w:sz w:val="16"/>
      <w:szCs w:val="16"/>
    </w:rPr>
  </w:style>
  <w:style w:type="paragraph" w:styleId="ListParagraph">
    <w:name w:val="List Paragraph"/>
    <w:basedOn w:val="Normal"/>
    <w:uiPriority w:val="34"/>
    <w:qFormat/>
    <w:rsid w:val="0058340E"/>
    <w:pPr>
      <w:ind w:left="720"/>
    </w:pPr>
    <w:rPr>
      <w:rFonts w:ascii="Calibri" w:hAnsi="Calibri"/>
    </w:rPr>
  </w:style>
  <w:style w:type="character" w:styleId="Hyperlink">
    <w:name w:val="Hyperlink"/>
    <w:basedOn w:val="DefaultParagraphFont"/>
    <w:uiPriority w:val="99"/>
    <w:unhideWhenUsed/>
    <w:rsid w:val="00D21D1D"/>
    <w:rPr>
      <w:color w:val="0563C1" w:themeColor="hyperlink"/>
      <w:u w:val="single"/>
    </w:rPr>
  </w:style>
  <w:style w:type="character" w:customStyle="1" w:styleId="UnresolvedMention2">
    <w:name w:val="Unresolved Mention2"/>
    <w:basedOn w:val="DefaultParagraphFont"/>
    <w:uiPriority w:val="99"/>
    <w:semiHidden/>
    <w:unhideWhenUsed/>
    <w:rsid w:val="00EF4696"/>
    <w:rPr>
      <w:color w:val="605E5C"/>
      <w:shd w:val="clear" w:color="auto" w:fill="E1DFDD"/>
    </w:rPr>
  </w:style>
  <w:style w:type="paragraph" w:styleId="NormalWeb">
    <w:name w:val="Normal (Web)"/>
    <w:basedOn w:val="Normal"/>
    <w:uiPriority w:val="99"/>
    <w:semiHidden/>
    <w:unhideWhenUsed/>
    <w:rsid w:val="007168DA"/>
    <w:pPr>
      <w:spacing w:before="100" w:beforeAutospacing="1" w:after="100" w:afterAutospacing="1"/>
    </w:pPr>
    <w:rPr>
      <w:lang w:eastAsia="en-GB"/>
    </w:rPr>
  </w:style>
  <w:style w:type="character" w:customStyle="1" w:styleId="UnresolvedMention">
    <w:name w:val="Unresolved Mention"/>
    <w:basedOn w:val="DefaultParagraphFont"/>
    <w:uiPriority w:val="99"/>
    <w:semiHidden/>
    <w:unhideWhenUsed/>
    <w:rsid w:val="00CA7509"/>
    <w:rPr>
      <w:color w:val="605E5C"/>
      <w:shd w:val="clear" w:color="auto" w:fill="E1DFDD"/>
    </w:rPr>
  </w:style>
  <w:style w:type="character" w:styleId="CommentReference">
    <w:name w:val="annotation reference"/>
    <w:basedOn w:val="DefaultParagraphFont"/>
    <w:uiPriority w:val="99"/>
    <w:semiHidden/>
    <w:unhideWhenUsed/>
    <w:rsid w:val="007A6C8C"/>
    <w:rPr>
      <w:sz w:val="16"/>
      <w:szCs w:val="16"/>
    </w:rPr>
  </w:style>
  <w:style w:type="paragraph" w:styleId="CommentText">
    <w:name w:val="annotation text"/>
    <w:basedOn w:val="Normal"/>
    <w:link w:val="CommentTextChar"/>
    <w:uiPriority w:val="99"/>
    <w:semiHidden/>
    <w:unhideWhenUsed/>
    <w:rsid w:val="007A6C8C"/>
    <w:rPr>
      <w:sz w:val="20"/>
      <w:szCs w:val="20"/>
    </w:rPr>
  </w:style>
  <w:style w:type="character" w:customStyle="1" w:styleId="CommentTextChar">
    <w:name w:val="Comment Text Char"/>
    <w:basedOn w:val="DefaultParagraphFont"/>
    <w:link w:val="CommentText"/>
    <w:uiPriority w:val="99"/>
    <w:semiHidden/>
    <w:rsid w:val="007A6C8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6C8C"/>
    <w:rPr>
      <w:b/>
      <w:bCs/>
    </w:rPr>
  </w:style>
  <w:style w:type="character" w:customStyle="1" w:styleId="CommentSubjectChar">
    <w:name w:val="Comment Subject Char"/>
    <w:basedOn w:val="CommentTextChar"/>
    <w:link w:val="CommentSubject"/>
    <w:uiPriority w:val="99"/>
    <w:semiHidden/>
    <w:rsid w:val="007A6C8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943">
      <w:bodyDiv w:val="1"/>
      <w:marLeft w:val="0"/>
      <w:marRight w:val="0"/>
      <w:marTop w:val="0"/>
      <w:marBottom w:val="0"/>
      <w:divBdr>
        <w:top w:val="none" w:sz="0" w:space="0" w:color="auto"/>
        <w:left w:val="none" w:sz="0" w:space="0" w:color="auto"/>
        <w:bottom w:val="none" w:sz="0" w:space="0" w:color="auto"/>
        <w:right w:val="none" w:sz="0" w:space="0" w:color="auto"/>
      </w:divBdr>
    </w:div>
    <w:div w:id="28258912">
      <w:bodyDiv w:val="1"/>
      <w:marLeft w:val="0"/>
      <w:marRight w:val="0"/>
      <w:marTop w:val="0"/>
      <w:marBottom w:val="0"/>
      <w:divBdr>
        <w:top w:val="none" w:sz="0" w:space="0" w:color="auto"/>
        <w:left w:val="none" w:sz="0" w:space="0" w:color="auto"/>
        <w:bottom w:val="none" w:sz="0" w:space="0" w:color="auto"/>
        <w:right w:val="none" w:sz="0" w:space="0" w:color="auto"/>
      </w:divBdr>
    </w:div>
    <w:div w:id="29309197">
      <w:bodyDiv w:val="1"/>
      <w:marLeft w:val="0"/>
      <w:marRight w:val="0"/>
      <w:marTop w:val="0"/>
      <w:marBottom w:val="0"/>
      <w:divBdr>
        <w:top w:val="none" w:sz="0" w:space="0" w:color="auto"/>
        <w:left w:val="none" w:sz="0" w:space="0" w:color="auto"/>
        <w:bottom w:val="none" w:sz="0" w:space="0" w:color="auto"/>
        <w:right w:val="none" w:sz="0" w:space="0" w:color="auto"/>
      </w:divBdr>
    </w:div>
    <w:div w:id="49692632">
      <w:bodyDiv w:val="1"/>
      <w:marLeft w:val="0"/>
      <w:marRight w:val="0"/>
      <w:marTop w:val="0"/>
      <w:marBottom w:val="0"/>
      <w:divBdr>
        <w:top w:val="none" w:sz="0" w:space="0" w:color="auto"/>
        <w:left w:val="none" w:sz="0" w:space="0" w:color="auto"/>
        <w:bottom w:val="none" w:sz="0" w:space="0" w:color="auto"/>
        <w:right w:val="none" w:sz="0" w:space="0" w:color="auto"/>
      </w:divBdr>
    </w:div>
    <w:div w:id="55395483">
      <w:bodyDiv w:val="1"/>
      <w:marLeft w:val="0"/>
      <w:marRight w:val="0"/>
      <w:marTop w:val="0"/>
      <w:marBottom w:val="0"/>
      <w:divBdr>
        <w:top w:val="none" w:sz="0" w:space="0" w:color="auto"/>
        <w:left w:val="none" w:sz="0" w:space="0" w:color="auto"/>
        <w:bottom w:val="none" w:sz="0" w:space="0" w:color="auto"/>
        <w:right w:val="none" w:sz="0" w:space="0" w:color="auto"/>
      </w:divBdr>
    </w:div>
    <w:div w:id="70780099">
      <w:bodyDiv w:val="1"/>
      <w:marLeft w:val="0"/>
      <w:marRight w:val="0"/>
      <w:marTop w:val="0"/>
      <w:marBottom w:val="0"/>
      <w:divBdr>
        <w:top w:val="none" w:sz="0" w:space="0" w:color="auto"/>
        <w:left w:val="none" w:sz="0" w:space="0" w:color="auto"/>
        <w:bottom w:val="none" w:sz="0" w:space="0" w:color="auto"/>
        <w:right w:val="none" w:sz="0" w:space="0" w:color="auto"/>
      </w:divBdr>
    </w:div>
    <w:div w:id="84693650">
      <w:bodyDiv w:val="1"/>
      <w:marLeft w:val="0"/>
      <w:marRight w:val="0"/>
      <w:marTop w:val="0"/>
      <w:marBottom w:val="0"/>
      <w:divBdr>
        <w:top w:val="none" w:sz="0" w:space="0" w:color="auto"/>
        <w:left w:val="none" w:sz="0" w:space="0" w:color="auto"/>
        <w:bottom w:val="none" w:sz="0" w:space="0" w:color="auto"/>
        <w:right w:val="none" w:sz="0" w:space="0" w:color="auto"/>
      </w:divBdr>
    </w:div>
    <w:div w:id="86733681">
      <w:bodyDiv w:val="1"/>
      <w:marLeft w:val="0"/>
      <w:marRight w:val="0"/>
      <w:marTop w:val="0"/>
      <w:marBottom w:val="0"/>
      <w:divBdr>
        <w:top w:val="none" w:sz="0" w:space="0" w:color="auto"/>
        <w:left w:val="none" w:sz="0" w:space="0" w:color="auto"/>
        <w:bottom w:val="none" w:sz="0" w:space="0" w:color="auto"/>
        <w:right w:val="none" w:sz="0" w:space="0" w:color="auto"/>
      </w:divBdr>
    </w:div>
    <w:div w:id="108817144">
      <w:bodyDiv w:val="1"/>
      <w:marLeft w:val="0"/>
      <w:marRight w:val="0"/>
      <w:marTop w:val="0"/>
      <w:marBottom w:val="0"/>
      <w:divBdr>
        <w:top w:val="none" w:sz="0" w:space="0" w:color="auto"/>
        <w:left w:val="none" w:sz="0" w:space="0" w:color="auto"/>
        <w:bottom w:val="none" w:sz="0" w:space="0" w:color="auto"/>
        <w:right w:val="none" w:sz="0" w:space="0" w:color="auto"/>
      </w:divBdr>
    </w:div>
    <w:div w:id="111360747">
      <w:bodyDiv w:val="1"/>
      <w:marLeft w:val="0"/>
      <w:marRight w:val="0"/>
      <w:marTop w:val="0"/>
      <w:marBottom w:val="0"/>
      <w:divBdr>
        <w:top w:val="none" w:sz="0" w:space="0" w:color="auto"/>
        <w:left w:val="none" w:sz="0" w:space="0" w:color="auto"/>
        <w:bottom w:val="none" w:sz="0" w:space="0" w:color="auto"/>
        <w:right w:val="none" w:sz="0" w:space="0" w:color="auto"/>
      </w:divBdr>
    </w:div>
    <w:div w:id="117645351">
      <w:bodyDiv w:val="1"/>
      <w:marLeft w:val="0"/>
      <w:marRight w:val="0"/>
      <w:marTop w:val="0"/>
      <w:marBottom w:val="0"/>
      <w:divBdr>
        <w:top w:val="none" w:sz="0" w:space="0" w:color="auto"/>
        <w:left w:val="none" w:sz="0" w:space="0" w:color="auto"/>
        <w:bottom w:val="none" w:sz="0" w:space="0" w:color="auto"/>
        <w:right w:val="none" w:sz="0" w:space="0" w:color="auto"/>
      </w:divBdr>
    </w:div>
    <w:div w:id="120536622">
      <w:bodyDiv w:val="1"/>
      <w:marLeft w:val="0"/>
      <w:marRight w:val="0"/>
      <w:marTop w:val="0"/>
      <w:marBottom w:val="0"/>
      <w:divBdr>
        <w:top w:val="none" w:sz="0" w:space="0" w:color="auto"/>
        <w:left w:val="none" w:sz="0" w:space="0" w:color="auto"/>
        <w:bottom w:val="none" w:sz="0" w:space="0" w:color="auto"/>
        <w:right w:val="none" w:sz="0" w:space="0" w:color="auto"/>
      </w:divBdr>
    </w:div>
    <w:div w:id="125467253">
      <w:bodyDiv w:val="1"/>
      <w:marLeft w:val="0"/>
      <w:marRight w:val="0"/>
      <w:marTop w:val="0"/>
      <w:marBottom w:val="0"/>
      <w:divBdr>
        <w:top w:val="none" w:sz="0" w:space="0" w:color="auto"/>
        <w:left w:val="none" w:sz="0" w:space="0" w:color="auto"/>
        <w:bottom w:val="none" w:sz="0" w:space="0" w:color="auto"/>
        <w:right w:val="none" w:sz="0" w:space="0" w:color="auto"/>
      </w:divBdr>
    </w:div>
    <w:div w:id="163790489">
      <w:bodyDiv w:val="1"/>
      <w:marLeft w:val="0"/>
      <w:marRight w:val="0"/>
      <w:marTop w:val="0"/>
      <w:marBottom w:val="0"/>
      <w:divBdr>
        <w:top w:val="none" w:sz="0" w:space="0" w:color="auto"/>
        <w:left w:val="none" w:sz="0" w:space="0" w:color="auto"/>
        <w:bottom w:val="none" w:sz="0" w:space="0" w:color="auto"/>
        <w:right w:val="none" w:sz="0" w:space="0" w:color="auto"/>
      </w:divBdr>
    </w:div>
    <w:div w:id="180361150">
      <w:bodyDiv w:val="1"/>
      <w:marLeft w:val="0"/>
      <w:marRight w:val="0"/>
      <w:marTop w:val="0"/>
      <w:marBottom w:val="0"/>
      <w:divBdr>
        <w:top w:val="none" w:sz="0" w:space="0" w:color="auto"/>
        <w:left w:val="none" w:sz="0" w:space="0" w:color="auto"/>
        <w:bottom w:val="none" w:sz="0" w:space="0" w:color="auto"/>
        <w:right w:val="none" w:sz="0" w:space="0" w:color="auto"/>
      </w:divBdr>
    </w:div>
    <w:div w:id="180361723">
      <w:bodyDiv w:val="1"/>
      <w:marLeft w:val="0"/>
      <w:marRight w:val="0"/>
      <w:marTop w:val="0"/>
      <w:marBottom w:val="0"/>
      <w:divBdr>
        <w:top w:val="none" w:sz="0" w:space="0" w:color="auto"/>
        <w:left w:val="none" w:sz="0" w:space="0" w:color="auto"/>
        <w:bottom w:val="none" w:sz="0" w:space="0" w:color="auto"/>
        <w:right w:val="none" w:sz="0" w:space="0" w:color="auto"/>
      </w:divBdr>
    </w:div>
    <w:div w:id="181551299">
      <w:bodyDiv w:val="1"/>
      <w:marLeft w:val="0"/>
      <w:marRight w:val="0"/>
      <w:marTop w:val="0"/>
      <w:marBottom w:val="0"/>
      <w:divBdr>
        <w:top w:val="none" w:sz="0" w:space="0" w:color="auto"/>
        <w:left w:val="none" w:sz="0" w:space="0" w:color="auto"/>
        <w:bottom w:val="none" w:sz="0" w:space="0" w:color="auto"/>
        <w:right w:val="none" w:sz="0" w:space="0" w:color="auto"/>
      </w:divBdr>
    </w:div>
    <w:div w:id="218977044">
      <w:bodyDiv w:val="1"/>
      <w:marLeft w:val="0"/>
      <w:marRight w:val="0"/>
      <w:marTop w:val="0"/>
      <w:marBottom w:val="0"/>
      <w:divBdr>
        <w:top w:val="none" w:sz="0" w:space="0" w:color="auto"/>
        <w:left w:val="none" w:sz="0" w:space="0" w:color="auto"/>
        <w:bottom w:val="none" w:sz="0" w:space="0" w:color="auto"/>
        <w:right w:val="none" w:sz="0" w:space="0" w:color="auto"/>
      </w:divBdr>
    </w:div>
    <w:div w:id="268389197">
      <w:bodyDiv w:val="1"/>
      <w:marLeft w:val="0"/>
      <w:marRight w:val="0"/>
      <w:marTop w:val="0"/>
      <w:marBottom w:val="0"/>
      <w:divBdr>
        <w:top w:val="none" w:sz="0" w:space="0" w:color="auto"/>
        <w:left w:val="none" w:sz="0" w:space="0" w:color="auto"/>
        <w:bottom w:val="none" w:sz="0" w:space="0" w:color="auto"/>
        <w:right w:val="none" w:sz="0" w:space="0" w:color="auto"/>
      </w:divBdr>
    </w:div>
    <w:div w:id="271743434">
      <w:bodyDiv w:val="1"/>
      <w:marLeft w:val="0"/>
      <w:marRight w:val="0"/>
      <w:marTop w:val="0"/>
      <w:marBottom w:val="0"/>
      <w:divBdr>
        <w:top w:val="none" w:sz="0" w:space="0" w:color="auto"/>
        <w:left w:val="none" w:sz="0" w:space="0" w:color="auto"/>
        <w:bottom w:val="none" w:sz="0" w:space="0" w:color="auto"/>
        <w:right w:val="none" w:sz="0" w:space="0" w:color="auto"/>
      </w:divBdr>
    </w:div>
    <w:div w:id="304555344">
      <w:bodyDiv w:val="1"/>
      <w:marLeft w:val="0"/>
      <w:marRight w:val="0"/>
      <w:marTop w:val="0"/>
      <w:marBottom w:val="0"/>
      <w:divBdr>
        <w:top w:val="none" w:sz="0" w:space="0" w:color="auto"/>
        <w:left w:val="none" w:sz="0" w:space="0" w:color="auto"/>
        <w:bottom w:val="none" w:sz="0" w:space="0" w:color="auto"/>
        <w:right w:val="none" w:sz="0" w:space="0" w:color="auto"/>
      </w:divBdr>
    </w:div>
    <w:div w:id="309285577">
      <w:bodyDiv w:val="1"/>
      <w:marLeft w:val="0"/>
      <w:marRight w:val="0"/>
      <w:marTop w:val="0"/>
      <w:marBottom w:val="0"/>
      <w:divBdr>
        <w:top w:val="none" w:sz="0" w:space="0" w:color="auto"/>
        <w:left w:val="none" w:sz="0" w:space="0" w:color="auto"/>
        <w:bottom w:val="none" w:sz="0" w:space="0" w:color="auto"/>
        <w:right w:val="none" w:sz="0" w:space="0" w:color="auto"/>
      </w:divBdr>
    </w:div>
    <w:div w:id="313220926">
      <w:bodyDiv w:val="1"/>
      <w:marLeft w:val="0"/>
      <w:marRight w:val="0"/>
      <w:marTop w:val="0"/>
      <w:marBottom w:val="0"/>
      <w:divBdr>
        <w:top w:val="none" w:sz="0" w:space="0" w:color="auto"/>
        <w:left w:val="none" w:sz="0" w:space="0" w:color="auto"/>
        <w:bottom w:val="none" w:sz="0" w:space="0" w:color="auto"/>
        <w:right w:val="none" w:sz="0" w:space="0" w:color="auto"/>
      </w:divBdr>
    </w:div>
    <w:div w:id="350298452">
      <w:bodyDiv w:val="1"/>
      <w:marLeft w:val="0"/>
      <w:marRight w:val="0"/>
      <w:marTop w:val="0"/>
      <w:marBottom w:val="0"/>
      <w:divBdr>
        <w:top w:val="none" w:sz="0" w:space="0" w:color="auto"/>
        <w:left w:val="none" w:sz="0" w:space="0" w:color="auto"/>
        <w:bottom w:val="none" w:sz="0" w:space="0" w:color="auto"/>
        <w:right w:val="none" w:sz="0" w:space="0" w:color="auto"/>
      </w:divBdr>
    </w:div>
    <w:div w:id="350760601">
      <w:bodyDiv w:val="1"/>
      <w:marLeft w:val="0"/>
      <w:marRight w:val="0"/>
      <w:marTop w:val="0"/>
      <w:marBottom w:val="0"/>
      <w:divBdr>
        <w:top w:val="none" w:sz="0" w:space="0" w:color="auto"/>
        <w:left w:val="none" w:sz="0" w:space="0" w:color="auto"/>
        <w:bottom w:val="none" w:sz="0" w:space="0" w:color="auto"/>
        <w:right w:val="none" w:sz="0" w:space="0" w:color="auto"/>
      </w:divBdr>
    </w:div>
    <w:div w:id="393550102">
      <w:bodyDiv w:val="1"/>
      <w:marLeft w:val="0"/>
      <w:marRight w:val="0"/>
      <w:marTop w:val="0"/>
      <w:marBottom w:val="0"/>
      <w:divBdr>
        <w:top w:val="none" w:sz="0" w:space="0" w:color="auto"/>
        <w:left w:val="none" w:sz="0" w:space="0" w:color="auto"/>
        <w:bottom w:val="none" w:sz="0" w:space="0" w:color="auto"/>
        <w:right w:val="none" w:sz="0" w:space="0" w:color="auto"/>
      </w:divBdr>
    </w:div>
    <w:div w:id="429854755">
      <w:bodyDiv w:val="1"/>
      <w:marLeft w:val="0"/>
      <w:marRight w:val="0"/>
      <w:marTop w:val="0"/>
      <w:marBottom w:val="0"/>
      <w:divBdr>
        <w:top w:val="none" w:sz="0" w:space="0" w:color="auto"/>
        <w:left w:val="none" w:sz="0" w:space="0" w:color="auto"/>
        <w:bottom w:val="none" w:sz="0" w:space="0" w:color="auto"/>
        <w:right w:val="none" w:sz="0" w:space="0" w:color="auto"/>
      </w:divBdr>
    </w:div>
    <w:div w:id="458374965">
      <w:bodyDiv w:val="1"/>
      <w:marLeft w:val="0"/>
      <w:marRight w:val="0"/>
      <w:marTop w:val="0"/>
      <w:marBottom w:val="0"/>
      <w:divBdr>
        <w:top w:val="none" w:sz="0" w:space="0" w:color="auto"/>
        <w:left w:val="none" w:sz="0" w:space="0" w:color="auto"/>
        <w:bottom w:val="none" w:sz="0" w:space="0" w:color="auto"/>
        <w:right w:val="none" w:sz="0" w:space="0" w:color="auto"/>
      </w:divBdr>
    </w:div>
    <w:div w:id="474303314">
      <w:bodyDiv w:val="1"/>
      <w:marLeft w:val="0"/>
      <w:marRight w:val="0"/>
      <w:marTop w:val="0"/>
      <w:marBottom w:val="0"/>
      <w:divBdr>
        <w:top w:val="none" w:sz="0" w:space="0" w:color="auto"/>
        <w:left w:val="none" w:sz="0" w:space="0" w:color="auto"/>
        <w:bottom w:val="none" w:sz="0" w:space="0" w:color="auto"/>
        <w:right w:val="none" w:sz="0" w:space="0" w:color="auto"/>
      </w:divBdr>
    </w:div>
    <w:div w:id="495652838">
      <w:bodyDiv w:val="1"/>
      <w:marLeft w:val="0"/>
      <w:marRight w:val="0"/>
      <w:marTop w:val="0"/>
      <w:marBottom w:val="0"/>
      <w:divBdr>
        <w:top w:val="none" w:sz="0" w:space="0" w:color="auto"/>
        <w:left w:val="none" w:sz="0" w:space="0" w:color="auto"/>
        <w:bottom w:val="none" w:sz="0" w:space="0" w:color="auto"/>
        <w:right w:val="none" w:sz="0" w:space="0" w:color="auto"/>
      </w:divBdr>
    </w:div>
    <w:div w:id="497119939">
      <w:bodyDiv w:val="1"/>
      <w:marLeft w:val="0"/>
      <w:marRight w:val="0"/>
      <w:marTop w:val="0"/>
      <w:marBottom w:val="0"/>
      <w:divBdr>
        <w:top w:val="none" w:sz="0" w:space="0" w:color="auto"/>
        <w:left w:val="none" w:sz="0" w:space="0" w:color="auto"/>
        <w:bottom w:val="none" w:sz="0" w:space="0" w:color="auto"/>
        <w:right w:val="none" w:sz="0" w:space="0" w:color="auto"/>
      </w:divBdr>
    </w:div>
    <w:div w:id="504369175">
      <w:bodyDiv w:val="1"/>
      <w:marLeft w:val="0"/>
      <w:marRight w:val="0"/>
      <w:marTop w:val="0"/>
      <w:marBottom w:val="0"/>
      <w:divBdr>
        <w:top w:val="none" w:sz="0" w:space="0" w:color="auto"/>
        <w:left w:val="none" w:sz="0" w:space="0" w:color="auto"/>
        <w:bottom w:val="none" w:sz="0" w:space="0" w:color="auto"/>
        <w:right w:val="none" w:sz="0" w:space="0" w:color="auto"/>
      </w:divBdr>
    </w:div>
    <w:div w:id="518616927">
      <w:bodyDiv w:val="1"/>
      <w:marLeft w:val="0"/>
      <w:marRight w:val="0"/>
      <w:marTop w:val="0"/>
      <w:marBottom w:val="0"/>
      <w:divBdr>
        <w:top w:val="none" w:sz="0" w:space="0" w:color="auto"/>
        <w:left w:val="none" w:sz="0" w:space="0" w:color="auto"/>
        <w:bottom w:val="none" w:sz="0" w:space="0" w:color="auto"/>
        <w:right w:val="none" w:sz="0" w:space="0" w:color="auto"/>
      </w:divBdr>
    </w:div>
    <w:div w:id="530727831">
      <w:bodyDiv w:val="1"/>
      <w:marLeft w:val="0"/>
      <w:marRight w:val="0"/>
      <w:marTop w:val="0"/>
      <w:marBottom w:val="0"/>
      <w:divBdr>
        <w:top w:val="none" w:sz="0" w:space="0" w:color="auto"/>
        <w:left w:val="none" w:sz="0" w:space="0" w:color="auto"/>
        <w:bottom w:val="none" w:sz="0" w:space="0" w:color="auto"/>
        <w:right w:val="none" w:sz="0" w:space="0" w:color="auto"/>
      </w:divBdr>
    </w:div>
    <w:div w:id="550531225">
      <w:bodyDiv w:val="1"/>
      <w:marLeft w:val="0"/>
      <w:marRight w:val="0"/>
      <w:marTop w:val="0"/>
      <w:marBottom w:val="0"/>
      <w:divBdr>
        <w:top w:val="none" w:sz="0" w:space="0" w:color="auto"/>
        <w:left w:val="none" w:sz="0" w:space="0" w:color="auto"/>
        <w:bottom w:val="none" w:sz="0" w:space="0" w:color="auto"/>
        <w:right w:val="none" w:sz="0" w:space="0" w:color="auto"/>
      </w:divBdr>
    </w:div>
    <w:div w:id="563952205">
      <w:bodyDiv w:val="1"/>
      <w:marLeft w:val="0"/>
      <w:marRight w:val="0"/>
      <w:marTop w:val="0"/>
      <w:marBottom w:val="0"/>
      <w:divBdr>
        <w:top w:val="none" w:sz="0" w:space="0" w:color="auto"/>
        <w:left w:val="none" w:sz="0" w:space="0" w:color="auto"/>
        <w:bottom w:val="none" w:sz="0" w:space="0" w:color="auto"/>
        <w:right w:val="none" w:sz="0" w:space="0" w:color="auto"/>
      </w:divBdr>
    </w:div>
    <w:div w:id="567569533">
      <w:bodyDiv w:val="1"/>
      <w:marLeft w:val="0"/>
      <w:marRight w:val="0"/>
      <w:marTop w:val="0"/>
      <w:marBottom w:val="0"/>
      <w:divBdr>
        <w:top w:val="none" w:sz="0" w:space="0" w:color="auto"/>
        <w:left w:val="none" w:sz="0" w:space="0" w:color="auto"/>
        <w:bottom w:val="none" w:sz="0" w:space="0" w:color="auto"/>
        <w:right w:val="none" w:sz="0" w:space="0" w:color="auto"/>
      </w:divBdr>
    </w:div>
    <w:div w:id="607809466">
      <w:bodyDiv w:val="1"/>
      <w:marLeft w:val="0"/>
      <w:marRight w:val="0"/>
      <w:marTop w:val="0"/>
      <w:marBottom w:val="0"/>
      <w:divBdr>
        <w:top w:val="none" w:sz="0" w:space="0" w:color="auto"/>
        <w:left w:val="none" w:sz="0" w:space="0" w:color="auto"/>
        <w:bottom w:val="none" w:sz="0" w:space="0" w:color="auto"/>
        <w:right w:val="none" w:sz="0" w:space="0" w:color="auto"/>
      </w:divBdr>
    </w:div>
    <w:div w:id="608004481">
      <w:bodyDiv w:val="1"/>
      <w:marLeft w:val="0"/>
      <w:marRight w:val="0"/>
      <w:marTop w:val="0"/>
      <w:marBottom w:val="0"/>
      <w:divBdr>
        <w:top w:val="none" w:sz="0" w:space="0" w:color="auto"/>
        <w:left w:val="none" w:sz="0" w:space="0" w:color="auto"/>
        <w:bottom w:val="none" w:sz="0" w:space="0" w:color="auto"/>
        <w:right w:val="none" w:sz="0" w:space="0" w:color="auto"/>
      </w:divBdr>
    </w:div>
    <w:div w:id="619535756">
      <w:bodyDiv w:val="1"/>
      <w:marLeft w:val="0"/>
      <w:marRight w:val="0"/>
      <w:marTop w:val="0"/>
      <w:marBottom w:val="0"/>
      <w:divBdr>
        <w:top w:val="none" w:sz="0" w:space="0" w:color="auto"/>
        <w:left w:val="none" w:sz="0" w:space="0" w:color="auto"/>
        <w:bottom w:val="none" w:sz="0" w:space="0" w:color="auto"/>
        <w:right w:val="none" w:sz="0" w:space="0" w:color="auto"/>
      </w:divBdr>
    </w:div>
    <w:div w:id="640496878">
      <w:bodyDiv w:val="1"/>
      <w:marLeft w:val="0"/>
      <w:marRight w:val="0"/>
      <w:marTop w:val="0"/>
      <w:marBottom w:val="0"/>
      <w:divBdr>
        <w:top w:val="none" w:sz="0" w:space="0" w:color="auto"/>
        <w:left w:val="none" w:sz="0" w:space="0" w:color="auto"/>
        <w:bottom w:val="none" w:sz="0" w:space="0" w:color="auto"/>
        <w:right w:val="none" w:sz="0" w:space="0" w:color="auto"/>
      </w:divBdr>
    </w:div>
    <w:div w:id="667177206">
      <w:bodyDiv w:val="1"/>
      <w:marLeft w:val="0"/>
      <w:marRight w:val="0"/>
      <w:marTop w:val="0"/>
      <w:marBottom w:val="0"/>
      <w:divBdr>
        <w:top w:val="none" w:sz="0" w:space="0" w:color="auto"/>
        <w:left w:val="none" w:sz="0" w:space="0" w:color="auto"/>
        <w:bottom w:val="none" w:sz="0" w:space="0" w:color="auto"/>
        <w:right w:val="none" w:sz="0" w:space="0" w:color="auto"/>
      </w:divBdr>
    </w:div>
    <w:div w:id="694698166">
      <w:bodyDiv w:val="1"/>
      <w:marLeft w:val="0"/>
      <w:marRight w:val="0"/>
      <w:marTop w:val="0"/>
      <w:marBottom w:val="0"/>
      <w:divBdr>
        <w:top w:val="none" w:sz="0" w:space="0" w:color="auto"/>
        <w:left w:val="none" w:sz="0" w:space="0" w:color="auto"/>
        <w:bottom w:val="none" w:sz="0" w:space="0" w:color="auto"/>
        <w:right w:val="none" w:sz="0" w:space="0" w:color="auto"/>
      </w:divBdr>
    </w:div>
    <w:div w:id="753741621">
      <w:bodyDiv w:val="1"/>
      <w:marLeft w:val="0"/>
      <w:marRight w:val="0"/>
      <w:marTop w:val="0"/>
      <w:marBottom w:val="0"/>
      <w:divBdr>
        <w:top w:val="none" w:sz="0" w:space="0" w:color="auto"/>
        <w:left w:val="none" w:sz="0" w:space="0" w:color="auto"/>
        <w:bottom w:val="none" w:sz="0" w:space="0" w:color="auto"/>
        <w:right w:val="none" w:sz="0" w:space="0" w:color="auto"/>
      </w:divBdr>
    </w:div>
    <w:div w:id="792603894">
      <w:bodyDiv w:val="1"/>
      <w:marLeft w:val="0"/>
      <w:marRight w:val="0"/>
      <w:marTop w:val="0"/>
      <w:marBottom w:val="0"/>
      <w:divBdr>
        <w:top w:val="none" w:sz="0" w:space="0" w:color="auto"/>
        <w:left w:val="none" w:sz="0" w:space="0" w:color="auto"/>
        <w:bottom w:val="none" w:sz="0" w:space="0" w:color="auto"/>
        <w:right w:val="none" w:sz="0" w:space="0" w:color="auto"/>
      </w:divBdr>
    </w:div>
    <w:div w:id="811599556">
      <w:bodyDiv w:val="1"/>
      <w:marLeft w:val="0"/>
      <w:marRight w:val="0"/>
      <w:marTop w:val="0"/>
      <w:marBottom w:val="0"/>
      <w:divBdr>
        <w:top w:val="none" w:sz="0" w:space="0" w:color="auto"/>
        <w:left w:val="none" w:sz="0" w:space="0" w:color="auto"/>
        <w:bottom w:val="none" w:sz="0" w:space="0" w:color="auto"/>
        <w:right w:val="none" w:sz="0" w:space="0" w:color="auto"/>
      </w:divBdr>
    </w:div>
    <w:div w:id="817839667">
      <w:bodyDiv w:val="1"/>
      <w:marLeft w:val="0"/>
      <w:marRight w:val="0"/>
      <w:marTop w:val="0"/>
      <w:marBottom w:val="0"/>
      <w:divBdr>
        <w:top w:val="none" w:sz="0" w:space="0" w:color="auto"/>
        <w:left w:val="none" w:sz="0" w:space="0" w:color="auto"/>
        <w:bottom w:val="none" w:sz="0" w:space="0" w:color="auto"/>
        <w:right w:val="none" w:sz="0" w:space="0" w:color="auto"/>
      </w:divBdr>
    </w:div>
    <w:div w:id="857891655">
      <w:bodyDiv w:val="1"/>
      <w:marLeft w:val="0"/>
      <w:marRight w:val="0"/>
      <w:marTop w:val="0"/>
      <w:marBottom w:val="0"/>
      <w:divBdr>
        <w:top w:val="none" w:sz="0" w:space="0" w:color="auto"/>
        <w:left w:val="none" w:sz="0" w:space="0" w:color="auto"/>
        <w:bottom w:val="none" w:sz="0" w:space="0" w:color="auto"/>
        <w:right w:val="none" w:sz="0" w:space="0" w:color="auto"/>
      </w:divBdr>
    </w:div>
    <w:div w:id="871115033">
      <w:bodyDiv w:val="1"/>
      <w:marLeft w:val="0"/>
      <w:marRight w:val="0"/>
      <w:marTop w:val="0"/>
      <w:marBottom w:val="0"/>
      <w:divBdr>
        <w:top w:val="none" w:sz="0" w:space="0" w:color="auto"/>
        <w:left w:val="none" w:sz="0" w:space="0" w:color="auto"/>
        <w:bottom w:val="none" w:sz="0" w:space="0" w:color="auto"/>
        <w:right w:val="none" w:sz="0" w:space="0" w:color="auto"/>
      </w:divBdr>
    </w:div>
    <w:div w:id="885407207">
      <w:bodyDiv w:val="1"/>
      <w:marLeft w:val="0"/>
      <w:marRight w:val="0"/>
      <w:marTop w:val="0"/>
      <w:marBottom w:val="0"/>
      <w:divBdr>
        <w:top w:val="none" w:sz="0" w:space="0" w:color="auto"/>
        <w:left w:val="none" w:sz="0" w:space="0" w:color="auto"/>
        <w:bottom w:val="none" w:sz="0" w:space="0" w:color="auto"/>
        <w:right w:val="none" w:sz="0" w:space="0" w:color="auto"/>
      </w:divBdr>
    </w:div>
    <w:div w:id="954021560">
      <w:bodyDiv w:val="1"/>
      <w:marLeft w:val="0"/>
      <w:marRight w:val="0"/>
      <w:marTop w:val="0"/>
      <w:marBottom w:val="0"/>
      <w:divBdr>
        <w:top w:val="none" w:sz="0" w:space="0" w:color="auto"/>
        <w:left w:val="none" w:sz="0" w:space="0" w:color="auto"/>
        <w:bottom w:val="none" w:sz="0" w:space="0" w:color="auto"/>
        <w:right w:val="none" w:sz="0" w:space="0" w:color="auto"/>
      </w:divBdr>
    </w:div>
    <w:div w:id="980110163">
      <w:bodyDiv w:val="1"/>
      <w:marLeft w:val="0"/>
      <w:marRight w:val="0"/>
      <w:marTop w:val="0"/>
      <w:marBottom w:val="0"/>
      <w:divBdr>
        <w:top w:val="none" w:sz="0" w:space="0" w:color="auto"/>
        <w:left w:val="none" w:sz="0" w:space="0" w:color="auto"/>
        <w:bottom w:val="none" w:sz="0" w:space="0" w:color="auto"/>
        <w:right w:val="none" w:sz="0" w:space="0" w:color="auto"/>
      </w:divBdr>
    </w:div>
    <w:div w:id="997264822">
      <w:bodyDiv w:val="1"/>
      <w:marLeft w:val="0"/>
      <w:marRight w:val="0"/>
      <w:marTop w:val="0"/>
      <w:marBottom w:val="0"/>
      <w:divBdr>
        <w:top w:val="none" w:sz="0" w:space="0" w:color="auto"/>
        <w:left w:val="none" w:sz="0" w:space="0" w:color="auto"/>
        <w:bottom w:val="none" w:sz="0" w:space="0" w:color="auto"/>
        <w:right w:val="none" w:sz="0" w:space="0" w:color="auto"/>
      </w:divBdr>
    </w:div>
    <w:div w:id="1004236413">
      <w:bodyDiv w:val="1"/>
      <w:marLeft w:val="0"/>
      <w:marRight w:val="0"/>
      <w:marTop w:val="0"/>
      <w:marBottom w:val="0"/>
      <w:divBdr>
        <w:top w:val="none" w:sz="0" w:space="0" w:color="auto"/>
        <w:left w:val="none" w:sz="0" w:space="0" w:color="auto"/>
        <w:bottom w:val="none" w:sz="0" w:space="0" w:color="auto"/>
        <w:right w:val="none" w:sz="0" w:space="0" w:color="auto"/>
      </w:divBdr>
    </w:div>
    <w:div w:id="1026520705">
      <w:bodyDiv w:val="1"/>
      <w:marLeft w:val="0"/>
      <w:marRight w:val="0"/>
      <w:marTop w:val="0"/>
      <w:marBottom w:val="0"/>
      <w:divBdr>
        <w:top w:val="none" w:sz="0" w:space="0" w:color="auto"/>
        <w:left w:val="none" w:sz="0" w:space="0" w:color="auto"/>
        <w:bottom w:val="none" w:sz="0" w:space="0" w:color="auto"/>
        <w:right w:val="none" w:sz="0" w:space="0" w:color="auto"/>
      </w:divBdr>
    </w:div>
    <w:div w:id="1064718560">
      <w:bodyDiv w:val="1"/>
      <w:marLeft w:val="0"/>
      <w:marRight w:val="0"/>
      <w:marTop w:val="0"/>
      <w:marBottom w:val="0"/>
      <w:divBdr>
        <w:top w:val="none" w:sz="0" w:space="0" w:color="auto"/>
        <w:left w:val="none" w:sz="0" w:space="0" w:color="auto"/>
        <w:bottom w:val="none" w:sz="0" w:space="0" w:color="auto"/>
        <w:right w:val="none" w:sz="0" w:space="0" w:color="auto"/>
      </w:divBdr>
    </w:div>
    <w:div w:id="1077629352">
      <w:bodyDiv w:val="1"/>
      <w:marLeft w:val="0"/>
      <w:marRight w:val="0"/>
      <w:marTop w:val="0"/>
      <w:marBottom w:val="0"/>
      <w:divBdr>
        <w:top w:val="none" w:sz="0" w:space="0" w:color="auto"/>
        <w:left w:val="none" w:sz="0" w:space="0" w:color="auto"/>
        <w:bottom w:val="none" w:sz="0" w:space="0" w:color="auto"/>
        <w:right w:val="none" w:sz="0" w:space="0" w:color="auto"/>
      </w:divBdr>
    </w:div>
    <w:div w:id="1122773907">
      <w:bodyDiv w:val="1"/>
      <w:marLeft w:val="0"/>
      <w:marRight w:val="0"/>
      <w:marTop w:val="0"/>
      <w:marBottom w:val="0"/>
      <w:divBdr>
        <w:top w:val="none" w:sz="0" w:space="0" w:color="auto"/>
        <w:left w:val="none" w:sz="0" w:space="0" w:color="auto"/>
        <w:bottom w:val="none" w:sz="0" w:space="0" w:color="auto"/>
        <w:right w:val="none" w:sz="0" w:space="0" w:color="auto"/>
      </w:divBdr>
    </w:div>
    <w:div w:id="1141580643">
      <w:bodyDiv w:val="1"/>
      <w:marLeft w:val="0"/>
      <w:marRight w:val="0"/>
      <w:marTop w:val="0"/>
      <w:marBottom w:val="0"/>
      <w:divBdr>
        <w:top w:val="none" w:sz="0" w:space="0" w:color="auto"/>
        <w:left w:val="none" w:sz="0" w:space="0" w:color="auto"/>
        <w:bottom w:val="none" w:sz="0" w:space="0" w:color="auto"/>
        <w:right w:val="none" w:sz="0" w:space="0" w:color="auto"/>
      </w:divBdr>
    </w:div>
    <w:div w:id="1154683983">
      <w:bodyDiv w:val="1"/>
      <w:marLeft w:val="0"/>
      <w:marRight w:val="0"/>
      <w:marTop w:val="0"/>
      <w:marBottom w:val="0"/>
      <w:divBdr>
        <w:top w:val="none" w:sz="0" w:space="0" w:color="auto"/>
        <w:left w:val="none" w:sz="0" w:space="0" w:color="auto"/>
        <w:bottom w:val="none" w:sz="0" w:space="0" w:color="auto"/>
        <w:right w:val="none" w:sz="0" w:space="0" w:color="auto"/>
      </w:divBdr>
    </w:div>
    <w:div w:id="1210917925">
      <w:bodyDiv w:val="1"/>
      <w:marLeft w:val="0"/>
      <w:marRight w:val="0"/>
      <w:marTop w:val="0"/>
      <w:marBottom w:val="0"/>
      <w:divBdr>
        <w:top w:val="none" w:sz="0" w:space="0" w:color="auto"/>
        <w:left w:val="none" w:sz="0" w:space="0" w:color="auto"/>
        <w:bottom w:val="none" w:sz="0" w:space="0" w:color="auto"/>
        <w:right w:val="none" w:sz="0" w:space="0" w:color="auto"/>
      </w:divBdr>
    </w:div>
    <w:div w:id="1219050572">
      <w:bodyDiv w:val="1"/>
      <w:marLeft w:val="0"/>
      <w:marRight w:val="0"/>
      <w:marTop w:val="0"/>
      <w:marBottom w:val="0"/>
      <w:divBdr>
        <w:top w:val="none" w:sz="0" w:space="0" w:color="auto"/>
        <w:left w:val="none" w:sz="0" w:space="0" w:color="auto"/>
        <w:bottom w:val="none" w:sz="0" w:space="0" w:color="auto"/>
        <w:right w:val="none" w:sz="0" w:space="0" w:color="auto"/>
      </w:divBdr>
    </w:div>
    <w:div w:id="1264917630">
      <w:bodyDiv w:val="1"/>
      <w:marLeft w:val="0"/>
      <w:marRight w:val="0"/>
      <w:marTop w:val="0"/>
      <w:marBottom w:val="0"/>
      <w:divBdr>
        <w:top w:val="none" w:sz="0" w:space="0" w:color="auto"/>
        <w:left w:val="none" w:sz="0" w:space="0" w:color="auto"/>
        <w:bottom w:val="none" w:sz="0" w:space="0" w:color="auto"/>
        <w:right w:val="none" w:sz="0" w:space="0" w:color="auto"/>
      </w:divBdr>
    </w:div>
    <w:div w:id="1312514252">
      <w:bodyDiv w:val="1"/>
      <w:marLeft w:val="0"/>
      <w:marRight w:val="0"/>
      <w:marTop w:val="0"/>
      <w:marBottom w:val="0"/>
      <w:divBdr>
        <w:top w:val="none" w:sz="0" w:space="0" w:color="auto"/>
        <w:left w:val="none" w:sz="0" w:space="0" w:color="auto"/>
        <w:bottom w:val="none" w:sz="0" w:space="0" w:color="auto"/>
        <w:right w:val="none" w:sz="0" w:space="0" w:color="auto"/>
      </w:divBdr>
    </w:div>
    <w:div w:id="1336571862">
      <w:bodyDiv w:val="1"/>
      <w:marLeft w:val="0"/>
      <w:marRight w:val="0"/>
      <w:marTop w:val="0"/>
      <w:marBottom w:val="0"/>
      <w:divBdr>
        <w:top w:val="none" w:sz="0" w:space="0" w:color="auto"/>
        <w:left w:val="none" w:sz="0" w:space="0" w:color="auto"/>
        <w:bottom w:val="none" w:sz="0" w:space="0" w:color="auto"/>
        <w:right w:val="none" w:sz="0" w:space="0" w:color="auto"/>
      </w:divBdr>
    </w:div>
    <w:div w:id="1358576449">
      <w:bodyDiv w:val="1"/>
      <w:marLeft w:val="0"/>
      <w:marRight w:val="0"/>
      <w:marTop w:val="0"/>
      <w:marBottom w:val="0"/>
      <w:divBdr>
        <w:top w:val="none" w:sz="0" w:space="0" w:color="auto"/>
        <w:left w:val="none" w:sz="0" w:space="0" w:color="auto"/>
        <w:bottom w:val="none" w:sz="0" w:space="0" w:color="auto"/>
        <w:right w:val="none" w:sz="0" w:space="0" w:color="auto"/>
      </w:divBdr>
    </w:div>
    <w:div w:id="1377661320">
      <w:bodyDiv w:val="1"/>
      <w:marLeft w:val="0"/>
      <w:marRight w:val="0"/>
      <w:marTop w:val="0"/>
      <w:marBottom w:val="0"/>
      <w:divBdr>
        <w:top w:val="none" w:sz="0" w:space="0" w:color="auto"/>
        <w:left w:val="none" w:sz="0" w:space="0" w:color="auto"/>
        <w:bottom w:val="none" w:sz="0" w:space="0" w:color="auto"/>
        <w:right w:val="none" w:sz="0" w:space="0" w:color="auto"/>
      </w:divBdr>
    </w:div>
    <w:div w:id="1443265482">
      <w:bodyDiv w:val="1"/>
      <w:marLeft w:val="0"/>
      <w:marRight w:val="0"/>
      <w:marTop w:val="0"/>
      <w:marBottom w:val="0"/>
      <w:divBdr>
        <w:top w:val="none" w:sz="0" w:space="0" w:color="auto"/>
        <w:left w:val="none" w:sz="0" w:space="0" w:color="auto"/>
        <w:bottom w:val="none" w:sz="0" w:space="0" w:color="auto"/>
        <w:right w:val="none" w:sz="0" w:space="0" w:color="auto"/>
      </w:divBdr>
    </w:div>
    <w:div w:id="1478111879">
      <w:bodyDiv w:val="1"/>
      <w:marLeft w:val="0"/>
      <w:marRight w:val="0"/>
      <w:marTop w:val="0"/>
      <w:marBottom w:val="0"/>
      <w:divBdr>
        <w:top w:val="none" w:sz="0" w:space="0" w:color="auto"/>
        <w:left w:val="none" w:sz="0" w:space="0" w:color="auto"/>
        <w:bottom w:val="none" w:sz="0" w:space="0" w:color="auto"/>
        <w:right w:val="none" w:sz="0" w:space="0" w:color="auto"/>
      </w:divBdr>
    </w:div>
    <w:div w:id="1481269627">
      <w:bodyDiv w:val="1"/>
      <w:marLeft w:val="0"/>
      <w:marRight w:val="0"/>
      <w:marTop w:val="0"/>
      <w:marBottom w:val="0"/>
      <w:divBdr>
        <w:top w:val="none" w:sz="0" w:space="0" w:color="auto"/>
        <w:left w:val="none" w:sz="0" w:space="0" w:color="auto"/>
        <w:bottom w:val="none" w:sz="0" w:space="0" w:color="auto"/>
        <w:right w:val="none" w:sz="0" w:space="0" w:color="auto"/>
      </w:divBdr>
    </w:div>
    <w:div w:id="1499298919">
      <w:bodyDiv w:val="1"/>
      <w:marLeft w:val="0"/>
      <w:marRight w:val="0"/>
      <w:marTop w:val="0"/>
      <w:marBottom w:val="0"/>
      <w:divBdr>
        <w:top w:val="none" w:sz="0" w:space="0" w:color="auto"/>
        <w:left w:val="none" w:sz="0" w:space="0" w:color="auto"/>
        <w:bottom w:val="none" w:sz="0" w:space="0" w:color="auto"/>
        <w:right w:val="none" w:sz="0" w:space="0" w:color="auto"/>
      </w:divBdr>
    </w:div>
    <w:div w:id="1587222803">
      <w:bodyDiv w:val="1"/>
      <w:marLeft w:val="0"/>
      <w:marRight w:val="0"/>
      <w:marTop w:val="0"/>
      <w:marBottom w:val="0"/>
      <w:divBdr>
        <w:top w:val="none" w:sz="0" w:space="0" w:color="auto"/>
        <w:left w:val="none" w:sz="0" w:space="0" w:color="auto"/>
        <w:bottom w:val="none" w:sz="0" w:space="0" w:color="auto"/>
        <w:right w:val="none" w:sz="0" w:space="0" w:color="auto"/>
      </w:divBdr>
    </w:div>
    <w:div w:id="1613630818">
      <w:bodyDiv w:val="1"/>
      <w:marLeft w:val="0"/>
      <w:marRight w:val="0"/>
      <w:marTop w:val="0"/>
      <w:marBottom w:val="0"/>
      <w:divBdr>
        <w:top w:val="none" w:sz="0" w:space="0" w:color="auto"/>
        <w:left w:val="none" w:sz="0" w:space="0" w:color="auto"/>
        <w:bottom w:val="none" w:sz="0" w:space="0" w:color="auto"/>
        <w:right w:val="none" w:sz="0" w:space="0" w:color="auto"/>
      </w:divBdr>
    </w:div>
    <w:div w:id="1690063623">
      <w:bodyDiv w:val="1"/>
      <w:marLeft w:val="0"/>
      <w:marRight w:val="0"/>
      <w:marTop w:val="0"/>
      <w:marBottom w:val="0"/>
      <w:divBdr>
        <w:top w:val="none" w:sz="0" w:space="0" w:color="auto"/>
        <w:left w:val="none" w:sz="0" w:space="0" w:color="auto"/>
        <w:bottom w:val="none" w:sz="0" w:space="0" w:color="auto"/>
        <w:right w:val="none" w:sz="0" w:space="0" w:color="auto"/>
      </w:divBdr>
    </w:div>
    <w:div w:id="1749304772">
      <w:bodyDiv w:val="1"/>
      <w:marLeft w:val="0"/>
      <w:marRight w:val="0"/>
      <w:marTop w:val="0"/>
      <w:marBottom w:val="0"/>
      <w:divBdr>
        <w:top w:val="none" w:sz="0" w:space="0" w:color="auto"/>
        <w:left w:val="none" w:sz="0" w:space="0" w:color="auto"/>
        <w:bottom w:val="none" w:sz="0" w:space="0" w:color="auto"/>
        <w:right w:val="none" w:sz="0" w:space="0" w:color="auto"/>
      </w:divBdr>
    </w:div>
    <w:div w:id="1795520874">
      <w:bodyDiv w:val="1"/>
      <w:marLeft w:val="0"/>
      <w:marRight w:val="0"/>
      <w:marTop w:val="0"/>
      <w:marBottom w:val="0"/>
      <w:divBdr>
        <w:top w:val="none" w:sz="0" w:space="0" w:color="auto"/>
        <w:left w:val="none" w:sz="0" w:space="0" w:color="auto"/>
        <w:bottom w:val="none" w:sz="0" w:space="0" w:color="auto"/>
        <w:right w:val="none" w:sz="0" w:space="0" w:color="auto"/>
      </w:divBdr>
    </w:div>
    <w:div w:id="1804494772">
      <w:bodyDiv w:val="1"/>
      <w:marLeft w:val="0"/>
      <w:marRight w:val="0"/>
      <w:marTop w:val="0"/>
      <w:marBottom w:val="0"/>
      <w:divBdr>
        <w:top w:val="none" w:sz="0" w:space="0" w:color="auto"/>
        <w:left w:val="none" w:sz="0" w:space="0" w:color="auto"/>
        <w:bottom w:val="none" w:sz="0" w:space="0" w:color="auto"/>
        <w:right w:val="none" w:sz="0" w:space="0" w:color="auto"/>
      </w:divBdr>
    </w:div>
    <w:div w:id="1816682619">
      <w:bodyDiv w:val="1"/>
      <w:marLeft w:val="0"/>
      <w:marRight w:val="0"/>
      <w:marTop w:val="0"/>
      <w:marBottom w:val="0"/>
      <w:divBdr>
        <w:top w:val="none" w:sz="0" w:space="0" w:color="auto"/>
        <w:left w:val="none" w:sz="0" w:space="0" w:color="auto"/>
        <w:bottom w:val="none" w:sz="0" w:space="0" w:color="auto"/>
        <w:right w:val="none" w:sz="0" w:space="0" w:color="auto"/>
      </w:divBdr>
    </w:div>
    <w:div w:id="1820075167">
      <w:bodyDiv w:val="1"/>
      <w:marLeft w:val="0"/>
      <w:marRight w:val="0"/>
      <w:marTop w:val="0"/>
      <w:marBottom w:val="0"/>
      <w:divBdr>
        <w:top w:val="none" w:sz="0" w:space="0" w:color="auto"/>
        <w:left w:val="none" w:sz="0" w:space="0" w:color="auto"/>
        <w:bottom w:val="none" w:sz="0" w:space="0" w:color="auto"/>
        <w:right w:val="none" w:sz="0" w:space="0" w:color="auto"/>
      </w:divBdr>
    </w:div>
    <w:div w:id="1828856614">
      <w:bodyDiv w:val="1"/>
      <w:marLeft w:val="0"/>
      <w:marRight w:val="0"/>
      <w:marTop w:val="0"/>
      <w:marBottom w:val="0"/>
      <w:divBdr>
        <w:top w:val="none" w:sz="0" w:space="0" w:color="auto"/>
        <w:left w:val="none" w:sz="0" w:space="0" w:color="auto"/>
        <w:bottom w:val="none" w:sz="0" w:space="0" w:color="auto"/>
        <w:right w:val="none" w:sz="0" w:space="0" w:color="auto"/>
      </w:divBdr>
    </w:div>
    <w:div w:id="1831216295">
      <w:bodyDiv w:val="1"/>
      <w:marLeft w:val="0"/>
      <w:marRight w:val="0"/>
      <w:marTop w:val="0"/>
      <w:marBottom w:val="0"/>
      <w:divBdr>
        <w:top w:val="none" w:sz="0" w:space="0" w:color="auto"/>
        <w:left w:val="none" w:sz="0" w:space="0" w:color="auto"/>
        <w:bottom w:val="none" w:sz="0" w:space="0" w:color="auto"/>
        <w:right w:val="none" w:sz="0" w:space="0" w:color="auto"/>
      </w:divBdr>
    </w:div>
    <w:div w:id="1853185143">
      <w:bodyDiv w:val="1"/>
      <w:marLeft w:val="0"/>
      <w:marRight w:val="0"/>
      <w:marTop w:val="0"/>
      <w:marBottom w:val="0"/>
      <w:divBdr>
        <w:top w:val="none" w:sz="0" w:space="0" w:color="auto"/>
        <w:left w:val="none" w:sz="0" w:space="0" w:color="auto"/>
        <w:bottom w:val="none" w:sz="0" w:space="0" w:color="auto"/>
        <w:right w:val="none" w:sz="0" w:space="0" w:color="auto"/>
      </w:divBdr>
    </w:div>
    <w:div w:id="1911426862">
      <w:bodyDiv w:val="1"/>
      <w:marLeft w:val="0"/>
      <w:marRight w:val="0"/>
      <w:marTop w:val="0"/>
      <w:marBottom w:val="0"/>
      <w:divBdr>
        <w:top w:val="none" w:sz="0" w:space="0" w:color="auto"/>
        <w:left w:val="none" w:sz="0" w:space="0" w:color="auto"/>
        <w:bottom w:val="none" w:sz="0" w:space="0" w:color="auto"/>
        <w:right w:val="none" w:sz="0" w:space="0" w:color="auto"/>
      </w:divBdr>
    </w:div>
    <w:div w:id="1938907390">
      <w:bodyDiv w:val="1"/>
      <w:marLeft w:val="0"/>
      <w:marRight w:val="0"/>
      <w:marTop w:val="0"/>
      <w:marBottom w:val="0"/>
      <w:divBdr>
        <w:top w:val="none" w:sz="0" w:space="0" w:color="auto"/>
        <w:left w:val="none" w:sz="0" w:space="0" w:color="auto"/>
        <w:bottom w:val="none" w:sz="0" w:space="0" w:color="auto"/>
        <w:right w:val="none" w:sz="0" w:space="0" w:color="auto"/>
      </w:divBdr>
    </w:div>
    <w:div w:id="1950702287">
      <w:bodyDiv w:val="1"/>
      <w:marLeft w:val="0"/>
      <w:marRight w:val="0"/>
      <w:marTop w:val="0"/>
      <w:marBottom w:val="0"/>
      <w:divBdr>
        <w:top w:val="none" w:sz="0" w:space="0" w:color="auto"/>
        <w:left w:val="none" w:sz="0" w:space="0" w:color="auto"/>
        <w:bottom w:val="none" w:sz="0" w:space="0" w:color="auto"/>
        <w:right w:val="none" w:sz="0" w:space="0" w:color="auto"/>
      </w:divBdr>
    </w:div>
    <w:div w:id="1962414176">
      <w:bodyDiv w:val="1"/>
      <w:marLeft w:val="0"/>
      <w:marRight w:val="0"/>
      <w:marTop w:val="0"/>
      <w:marBottom w:val="0"/>
      <w:divBdr>
        <w:top w:val="none" w:sz="0" w:space="0" w:color="auto"/>
        <w:left w:val="none" w:sz="0" w:space="0" w:color="auto"/>
        <w:bottom w:val="none" w:sz="0" w:space="0" w:color="auto"/>
        <w:right w:val="none" w:sz="0" w:space="0" w:color="auto"/>
      </w:divBdr>
    </w:div>
    <w:div w:id="1963460424">
      <w:bodyDiv w:val="1"/>
      <w:marLeft w:val="0"/>
      <w:marRight w:val="0"/>
      <w:marTop w:val="0"/>
      <w:marBottom w:val="0"/>
      <w:divBdr>
        <w:top w:val="none" w:sz="0" w:space="0" w:color="auto"/>
        <w:left w:val="none" w:sz="0" w:space="0" w:color="auto"/>
        <w:bottom w:val="none" w:sz="0" w:space="0" w:color="auto"/>
        <w:right w:val="none" w:sz="0" w:space="0" w:color="auto"/>
      </w:divBdr>
    </w:div>
    <w:div w:id="1970671390">
      <w:bodyDiv w:val="1"/>
      <w:marLeft w:val="0"/>
      <w:marRight w:val="0"/>
      <w:marTop w:val="0"/>
      <w:marBottom w:val="0"/>
      <w:divBdr>
        <w:top w:val="none" w:sz="0" w:space="0" w:color="auto"/>
        <w:left w:val="none" w:sz="0" w:space="0" w:color="auto"/>
        <w:bottom w:val="none" w:sz="0" w:space="0" w:color="auto"/>
        <w:right w:val="none" w:sz="0" w:space="0" w:color="auto"/>
      </w:divBdr>
    </w:div>
    <w:div w:id="1981760420">
      <w:bodyDiv w:val="1"/>
      <w:marLeft w:val="0"/>
      <w:marRight w:val="0"/>
      <w:marTop w:val="0"/>
      <w:marBottom w:val="0"/>
      <w:divBdr>
        <w:top w:val="none" w:sz="0" w:space="0" w:color="auto"/>
        <w:left w:val="none" w:sz="0" w:space="0" w:color="auto"/>
        <w:bottom w:val="none" w:sz="0" w:space="0" w:color="auto"/>
        <w:right w:val="none" w:sz="0" w:space="0" w:color="auto"/>
      </w:divBdr>
    </w:div>
    <w:div w:id="1986424555">
      <w:bodyDiv w:val="1"/>
      <w:marLeft w:val="0"/>
      <w:marRight w:val="0"/>
      <w:marTop w:val="0"/>
      <w:marBottom w:val="0"/>
      <w:divBdr>
        <w:top w:val="none" w:sz="0" w:space="0" w:color="auto"/>
        <w:left w:val="none" w:sz="0" w:space="0" w:color="auto"/>
        <w:bottom w:val="none" w:sz="0" w:space="0" w:color="auto"/>
        <w:right w:val="none" w:sz="0" w:space="0" w:color="auto"/>
      </w:divBdr>
    </w:div>
    <w:div w:id="1993487347">
      <w:bodyDiv w:val="1"/>
      <w:marLeft w:val="0"/>
      <w:marRight w:val="0"/>
      <w:marTop w:val="0"/>
      <w:marBottom w:val="0"/>
      <w:divBdr>
        <w:top w:val="none" w:sz="0" w:space="0" w:color="auto"/>
        <w:left w:val="none" w:sz="0" w:space="0" w:color="auto"/>
        <w:bottom w:val="none" w:sz="0" w:space="0" w:color="auto"/>
        <w:right w:val="none" w:sz="0" w:space="0" w:color="auto"/>
      </w:divBdr>
    </w:div>
    <w:div w:id="2020622494">
      <w:bodyDiv w:val="1"/>
      <w:marLeft w:val="0"/>
      <w:marRight w:val="0"/>
      <w:marTop w:val="0"/>
      <w:marBottom w:val="0"/>
      <w:divBdr>
        <w:top w:val="none" w:sz="0" w:space="0" w:color="auto"/>
        <w:left w:val="none" w:sz="0" w:space="0" w:color="auto"/>
        <w:bottom w:val="none" w:sz="0" w:space="0" w:color="auto"/>
        <w:right w:val="none" w:sz="0" w:space="0" w:color="auto"/>
      </w:divBdr>
    </w:div>
    <w:div w:id="2027170852">
      <w:bodyDiv w:val="1"/>
      <w:marLeft w:val="0"/>
      <w:marRight w:val="0"/>
      <w:marTop w:val="0"/>
      <w:marBottom w:val="0"/>
      <w:divBdr>
        <w:top w:val="none" w:sz="0" w:space="0" w:color="auto"/>
        <w:left w:val="none" w:sz="0" w:space="0" w:color="auto"/>
        <w:bottom w:val="none" w:sz="0" w:space="0" w:color="auto"/>
        <w:right w:val="none" w:sz="0" w:space="0" w:color="auto"/>
      </w:divBdr>
    </w:div>
    <w:div w:id="2031955319">
      <w:bodyDiv w:val="1"/>
      <w:marLeft w:val="0"/>
      <w:marRight w:val="0"/>
      <w:marTop w:val="0"/>
      <w:marBottom w:val="0"/>
      <w:divBdr>
        <w:top w:val="none" w:sz="0" w:space="0" w:color="auto"/>
        <w:left w:val="none" w:sz="0" w:space="0" w:color="auto"/>
        <w:bottom w:val="none" w:sz="0" w:space="0" w:color="auto"/>
        <w:right w:val="none" w:sz="0" w:space="0" w:color="auto"/>
      </w:divBdr>
    </w:div>
    <w:div w:id="2035575001">
      <w:bodyDiv w:val="1"/>
      <w:marLeft w:val="0"/>
      <w:marRight w:val="0"/>
      <w:marTop w:val="0"/>
      <w:marBottom w:val="0"/>
      <w:divBdr>
        <w:top w:val="none" w:sz="0" w:space="0" w:color="auto"/>
        <w:left w:val="none" w:sz="0" w:space="0" w:color="auto"/>
        <w:bottom w:val="none" w:sz="0" w:space="0" w:color="auto"/>
        <w:right w:val="none" w:sz="0" w:space="0" w:color="auto"/>
      </w:divBdr>
    </w:div>
    <w:div w:id="2052460334">
      <w:bodyDiv w:val="1"/>
      <w:marLeft w:val="0"/>
      <w:marRight w:val="0"/>
      <w:marTop w:val="0"/>
      <w:marBottom w:val="0"/>
      <w:divBdr>
        <w:top w:val="none" w:sz="0" w:space="0" w:color="auto"/>
        <w:left w:val="none" w:sz="0" w:space="0" w:color="auto"/>
        <w:bottom w:val="none" w:sz="0" w:space="0" w:color="auto"/>
        <w:right w:val="none" w:sz="0" w:space="0" w:color="auto"/>
      </w:divBdr>
    </w:div>
    <w:div w:id="2059087746">
      <w:bodyDiv w:val="1"/>
      <w:marLeft w:val="0"/>
      <w:marRight w:val="0"/>
      <w:marTop w:val="0"/>
      <w:marBottom w:val="0"/>
      <w:divBdr>
        <w:top w:val="none" w:sz="0" w:space="0" w:color="auto"/>
        <w:left w:val="none" w:sz="0" w:space="0" w:color="auto"/>
        <w:bottom w:val="none" w:sz="0" w:space="0" w:color="auto"/>
        <w:right w:val="none" w:sz="0" w:space="0" w:color="auto"/>
      </w:divBdr>
    </w:div>
    <w:div w:id="2064400751">
      <w:bodyDiv w:val="1"/>
      <w:marLeft w:val="0"/>
      <w:marRight w:val="0"/>
      <w:marTop w:val="0"/>
      <w:marBottom w:val="0"/>
      <w:divBdr>
        <w:top w:val="none" w:sz="0" w:space="0" w:color="auto"/>
        <w:left w:val="none" w:sz="0" w:space="0" w:color="auto"/>
        <w:bottom w:val="none" w:sz="0" w:space="0" w:color="auto"/>
        <w:right w:val="none" w:sz="0" w:space="0" w:color="auto"/>
      </w:divBdr>
    </w:div>
    <w:div w:id="2118022293">
      <w:bodyDiv w:val="1"/>
      <w:marLeft w:val="0"/>
      <w:marRight w:val="0"/>
      <w:marTop w:val="0"/>
      <w:marBottom w:val="0"/>
      <w:divBdr>
        <w:top w:val="none" w:sz="0" w:space="0" w:color="auto"/>
        <w:left w:val="none" w:sz="0" w:space="0" w:color="auto"/>
        <w:bottom w:val="none" w:sz="0" w:space="0" w:color="auto"/>
        <w:right w:val="none" w:sz="0" w:space="0" w:color="auto"/>
      </w:divBdr>
    </w:div>
    <w:div w:id="2127432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ese.org.uk/events/public-sector-transformation-awards-2020" TargetMode="External"/><Relationship Id="rId18" Type="http://schemas.openxmlformats.org/officeDocument/2006/relationships/hyperlink" Target="http://ciprawards.co.uk/excellence/" TargetMode="External"/><Relationship Id="rId26" Type="http://schemas.openxmlformats.org/officeDocument/2006/relationships/hyperlink" Target="https://www.ghp-news.com/social-care-awards-2020" TargetMode="External"/><Relationship Id="rId39" Type="http://schemas.openxmlformats.org/officeDocument/2006/relationships/hyperlink" Target="http://www.care-awards.co.uk/" TargetMode="External"/><Relationship Id="rId3" Type="http://schemas.openxmlformats.org/officeDocument/2006/relationships/styles" Target="styles.xml"/><Relationship Id="rId21" Type="http://schemas.openxmlformats.org/officeDocument/2006/relationships/hyperlink" Target="https://www.nice.org.uk/about/what-we-do/into-practice/local-practice-case-studies/shared-learning-awards" TargetMode="External"/><Relationship Id="rId34" Type="http://schemas.openxmlformats.org/officeDocument/2006/relationships/hyperlink" Target="http://www.wellcome.ac.uk/Funding/Innovations/Awards/Health-Innovation-Challenge-Fund/index.htm"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thebmjawards.bmj.com/Home" TargetMode="External"/><Relationship Id="rId17" Type="http://schemas.openxmlformats.org/officeDocument/2006/relationships/hyperlink" Target="http://www.festivaloflearning.org.uk/" TargetMode="External"/><Relationship Id="rId25" Type="http://schemas.openxmlformats.org/officeDocument/2006/relationships/hyperlink" Target="https://www.ghp-news.com/technology-awards-2018" TargetMode="External"/><Relationship Id="rId33" Type="http://schemas.openxmlformats.org/officeDocument/2006/relationships/hyperlink" Target="http://www.mrc.ac.uk/funding/browse/" TargetMode="External"/><Relationship Id="rId38" Type="http://schemas.openxmlformats.org/officeDocument/2006/relationships/hyperlink" Target="http://www.fabnhsstuff.net/" TargetMode="External"/><Relationship Id="rId2" Type="http://schemas.openxmlformats.org/officeDocument/2006/relationships/numbering" Target="numbering.xml"/><Relationship Id="rId16" Type="http://schemas.openxmlformats.org/officeDocument/2006/relationships/hyperlink" Target="https://www.britsafe.org/awards-and-events/awards/international-safety-awards" TargetMode="External"/><Relationship Id="rId20" Type="http://schemas.openxmlformats.org/officeDocument/2006/relationships/hyperlink" Target="http://www.bir.org.uk/makeitbetterserviceaward" TargetMode="External"/><Relationship Id="rId29" Type="http://schemas.openxmlformats.org/officeDocument/2006/relationships/hyperlink" Target="https://www.qni.org.uk/explore-qni/qni-awards/dora-roylance-memorial-prize/"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atientexperiencenetwork.org/awards/" TargetMode="External"/><Relationship Id="rId24" Type="http://schemas.openxmlformats.org/officeDocument/2006/relationships/hyperlink" Target="https://www.ghp-news.com/technology-awards-2018" TargetMode="External"/><Relationship Id="rId32" Type="http://schemas.openxmlformats.org/officeDocument/2006/relationships/hyperlink" Target="https://www.nihr.ac.uk/funding/" TargetMode="External"/><Relationship Id="rId37" Type="http://schemas.openxmlformats.org/officeDocument/2006/relationships/hyperlink" Target="https://www.heftfaculty.co.uk/content/hca-awards-rcn-external-funding" TargetMode="External"/><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bio-itworld.com/bp_awards.aspx" TargetMode="External"/><Relationship Id="rId23" Type="http://schemas.openxmlformats.org/officeDocument/2006/relationships/hyperlink" Target="http://www.nutrition2me.com/cn-awards/" TargetMode="External"/><Relationship Id="rId28" Type="http://schemas.openxmlformats.org/officeDocument/2006/relationships/hyperlink" Target="https://www.gov.uk/government/publications/defence-employer-recognition-scheme/defence-employer-recognition-scheme" TargetMode="External"/><Relationship Id="rId36" Type="http://schemas.openxmlformats.org/officeDocument/2006/relationships/hyperlink" Target="https://www.rcplondon.ac.uk/research/funding-and-awards" TargetMode="External"/><Relationship Id="rId10" Type="http://schemas.openxmlformats.org/officeDocument/2006/relationships/hyperlink" Target="http://ahpandhsawards.co.uk/" TargetMode="External"/><Relationship Id="rId19" Type="http://schemas.openxmlformats.org/officeDocument/2006/relationships/hyperlink" Target="https://nra.mrw.co.uk/" TargetMode="External"/><Relationship Id="rId31" Type="http://schemas.openxmlformats.org/officeDocument/2006/relationships/hyperlink" Target="https://www.qni.org.uk/explore-qni/qni-awards/long-service-award/" TargetMode="External"/><Relationship Id="rId4" Type="http://schemas.microsoft.com/office/2007/relationships/stylesWithEffects" Target="stylesWithEffects.xml"/><Relationship Id="rId9" Type="http://schemas.openxmlformats.org/officeDocument/2006/relationships/hyperlink" Target="http://www.employeebenefitsawards.co.uk/" TargetMode="External"/><Relationship Id="rId14" Type="http://schemas.openxmlformats.org/officeDocument/2006/relationships/hyperlink" Target="https://www.bestbusinessawards.co.uk/enter/" TargetMode="External"/><Relationship Id="rId22" Type="http://schemas.openxmlformats.org/officeDocument/2006/relationships/hyperlink" Target="http://www.hrexcellenceawards.com/" TargetMode="External"/><Relationship Id="rId27" Type="http://schemas.openxmlformats.org/officeDocument/2006/relationships/hyperlink" Target="https://www.cavellnursestrust.org/awards" TargetMode="External"/><Relationship Id="rId30" Type="http://schemas.openxmlformats.org/officeDocument/2006/relationships/hyperlink" Target="https://www.rcn.org.uk/get-involved/rcn-awards/rcn-award-of-merit" TargetMode="External"/><Relationship Id="rId35" Type="http://schemas.openxmlformats.org/officeDocument/2006/relationships/hyperlink" Target="https://www.rcseng.ac.uk/surgeons/research/awards-and-grants/awards-and-grants" TargetMode="External"/><Relationship Id="rId43"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39579-9A2B-41E7-9AED-B1BD0D0DD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2081</Words>
  <Characters>11867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Chester</Company>
  <LinksUpToDate>false</LinksUpToDate>
  <CharactersWithSpaces>13921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Chester</dc:creator>
  <cp:lastModifiedBy>Lynda Cotterill2</cp:lastModifiedBy>
  <cp:revision>2</cp:revision>
  <cp:lastPrinted>2019-06-24T13:39:00Z</cp:lastPrinted>
  <dcterms:created xsi:type="dcterms:W3CDTF">2019-12-09T11:47:00Z</dcterms:created>
  <dcterms:modified xsi:type="dcterms:W3CDTF">2019-12-09T11:47:00Z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University of Chester</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