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636D1" w14:textId="77777777" w:rsidR="00415E37" w:rsidRPr="00240E8D" w:rsidRDefault="00415E37" w:rsidP="00240E8D">
      <w:pPr>
        <w:spacing w:after="0"/>
        <w:rPr>
          <w:rFonts w:cs="Arial"/>
          <w:b/>
          <w:sz w:val="24"/>
          <w:szCs w:val="24"/>
        </w:rPr>
      </w:pPr>
      <w:bookmarkStart w:id="0" w:name="_GoBack"/>
      <w:bookmarkEnd w:id="0"/>
    </w:p>
    <w:p w14:paraId="1B2636D2" w14:textId="77777777" w:rsidR="009A4534" w:rsidRPr="00240E8D" w:rsidRDefault="009002AD" w:rsidP="00240E8D">
      <w:pPr>
        <w:spacing w:after="0"/>
        <w:rPr>
          <w:rFonts w:cs="Arial"/>
          <w:b/>
          <w:sz w:val="24"/>
          <w:szCs w:val="24"/>
        </w:rPr>
      </w:pPr>
      <w:r w:rsidRPr="00240E8D">
        <w:rPr>
          <w:rFonts w:cs="Arial"/>
          <w:b/>
          <w:sz w:val="24"/>
          <w:szCs w:val="24"/>
        </w:rPr>
        <w:t xml:space="preserve">LCFT Library &amp; Information Service Plan </w:t>
      </w:r>
      <w:r w:rsidR="009B76A8">
        <w:rPr>
          <w:rFonts w:cs="Arial"/>
          <w:b/>
          <w:sz w:val="24"/>
          <w:szCs w:val="24"/>
        </w:rPr>
        <w:t xml:space="preserve">on a page </w:t>
      </w:r>
      <w:r w:rsidRPr="00240E8D">
        <w:rPr>
          <w:rFonts w:cs="Arial"/>
          <w:b/>
          <w:sz w:val="24"/>
          <w:szCs w:val="24"/>
        </w:rPr>
        <w:t>2016 -201</w:t>
      </w:r>
      <w:r w:rsidR="00415E37" w:rsidRPr="00240E8D">
        <w:rPr>
          <w:rFonts w:cs="Arial"/>
          <w:b/>
          <w:sz w:val="24"/>
          <w:szCs w:val="24"/>
        </w:rPr>
        <w:t>9</w:t>
      </w:r>
    </w:p>
    <w:p w14:paraId="1B2636D3" w14:textId="77777777" w:rsidR="00F115B6" w:rsidRPr="009A4534" w:rsidRDefault="00626318" w:rsidP="00F115B6">
      <w:pPr>
        <w:rPr>
          <w:rFonts w:ascii="Arial" w:hAnsi="Arial" w:cs="Arial"/>
          <w:b/>
          <w:sz w:val="20"/>
          <w:szCs w:val="20"/>
        </w:rPr>
      </w:pPr>
      <w:r w:rsidRPr="00240E8D">
        <w:rPr>
          <w:rFonts w:eastAsia="Times New Roman" w:cs="Arial"/>
          <w:b/>
          <w:noProof/>
          <w:sz w:val="24"/>
          <w:szCs w:val="20"/>
          <w:lang w:eastAsia="en-GB"/>
        </w:rPr>
        <mc:AlternateContent>
          <mc:Choice Requires="wps">
            <w:drawing>
              <wp:anchor distT="0" distB="0" distL="114300" distR="114300" simplePos="0" relativeHeight="251660288" behindDoc="0" locked="0" layoutInCell="1" allowOverlap="1" wp14:anchorId="1B2636E8" wp14:editId="1B2636E9">
                <wp:simplePos x="0" y="0"/>
                <wp:positionH relativeFrom="column">
                  <wp:posOffset>-693420</wp:posOffset>
                </wp:positionH>
                <wp:positionV relativeFrom="paragraph">
                  <wp:posOffset>407670</wp:posOffset>
                </wp:positionV>
                <wp:extent cx="1600200" cy="533400"/>
                <wp:effectExtent l="76200" t="38100" r="95250" b="114300"/>
                <wp:wrapNone/>
                <wp:docPr id="14" name="Rounded Rectangle 14"/>
                <wp:cNvGraphicFramePr/>
                <a:graphic xmlns:a="http://schemas.openxmlformats.org/drawingml/2006/main">
                  <a:graphicData uri="http://schemas.microsoft.com/office/word/2010/wordprocessingShape">
                    <wps:wsp>
                      <wps:cNvSpPr/>
                      <wps:spPr>
                        <a:xfrm>
                          <a:off x="0" y="0"/>
                          <a:ext cx="1600200" cy="533400"/>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B263709" w14:textId="77777777" w:rsidR="00F115B6" w:rsidRPr="00A66EAC" w:rsidRDefault="00F115B6" w:rsidP="00F115B6">
                            <w:pPr>
                              <w:jc w:val="center"/>
                              <w:rPr>
                                <w:rFonts w:ascii="Arial" w:hAnsi="Arial" w:cs="Arial"/>
                                <w:color w:val="FFFFFF" w:themeColor="background1"/>
                                <w:sz w:val="16"/>
                                <w:szCs w:val="16"/>
                              </w:rPr>
                            </w:pPr>
                            <w:r w:rsidRPr="00A66EAC">
                              <w:rPr>
                                <w:rFonts w:ascii="Arial" w:hAnsi="Arial" w:cs="Arial"/>
                                <w:color w:val="FFFFFF" w:themeColor="background1"/>
                                <w:sz w:val="16"/>
                                <w:szCs w:val="16"/>
                              </w:rPr>
                              <w:t>To become recognised for excellence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54.6pt;margin-top:32.1pt;width:126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" fillcolor="#00b050" stroked="f">
                <v:shadow on="t" color="black" opacity="22937f" origin=",.5" offset="0,.63889mm"/>
                <v:textbox>
                  <w:txbxContent>
                    <w:p w14:paraId="1B263709" w14:textId="77777777" w:rsidR="00F115B6" w:rsidRPr="00A66EAC" w:rsidRDefault="00F115B6" w:rsidP="00F115B6">
                      <w:pPr>
                        <w:jc w:val="center"/>
                        <w:rPr>
                          <w:rFonts w:ascii="Arial" w:hAnsi="Arial" w:cs="Arial"/>
                          <w:color w:val="FFFFFF" w:themeColor="background1"/>
                          <w:sz w:val="16"/>
                          <w:szCs w:val="16"/>
                        </w:rPr>
                      </w:pPr>
                      <w:r w:rsidRPr="00A66EAC">
                        <w:rPr>
                          <w:rFonts w:ascii="Arial" w:hAnsi="Arial" w:cs="Arial"/>
                          <w:color w:val="FFFFFF" w:themeColor="background1"/>
                          <w:sz w:val="16"/>
                          <w:szCs w:val="16"/>
                        </w:rPr>
                        <w:t>To become recognised for excellence</w:t>
                      </w:r>
                    </w:p>
                  </w:txbxContent>
                </v:textbox>
              </v:roundrect>
            </w:pict>
          </mc:Fallback>
        </mc:AlternateContent>
      </w:r>
      <w:r w:rsidR="00B31D5A" w:rsidRPr="00240E8D">
        <w:rPr>
          <w:rFonts w:eastAsia="Times New Roman" w:cs="Arial"/>
          <w:b/>
          <w:noProof/>
          <w:sz w:val="24"/>
          <w:szCs w:val="20"/>
          <w:lang w:eastAsia="en-GB"/>
        </w:rPr>
        <mc:AlternateContent>
          <mc:Choice Requires="wps">
            <w:drawing>
              <wp:anchor distT="0" distB="0" distL="114300" distR="114300" simplePos="0" relativeHeight="251661312" behindDoc="0" locked="0" layoutInCell="1" allowOverlap="1" wp14:anchorId="1B2636EA" wp14:editId="1B2636EB">
                <wp:simplePos x="0" y="0"/>
                <wp:positionH relativeFrom="column">
                  <wp:posOffset>1043940</wp:posOffset>
                </wp:positionH>
                <wp:positionV relativeFrom="paragraph">
                  <wp:posOffset>350520</wp:posOffset>
                </wp:positionV>
                <wp:extent cx="7947660" cy="632460"/>
                <wp:effectExtent l="57150" t="19050" r="72390" b="91440"/>
                <wp:wrapNone/>
                <wp:docPr id="15" name="Rectangle 15"/>
                <wp:cNvGraphicFramePr/>
                <a:graphic xmlns:a="http://schemas.openxmlformats.org/drawingml/2006/main">
                  <a:graphicData uri="http://schemas.microsoft.com/office/word/2010/wordprocessingShape">
                    <wps:wsp>
                      <wps:cNvSpPr/>
                      <wps:spPr>
                        <a:xfrm>
                          <a:off x="0" y="0"/>
                          <a:ext cx="7947660" cy="632460"/>
                        </a:xfrm>
                        <a:prstGeom prst="rect">
                          <a:avLst/>
                        </a:prstGeom>
                        <a:solidFill>
                          <a:srgbClr val="00B050"/>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1B26370A" w14:textId="77777777" w:rsidR="00F115B6" w:rsidRPr="00B31D5A" w:rsidRDefault="00F115B6" w:rsidP="00F115B6">
                            <w:pPr>
                              <w:pStyle w:val="ListParagraph"/>
                              <w:numPr>
                                <w:ilvl w:val="0"/>
                                <w:numId w:val="1"/>
                              </w:numPr>
                              <w:jc w:val="both"/>
                              <w:rPr>
                                <w:color w:val="FFFFFF" w:themeColor="background1"/>
                                <w:sz w:val="16"/>
                                <w:szCs w:val="16"/>
                              </w:rPr>
                            </w:pPr>
                            <w:r w:rsidRPr="00B31D5A">
                              <w:rPr>
                                <w:color w:val="FFFFFF" w:themeColor="background1"/>
                                <w:sz w:val="16"/>
                                <w:szCs w:val="16"/>
                              </w:rPr>
                              <w:t>We will develop the service in line with the Library Quality Assurance Framework.</w:t>
                            </w:r>
                          </w:p>
                          <w:p w14:paraId="1B26370B" w14:textId="77777777" w:rsidR="00F115B6" w:rsidRPr="00B31D5A" w:rsidRDefault="00F115B6" w:rsidP="00F115B6">
                            <w:pPr>
                              <w:pStyle w:val="ListParagraph"/>
                              <w:numPr>
                                <w:ilvl w:val="0"/>
                                <w:numId w:val="1"/>
                              </w:numPr>
                              <w:jc w:val="both"/>
                              <w:rPr>
                                <w:color w:val="FFFFFF" w:themeColor="background1"/>
                                <w:sz w:val="16"/>
                                <w:szCs w:val="16"/>
                              </w:rPr>
                            </w:pPr>
                            <w:r w:rsidRPr="00B31D5A">
                              <w:rPr>
                                <w:color w:val="FFFFFF" w:themeColor="background1"/>
                                <w:sz w:val="16"/>
                                <w:szCs w:val="16"/>
                              </w:rPr>
                              <w:t xml:space="preserve">We will provide a quality service, working together as a friendly and approachable team who take pride in their work and provide high levels of customer care and services, thereby ensuring recognition and respect for the work we do.  Encouraging library staff in CPD and life-long learning.  </w:t>
                            </w:r>
                          </w:p>
                          <w:p w14:paraId="1B26370C" w14:textId="77777777" w:rsidR="00F115B6" w:rsidRPr="00B31D5A" w:rsidRDefault="00F115B6" w:rsidP="00F115B6">
                            <w:pPr>
                              <w:pStyle w:val="ListParagraph"/>
                              <w:numPr>
                                <w:ilvl w:val="0"/>
                                <w:numId w:val="1"/>
                              </w:numPr>
                              <w:jc w:val="both"/>
                              <w:rPr>
                                <w:color w:val="FFFFFF" w:themeColor="background1"/>
                                <w:sz w:val="16"/>
                                <w:szCs w:val="16"/>
                              </w:rPr>
                            </w:pPr>
                            <w:r w:rsidRPr="00B31D5A">
                              <w:rPr>
                                <w:color w:val="FFFFFF" w:themeColor="background1"/>
                                <w:sz w:val="16"/>
                                <w:szCs w:val="16"/>
                              </w:rPr>
                              <w:t>We will support the delivery of the Trust’s mission, vision and priorities and uphold the Trust’s values and actively practice lean methodology.</w:t>
                            </w:r>
                          </w:p>
                          <w:p w14:paraId="1B26370D" w14:textId="77777777" w:rsidR="00F115B6" w:rsidRDefault="00F115B6" w:rsidP="00F115B6">
                            <w:pPr>
                              <w:jc w:val="both"/>
                            </w:pPr>
                          </w:p>
                          <w:p w14:paraId="1B26370E" w14:textId="77777777" w:rsidR="00F115B6" w:rsidRDefault="00F115B6" w:rsidP="00F115B6">
                            <w:pPr>
                              <w:jc w:val="both"/>
                            </w:pPr>
                          </w:p>
                          <w:p w14:paraId="1B26370F" w14:textId="77777777" w:rsidR="00F115B6" w:rsidRDefault="00F115B6" w:rsidP="00F115B6">
                            <w:pPr>
                              <w:jc w:val="both"/>
                            </w:pPr>
                          </w:p>
                          <w:p w14:paraId="1B263710" w14:textId="77777777" w:rsidR="00F115B6" w:rsidRDefault="00F115B6" w:rsidP="00F115B6">
                            <w:pPr>
                              <w:jc w:val="both"/>
                            </w:pPr>
                          </w:p>
                          <w:p w14:paraId="1B263711" w14:textId="77777777" w:rsidR="00F115B6" w:rsidRDefault="00F115B6" w:rsidP="00F115B6">
                            <w:pPr>
                              <w:jc w:val="both"/>
                            </w:pPr>
                          </w:p>
                          <w:p w14:paraId="1B263712" w14:textId="77777777" w:rsidR="00F115B6" w:rsidRDefault="00F115B6" w:rsidP="00F115B6">
                            <w:pPr>
                              <w:jc w:val="both"/>
                            </w:pPr>
                          </w:p>
                          <w:p w14:paraId="1B263713" w14:textId="77777777" w:rsidR="00F115B6" w:rsidRPr="00575DED" w:rsidRDefault="00F115B6" w:rsidP="00F115B6">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margin-left:82.2pt;margin-top:27.6pt;width:625.8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" fillcolor="#00b050" strokecolor="#98b954">
                <v:shadow on="t" color="black" opacity="22937f" origin=",.5" offset="0,.63889mm"/>
                <v:textbox>
                  <w:txbxContent>
                    <w:p w14:paraId="1B26370A" w14:textId="77777777" w:rsidR="00F115B6" w:rsidRPr="00B31D5A" w:rsidRDefault="00F115B6" w:rsidP="00F115B6">
                      <w:pPr>
                        <w:pStyle w:val="ListParagraph"/>
                        <w:numPr>
                          <w:ilvl w:val="0"/>
                          <w:numId w:val="1"/>
                        </w:numPr>
                        <w:jc w:val="both"/>
                        <w:rPr>
                          <w:color w:val="FFFFFF" w:themeColor="background1"/>
                          <w:sz w:val="16"/>
                          <w:szCs w:val="16"/>
                        </w:rPr>
                      </w:pPr>
                      <w:r w:rsidRPr="00B31D5A">
                        <w:rPr>
                          <w:color w:val="FFFFFF" w:themeColor="background1"/>
                          <w:sz w:val="16"/>
                          <w:szCs w:val="16"/>
                        </w:rPr>
                        <w:t>We will develop the service in line with the Library Quality Assurance Framework.</w:t>
                      </w:r>
                    </w:p>
                    <w:p w14:paraId="1B26370B" w14:textId="77777777" w:rsidR="00F115B6" w:rsidRPr="00B31D5A" w:rsidRDefault="00F115B6" w:rsidP="00F115B6">
                      <w:pPr>
                        <w:pStyle w:val="ListParagraph"/>
                        <w:numPr>
                          <w:ilvl w:val="0"/>
                          <w:numId w:val="1"/>
                        </w:numPr>
                        <w:jc w:val="both"/>
                        <w:rPr>
                          <w:color w:val="FFFFFF" w:themeColor="background1"/>
                          <w:sz w:val="16"/>
                          <w:szCs w:val="16"/>
                        </w:rPr>
                      </w:pPr>
                      <w:r w:rsidRPr="00B31D5A">
                        <w:rPr>
                          <w:color w:val="FFFFFF" w:themeColor="background1"/>
                          <w:sz w:val="16"/>
                          <w:szCs w:val="16"/>
                        </w:rPr>
                        <w:t xml:space="preserve">We will provide a quality service, working together as a friendly and approachable team who take pride in their work and provide high levels of customer care and services, thereby ensuring recognition and respect for the work we do.  Encouraging library staff in CPD and life-long learning.  </w:t>
                      </w:r>
                    </w:p>
                    <w:p w14:paraId="1B26370C" w14:textId="77777777" w:rsidR="00F115B6" w:rsidRPr="00B31D5A" w:rsidRDefault="00F115B6" w:rsidP="00F115B6">
                      <w:pPr>
                        <w:pStyle w:val="ListParagraph"/>
                        <w:numPr>
                          <w:ilvl w:val="0"/>
                          <w:numId w:val="1"/>
                        </w:numPr>
                        <w:jc w:val="both"/>
                        <w:rPr>
                          <w:color w:val="FFFFFF" w:themeColor="background1"/>
                          <w:sz w:val="16"/>
                          <w:szCs w:val="16"/>
                        </w:rPr>
                      </w:pPr>
                      <w:r w:rsidRPr="00B31D5A">
                        <w:rPr>
                          <w:color w:val="FFFFFF" w:themeColor="background1"/>
                          <w:sz w:val="16"/>
                          <w:szCs w:val="16"/>
                        </w:rPr>
                        <w:t>We will support the delivery of the Trust’s mission, vision and priorities and uphold the Trust’s values and actively practice lean methodology.</w:t>
                      </w:r>
                    </w:p>
                    <w:p w14:paraId="1B26370D" w14:textId="77777777" w:rsidR="00F115B6" w:rsidRDefault="00F115B6" w:rsidP="00F115B6">
                      <w:pPr>
                        <w:jc w:val="both"/>
                      </w:pPr>
                    </w:p>
                    <w:p w14:paraId="1B26370E" w14:textId="77777777" w:rsidR="00F115B6" w:rsidRDefault="00F115B6" w:rsidP="00F115B6">
                      <w:pPr>
                        <w:jc w:val="both"/>
                      </w:pPr>
                    </w:p>
                    <w:p w14:paraId="1B26370F" w14:textId="77777777" w:rsidR="00F115B6" w:rsidRDefault="00F115B6" w:rsidP="00F115B6">
                      <w:pPr>
                        <w:jc w:val="both"/>
                      </w:pPr>
                    </w:p>
                    <w:p w14:paraId="1B263710" w14:textId="77777777" w:rsidR="00F115B6" w:rsidRDefault="00F115B6" w:rsidP="00F115B6">
                      <w:pPr>
                        <w:jc w:val="both"/>
                      </w:pPr>
                    </w:p>
                    <w:p w14:paraId="1B263711" w14:textId="77777777" w:rsidR="00F115B6" w:rsidRDefault="00F115B6" w:rsidP="00F115B6">
                      <w:pPr>
                        <w:jc w:val="both"/>
                      </w:pPr>
                    </w:p>
                    <w:p w14:paraId="1B263712" w14:textId="77777777" w:rsidR="00F115B6" w:rsidRDefault="00F115B6" w:rsidP="00F115B6">
                      <w:pPr>
                        <w:jc w:val="both"/>
                      </w:pPr>
                    </w:p>
                    <w:p w14:paraId="1B263713" w14:textId="77777777" w:rsidR="00F115B6" w:rsidRPr="00575DED" w:rsidRDefault="00F115B6" w:rsidP="00F115B6">
                      <w:pPr>
                        <w:jc w:val="both"/>
                      </w:pPr>
                    </w:p>
                  </w:txbxContent>
                </v:textbox>
              </v:rect>
            </w:pict>
          </mc:Fallback>
        </mc:AlternateContent>
      </w:r>
      <w:r w:rsidR="009A4534" w:rsidRPr="00240E8D">
        <w:rPr>
          <w:rFonts w:cs="Arial"/>
          <w:sz w:val="16"/>
          <w:szCs w:val="16"/>
        </w:rPr>
        <w:t>Th</w:t>
      </w:r>
      <w:r w:rsidR="00F115B6" w:rsidRPr="00240E8D">
        <w:rPr>
          <w:rFonts w:cs="Arial"/>
          <w:sz w:val="16"/>
          <w:szCs w:val="16"/>
        </w:rPr>
        <w:t>e LCFT Library &amp; Information Service is committed to the provision of relevant, timely and high quality information for the purpose of service improvement, continuing professional development and improving patient outcomes.  We aim to promote evidence based practice as the foundation of quality service delivery within LCFT, associated stakeholders and partner organisations.</w:t>
      </w:r>
      <w:r w:rsidR="00415E37" w:rsidRPr="00733410">
        <w:rPr>
          <w:rFonts w:ascii="Arial" w:hAnsi="Arial" w:cs="Arial"/>
          <w:sz w:val="16"/>
          <w:szCs w:val="16"/>
        </w:rPr>
        <w:tab/>
      </w:r>
      <w:r w:rsidR="00415E37" w:rsidRPr="009A4534">
        <w:rPr>
          <w:rFonts w:ascii="Arial" w:hAnsi="Arial" w:cs="Arial"/>
          <w:sz w:val="20"/>
          <w:szCs w:val="20"/>
        </w:rPr>
        <w:tab/>
      </w:r>
    </w:p>
    <w:p w14:paraId="1B2636D4" w14:textId="77777777" w:rsidR="00F115B6" w:rsidRPr="00F115B6" w:rsidRDefault="00F115B6" w:rsidP="00F115B6">
      <w:pPr>
        <w:spacing w:after="0" w:line="240" w:lineRule="auto"/>
        <w:rPr>
          <w:rFonts w:ascii="Arial" w:eastAsia="Times New Roman" w:hAnsi="Arial" w:cs="Arial"/>
          <w:b/>
          <w:sz w:val="24"/>
          <w:szCs w:val="20"/>
        </w:rPr>
      </w:pPr>
    </w:p>
    <w:p w14:paraId="1B2636D5" w14:textId="77777777" w:rsidR="00F115B6" w:rsidRPr="00F115B6" w:rsidRDefault="00F115B6" w:rsidP="00F115B6">
      <w:pPr>
        <w:spacing w:after="0" w:line="240" w:lineRule="auto"/>
        <w:rPr>
          <w:rFonts w:ascii="Arial" w:eastAsia="Times New Roman" w:hAnsi="Arial" w:cs="Arial"/>
          <w:b/>
          <w:sz w:val="24"/>
          <w:szCs w:val="20"/>
        </w:rPr>
      </w:pPr>
    </w:p>
    <w:p w14:paraId="1B2636D6" w14:textId="77777777" w:rsidR="00F115B6" w:rsidRPr="00F115B6" w:rsidRDefault="00F115B6" w:rsidP="00F115B6">
      <w:pPr>
        <w:spacing w:after="0" w:line="240" w:lineRule="auto"/>
        <w:rPr>
          <w:rFonts w:ascii="Arial" w:eastAsia="Times New Roman" w:hAnsi="Arial" w:cs="Arial"/>
          <w:b/>
          <w:sz w:val="24"/>
          <w:szCs w:val="20"/>
        </w:rPr>
      </w:pPr>
      <w:r w:rsidRPr="00F115B6">
        <w:rPr>
          <w:rFonts w:ascii="Arial" w:eastAsia="Times New Roman" w:hAnsi="Arial" w:cs="Arial"/>
          <w:b/>
          <w:sz w:val="24"/>
          <w:szCs w:val="20"/>
        </w:rPr>
        <w:tab/>
      </w:r>
      <w:r w:rsidRPr="00F115B6">
        <w:rPr>
          <w:rFonts w:ascii="Arial" w:eastAsia="Times New Roman" w:hAnsi="Arial" w:cs="Arial"/>
          <w:b/>
          <w:sz w:val="24"/>
          <w:szCs w:val="20"/>
        </w:rPr>
        <w:tab/>
      </w:r>
    </w:p>
    <w:p w14:paraId="1B2636D7" w14:textId="77777777" w:rsidR="00F115B6" w:rsidRPr="00F115B6" w:rsidRDefault="00240E8D" w:rsidP="00F115B6">
      <w:pPr>
        <w:spacing w:after="0" w:line="240" w:lineRule="auto"/>
        <w:rPr>
          <w:rFonts w:ascii="Arial" w:eastAsia="Times New Roman" w:hAnsi="Arial" w:cs="Arial"/>
          <w:b/>
          <w:sz w:val="24"/>
          <w:szCs w:val="20"/>
        </w:rPr>
      </w:pPr>
      <w:r w:rsidRPr="00F115B6">
        <w:rPr>
          <w:rFonts w:ascii="Arial" w:eastAsia="Times New Roman" w:hAnsi="Arial" w:cs="Arial"/>
          <w:b/>
          <w:noProof/>
          <w:sz w:val="24"/>
          <w:szCs w:val="20"/>
          <w:lang w:eastAsia="en-GB"/>
        </w:rPr>
        <mc:AlternateContent>
          <mc:Choice Requires="wps">
            <w:drawing>
              <wp:anchor distT="0" distB="0" distL="114300" distR="114300" simplePos="0" relativeHeight="251663360" behindDoc="0" locked="0" layoutInCell="1" allowOverlap="1" wp14:anchorId="1B2636EC" wp14:editId="1B2636ED">
                <wp:simplePos x="0" y="0"/>
                <wp:positionH relativeFrom="column">
                  <wp:posOffset>1043940</wp:posOffset>
                </wp:positionH>
                <wp:positionV relativeFrom="paragraph">
                  <wp:posOffset>154940</wp:posOffset>
                </wp:positionV>
                <wp:extent cx="7947660" cy="640080"/>
                <wp:effectExtent l="57150" t="19050" r="72390" b="102870"/>
                <wp:wrapNone/>
                <wp:docPr id="19" name="Rectangle 19"/>
                <wp:cNvGraphicFramePr/>
                <a:graphic xmlns:a="http://schemas.openxmlformats.org/drawingml/2006/main">
                  <a:graphicData uri="http://schemas.microsoft.com/office/word/2010/wordprocessingShape">
                    <wps:wsp>
                      <wps:cNvSpPr/>
                      <wps:spPr>
                        <a:xfrm>
                          <a:off x="0" y="0"/>
                          <a:ext cx="7947660" cy="640080"/>
                        </a:xfrm>
                        <a:prstGeom prst="rect">
                          <a:avLst/>
                        </a:prstGeom>
                        <a:solidFill>
                          <a:srgbClr val="7030A0"/>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1B263714" w14:textId="77777777" w:rsidR="00F115B6" w:rsidRPr="00B31D5A" w:rsidRDefault="00F115B6" w:rsidP="00F115B6">
                            <w:pPr>
                              <w:pStyle w:val="ListParagraph"/>
                              <w:numPr>
                                <w:ilvl w:val="0"/>
                                <w:numId w:val="5"/>
                              </w:numPr>
                              <w:jc w:val="both"/>
                              <w:rPr>
                                <w:color w:val="FFFFFF" w:themeColor="background1"/>
                                <w:sz w:val="16"/>
                                <w:szCs w:val="16"/>
                              </w:rPr>
                            </w:pPr>
                            <w:r w:rsidRPr="00B31D5A">
                              <w:rPr>
                                <w:color w:val="FFFFFF" w:themeColor="background1"/>
                                <w:sz w:val="16"/>
                                <w:szCs w:val="16"/>
                              </w:rPr>
                              <w:t>We will support the Medical Directors office in a proactive way to ensure the timely and relevant delivery of evidence based practice.  Supply direct current awareness alerts to their identified areas of interest.</w:t>
                            </w:r>
                          </w:p>
                          <w:p w14:paraId="1B263715" w14:textId="77777777" w:rsidR="00F115B6" w:rsidRPr="00B31D5A" w:rsidRDefault="00F115B6" w:rsidP="00F115B6">
                            <w:pPr>
                              <w:pStyle w:val="ListParagraph"/>
                              <w:numPr>
                                <w:ilvl w:val="0"/>
                                <w:numId w:val="5"/>
                              </w:numPr>
                              <w:jc w:val="both"/>
                              <w:rPr>
                                <w:color w:val="FFFFFF" w:themeColor="background1"/>
                                <w:sz w:val="16"/>
                                <w:szCs w:val="16"/>
                              </w:rPr>
                            </w:pPr>
                            <w:r w:rsidRPr="00B31D5A">
                              <w:rPr>
                                <w:color w:val="FFFFFF" w:themeColor="background1"/>
                                <w:sz w:val="16"/>
                                <w:szCs w:val="16"/>
                              </w:rPr>
                              <w:t>We will develop new innovative ways of delivering training to staff and students across the LCFT footprint.  To ensure staff can acquire the relevant skills which will enable them to access and utilise the information they need to support them in their work</w:t>
                            </w:r>
                            <w:r w:rsidR="00A66EAC">
                              <w:rPr>
                                <w:color w:val="FFFFFF" w:themeColor="background1"/>
                                <w:sz w:val="16"/>
                                <w:szCs w:val="16"/>
                              </w:rPr>
                              <w:t>,</w:t>
                            </w:r>
                            <w:r w:rsidRPr="00B31D5A">
                              <w:rPr>
                                <w:color w:val="FFFFFF" w:themeColor="background1"/>
                                <w:sz w:val="16"/>
                                <w:szCs w:val="16"/>
                              </w:rPr>
                              <w:t xml:space="preserve"> studies and patient care.</w:t>
                            </w:r>
                          </w:p>
                          <w:p w14:paraId="1B263716" w14:textId="77777777" w:rsidR="00F115B6" w:rsidRPr="009954B7" w:rsidRDefault="00F115B6" w:rsidP="00F115B6">
                            <w:pPr>
                              <w:pStyle w:val="ListParagraph"/>
                              <w:rPr>
                                <w:color w:val="FFFFFF" w:themeColor="background1"/>
                                <w:sz w:val="20"/>
                              </w:rPr>
                            </w:pPr>
                          </w:p>
                          <w:p w14:paraId="1B263717" w14:textId="77777777" w:rsidR="00F115B6" w:rsidRPr="009B2436" w:rsidRDefault="00F115B6" w:rsidP="00F115B6">
                            <w:pPr>
                              <w:rPr>
                                <w:color w:val="FFFFFF" w:themeColor="background1"/>
                                <w:sz w:val="20"/>
                              </w:rPr>
                            </w:pPr>
                          </w:p>
                          <w:p w14:paraId="1B263718" w14:textId="77777777" w:rsidR="00F115B6" w:rsidRPr="009954B7" w:rsidRDefault="00F115B6" w:rsidP="00F115B6">
                            <w:pPr>
                              <w:pStyle w:val="ListParagraph"/>
                              <w:numPr>
                                <w:ilvl w:val="0"/>
                                <w:numId w:val="2"/>
                              </w:numPr>
                              <w:rPr>
                                <w:color w:val="FFFFFF" w:themeColor="background1"/>
                                <w:sz w:val="20"/>
                              </w:rPr>
                            </w:pPr>
                            <w:r w:rsidRPr="009954B7">
                              <w:rPr>
                                <w:color w:val="FFFFFF" w:themeColor="background1"/>
                                <w:sz w:val="20"/>
                              </w:rPr>
                              <w:t>We will develop the Current Awareness service we offer</w:t>
                            </w:r>
                          </w:p>
                          <w:p w14:paraId="1B263719" w14:textId="77777777" w:rsidR="00F115B6" w:rsidRPr="009954B7" w:rsidRDefault="00F115B6" w:rsidP="00F115B6">
                            <w:pPr>
                              <w:pStyle w:val="ListParagraph"/>
                              <w:numPr>
                                <w:ilvl w:val="0"/>
                                <w:numId w:val="2"/>
                              </w:numPr>
                              <w:rPr>
                                <w:color w:val="FFFFFF" w:themeColor="background1"/>
                                <w:sz w:val="20"/>
                              </w:rPr>
                            </w:pPr>
                            <w:r w:rsidRPr="009954B7">
                              <w:rPr>
                                <w:color w:val="FFFFFF" w:themeColor="background1"/>
                                <w:sz w:val="20"/>
                              </w:rPr>
                              <w:t>We will develop the staff and patient library service at the Harbour.</w:t>
                            </w:r>
                          </w:p>
                          <w:p w14:paraId="1B26371A" w14:textId="77777777" w:rsidR="00F115B6" w:rsidRPr="009954B7" w:rsidRDefault="00F115B6" w:rsidP="00F115B6">
                            <w:pPr>
                              <w:pStyle w:val="ListParagraph"/>
                              <w:numPr>
                                <w:ilvl w:val="0"/>
                                <w:numId w:val="2"/>
                              </w:numPr>
                              <w:rPr>
                                <w:color w:val="FFFFFF" w:themeColor="background1"/>
                              </w:rPr>
                            </w:pPr>
                            <w:r w:rsidRPr="009954B7">
                              <w:rPr>
                                <w:color w:val="FFFFFF" w:themeColor="background1"/>
                                <w:sz w:val="20"/>
                              </w:rPr>
                              <w:t>We will tailor services to specific staff groups.</w:t>
                            </w:r>
                            <w:r w:rsidRPr="009954B7">
                              <w:rPr>
                                <w:color w:val="FFFFFF" w:themeColor="background1"/>
                                <w:sz w:val="22"/>
                                <w:szCs w:val="22"/>
                              </w:rPr>
                              <w:t xml:space="preserve">  </w:t>
                            </w:r>
                          </w:p>
                          <w:p w14:paraId="1B26371B" w14:textId="77777777" w:rsidR="00F115B6" w:rsidRPr="00E51952" w:rsidRDefault="00F115B6" w:rsidP="00F115B6">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margin-left:82.2pt;margin-top:12.2pt;width:625.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" fillcolor="#7030a0" strokecolor="#98b954">
                <v:shadow on="t" color="black" opacity="22937f" origin=",.5" offset="0,.63889mm"/>
                <v:textbox>
                  <w:txbxContent>
                    <w:p w14:paraId="1B263714" w14:textId="77777777" w:rsidR="00F115B6" w:rsidRPr="00B31D5A" w:rsidRDefault="00F115B6" w:rsidP="00F115B6">
                      <w:pPr>
                        <w:pStyle w:val="ListParagraph"/>
                        <w:numPr>
                          <w:ilvl w:val="0"/>
                          <w:numId w:val="5"/>
                        </w:numPr>
                        <w:jc w:val="both"/>
                        <w:rPr>
                          <w:color w:val="FFFFFF" w:themeColor="background1"/>
                          <w:sz w:val="16"/>
                          <w:szCs w:val="16"/>
                        </w:rPr>
                      </w:pPr>
                      <w:r w:rsidRPr="00B31D5A">
                        <w:rPr>
                          <w:color w:val="FFFFFF" w:themeColor="background1"/>
                          <w:sz w:val="16"/>
                          <w:szCs w:val="16"/>
                        </w:rPr>
                        <w:t>We will support the Medical Directors office in a proactive way to ensure the timely and relevant delivery of evidence based practice.  Supply direct current awareness alerts to their identified areas of interest.</w:t>
                      </w:r>
                    </w:p>
                    <w:p w14:paraId="1B263715" w14:textId="77777777" w:rsidR="00F115B6" w:rsidRPr="00B31D5A" w:rsidRDefault="00F115B6" w:rsidP="00F115B6">
                      <w:pPr>
                        <w:pStyle w:val="ListParagraph"/>
                        <w:numPr>
                          <w:ilvl w:val="0"/>
                          <w:numId w:val="5"/>
                        </w:numPr>
                        <w:jc w:val="both"/>
                        <w:rPr>
                          <w:color w:val="FFFFFF" w:themeColor="background1"/>
                          <w:sz w:val="16"/>
                          <w:szCs w:val="16"/>
                        </w:rPr>
                      </w:pPr>
                      <w:r w:rsidRPr="00B31D5A">
                        <w:rPr>
                          <w:color w:val="FFFFFF" w:themeColor="background1"/>
                          <w:sz w:val="16"/>
                          <w:szCs w:val="16"/>
                        </w:rPr>
                        <w:t>We will develop new innovative ways of delivering training to staff and students across the LCFT footprint.  To ensure staff can acquire the relevant skills which will enable them to access and utilise the information they need to support them in their work</w:t>
                      </w:r>
                      <w:r w:rsidR="00A66EAC">
                        <w:rPr>
                          <w:color w:val="FFFFFF" w:themeColor="background1"/>
                          <w:sz w:val="16"/>
                          <w:szCs w:val="16"/>
                        </w:rPr>
                        <w:t>,</w:t>
                      </w:r>
                      <w:r w:rsidRPr="00B31D5A">
                        <w:rPr>
                          <w:color w:val="FFFFFF" w:themeColor="background1"/>
                          <w:sz w:val="16"/>
                          <w:szCs w:val="16"/>
                        </w:rPr>
                        <w:t xml:space="preserve"> studies and patient care.</w:t>
                      </w:r>
                    </w:p>
                    <w:p w14:paraId="1B263716" w14:textId="77777777" w:rsidR="00F115B6" w:rsidRPr="009954B7" w:rsidRDefault="00F115B6" w:rsidP="00F115B6">
                      <w:pPr>
                        <w:pStyle w:val="ListParagraph"/>
                        <w:rPr>
                          <w:color w:val="FFFFFF" w:themeColor="background1"/>
                          <w:sz w:val="20"/>
                        </w:rPr>
                      </w:pPr>
                    </w:p>
                    <w:p w14:paraId="1B263717" w14:textId="77777777" w:rsidR="00F115B6" w:rsidRPr="009B2436" w:rsidRDefault="00F115B6" w:rsidP="00F115B6">
                      <w:pPr>
                        <w:rPr>
                          <w:color w:val="FFFFFF" w:themeColor="background1"/>
                          <w:sz w:val="20"/>
                        </w:rPr>
                      </w:pPr>
                    </w:p>
                    <w:p w14:paraId="1B263718" w14:textId="77777777" w:rsidR="00F115B6" w:rsidRPr="009954B7" w:rsidRDefault="00F115B6" w:rsidP="00F115B6">
                      <w:pPr>
                        <w:pStyle w:val="ListParagraph"/>
                        <w:numPr>
                          <w:ilvl w:val="0"/>
                          <w:numId w:val="2"/>
                        </w:numPr>
                        <w:rPr>
                          <w:color w:val="FFFFFF" w:themeColor="background1"/>
                          <w:sz w:val="20"/>
                        </w:rPr>
                      </w:pPr>
                      <w:r w:rsidRPr="009954B7">
                        <w:rPr>
                          <w:color w:val="FFFFFF" w:themeColor="background1"/>
                          <w:sz w:val="20"/>
                        </w:rPr>
                        <w:t>We will develop the Current Awareness service we offer</w:t>
                      </w:r>
                    </w:p>
                    <w:p w14:paraId="1B263719" w14:textId="77777777" w:rsidR="00F115B6" w:rsidRPr="009954B7" w:rsidRDefault="00F115B6" w:rsidP="00F115B6">
                      <w:pPr>
                        <w:pStyle w:val="ListParagraph"/>
                        <w:numPr>
                          <w:ilvl w:val="0"/>
                          <w:numId w:val="2"/>
                        </w:numPr>
                        <w:rPr>
                          <w:color w:val="FFFFFF" w:themeColor="background1"/>
                          <w:sz w:val="20"/>
                        </w:rPr>
                      </w:pPr>
                      <w:r w:rsidRPr="009954B7">
                        <w:rPr>
                          <w:color w:val="FFFFFF" w:themeColor="background1"/>
                          <w:sz w:val="20"/>
                        </w:rPr>
                        <w:t>We will develop the staff and patient library service at the Harbour.</w:t>
                      </w:r>
                    </w:p>
                    <w:p w14:paraId="1B26371A" w14:textId="77777777" w:rsidR="00F115B6" w:rsidRPr="009954B7" w:rsidRDefault="00F115B6" w:rsidP="00F115B6">
                      <w:pPr>
                        <w:pStyle w:val="ListParagraph"/>
                        <w:numPr>
                          <w:ilvl w:val="0"/>
                          <w:numId w:val="2"/>
                        </w:numPr>
                        <w:rPr>
                          <w:color w:val="FFFFFF" w:themeColor="background1"/>
                        </w:rPr>
                      </w:pPr>
                      <w:r w:rsidRPr="009954B7">
                        <w:rPr>
                          <w:color w:val="FFFFFF" w:themeColor="background1"/>
                          <w:sz w:val="20"/>
                        </w:rPr>
                        <w:t>We will tailor services to specific staff groups.</w:t>
                      </w:r>
                      <w:r w:rsidRPr="009954B7">
                        <w:rPr>
                          <w:color w:val="FFFFFF" w:themeColor="background1"/>
                          <w:sz w:val="22"/>
                          <w:szCs w:val="22"/>
                        </w:rPr>
                        <w:t xml:space="preserve">  </w:t>
                      </w:r>
                    </w:p>
                    <w:p w14:paraId="1B26371B" w14:textId="77777777" w:rsidR="00F115B6" w:rsidRPr="00E51952" w:rsidRDefault="00F115B6" w:rsidP="00F115B6">
                      <w:pPr>
                        <w:rPr>
                          <w:color w:val="FFFFFF" w:themeColor="background1"/>
                        </w:rPr>
                      </w:pPr>
                    </w:p>
                  </w:txbxContent>
                </v:textbox>
              </v:rect>
            </w:pict>
          </mc:Fallback>
        </mc:AlternateContent>
      </w:r>
    </w:p>
    <w:p w14:paraId="1B2636D8" w14:textId="77777777" w:rsidR="00F115B6" w:rsidRPr="00F115B6" w:rsidRDefault="00626318" w:rsidP="00F115B6">
      <w:pPr>
        <w:spacing w:after="0" w:line="240" w:lineRule="auto"/>
        <w:rPr>
          <w:rFonts w:ascii="Arial" w:eastAsia="Times New Roman" w:hAnsi="Arial" w:cs="Arial"/>
          <w:b/>
          <w:sz w:val="24"/>
          <w:szCs w:val="20"/>
        </w:rPr>
      </w:pPr>
      <w:r w:rsidRPr="00F115B6">
        <w:rPr>
          <w:rFonts w:ascii="Arial" w:eastAsia="Times New Roman" w:hAnsi="Arial" w:cs="Arial"/>
          <w:b/>
          <w:noProof/>
          <w:sz w:val="24"/>
          <w:szCs w:val="20"/>
          <w:lang w:eastAsia="en-GB"/>
        </w:rPr>
        <mc:AlternateContent>
          <mc:Choice Requires="wps">
            <w:drawing>
              <wp:anchor distT="0" distB="0" distL="114300" distR="114300" simplePos="0" relativeHeight="251662336" behindDoc="0" locked="0" layoutInCell="1" allowOverlap="1" wp14:anchorId="1B2636EE" wp14:editId="1B2636EF">
                <wp:simplePos x="0" y="0"/>
                <wp:positionH relativeFrom="column">
                  <wp:posOffset>-662940</wp:posOffset>
                </wp:positionH>
                <wp:positionV relativeFrom="paragraph">
                  <wp:posOffset>55880</wp:posOffset>
                </wp:positionV>
                <wp:extent cx="1600200" cy="533400"/>
                <wp:effectExtent l="76200" t="38100" r="95250" b="114300"/>
                <wp:wrapNone/>
                <wp:docPr id="18" name="Rounded Rectangle 18"/>
                <wp:cNvGraphicFramePr/>
                <a:graphic xmlns:a="http://schemas.openxmlformats.org/drawingml/2006/main">
                  <a:graphicData uri="http://schemas.microsoft.com/office/word/2010/wordprocessingShape">
                    <wps:wsp>
                      <wps:cNvSpPr/>
                      <wps:spPr>
                        <a:xfrm>
                          <a:off x="0" y="0"/>
                          <a:ext cx="1600200" cy="533400"/>
                        </a:xfrm>
                        <a:prstGeom prst="roundRect">
                          <a:avLst/>
                        </a:prstGeom>
                        <a:solidFill>
                          <a:srgbClr val="7030A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B26371C" w14:textId="77777777" w:rsidR="00F115B6" w:rsidRPr="00A66EAC" w:rsidRDefault="00F115B6" w:rsidP="00F115B6">
                            <w:pPr>
                              <w:jc w:val="center"/>
                              <w:rPr>
                                <w:rFonts w:ascii="Arial" w:hAnsi="Arial" w:cs="Arial"/>
                                <w:color w:val="FFFFFF" w:themeColor="background1"/>
                                <w:sz w:val="16"/>
                                <w:szCs w:val="16"/>
                              </w:rPr>
                            </w:pPr>
                            <w:r w:rsidRPr="00A66EAC">
                              <w:rPr>
                                <w:rFonts w:ascii="Arial" w:hAnsi="Arial" w:cs="Arial"/>
                                <w:color w:val="FFFFFF" w:themeColor="background1"/>
                                <w:sz w:val="16"/>
                                <w:szCs w:val="16"/>
                              </w:rPr>
                              <w:t>To employ the best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9" style="position:absolute;margin-left:-52.2pt;margin-top:4.4pt;width:126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" fillcolor="#7030a0" stroked="f">
                <v:shadow on="t" color="black" opacity="22937f" origin=",.5" offset="0,.63889mm"/>
                <v:textbox>
                  <w:txbxContent>
                    <w:p w14:paraId="1B26371C" w14:textId="77777777" w:rsidR="00F115B6" w:rsidRPr="00A66EAC" w:rsidRDefault="00F115B6" w:rsidP="00F115B6">
                      <w:pPr>
                        <w:jc w:val="center"/>
                        <w:rPr>
                          <w:rFonts w:ascii="Arial" w:hAnsi="Arial" w:cs="Arial"/>
                          <w:color w:val="FFFFFF" w:themeColor="background1"/>
                          <w:sz w:val="16"/>
                          <w:szCs w:val="16"/>
                        </w:rPr>
                      </w:pPr>
                      <w:r w:rsidRPr="00A66EAC">
                        <w:rPr>
                          <w:rFonts w:ascii="Arial" w:hAnsi="Arial" w:cs="Arial"/>
                          <w:color w:val="FFFFFF" w:themeColor="background1"/>
                          <w:sz w:val="16"/>
                          <w:szCs w:val="16"/>
                        </w:rPr>
                        <w:t>To employ the best people</w:t>
                      </w:r>
                    </w:p>
                  </w:txbxContent>
                </v:textbox>
              </v:roundrect>
            </w:pict>
          </mc:Fallback>
        </mc:AlternateContent>
      </w:r>
    </w:p>
    <w:p w14:paraId="1B2636D9" w14:textId="77777777" w:rsidR="00F115B6" w:rsidRPr="00F115B6" w:rsidRDefault="00F115B6" w:rsidP="00F115B6">
      <w:pPr>
        <w:spacing w:after="0" w:line="240" w:lineRule="auto"/>
        <w:rPr>
          <w:rFonts w:ascii="Arial" w:eastAsia="Times New Roman" w:hAnsi="Arial" w:cs="Arial"/>
          <w:b/>
          <w:sz w:val="24"/>
          <w:szCs w:val="20"/>
        </w:rPr>
      </w:pPr>
    </w:p>
    <w:p w14:paraId="1B2636DA" w14:textId="77777777" w:rsidR="00F115B6" w:rsidRDefault="00F115B6" w:rsidP="00F115B6">
      <w:pPr>
        <w:spacing w:after="0" w:line="240" w:lineRule="auto"/>
        <w:rPr>
          <w:rFonts w:ascii="Arial" w:eastAsia="Times New Roman" w:hAnsi="Arial" w:cs="Arial"/>
          <w:b/>
          <w:sz w:val="24"/>
          <w:szCs w:val="20"/>
        </w:rPr>
      </w:pPr>
    </w:p>
    <w:p w14:paraId="1B2636DB" w14:textId="77777777" w:rsidR="00F115B6" w:rsidRPr="00F115B6" w:rsidRDefault="00F115B6" w:rsidP="00F115B6">
      <w:pPr>
        <w:spacing w:after="0" w:line="240" w:lineRule="auto"/>
        <w:rPr>
          <w:rFonts w:ascii="Arial" w:eastAsia="Times New Roman" w:hAnsi="Arial" w:cs="Arial"/>
          <w:b/>
          <w:sz w:val="24"/>
          <w:szCs w:val="20"/>
        </w:rPr>
      </w:pPr>
    </w:p>
    <w:p w14:paraId="1B2636DC" w14:textId="77777777" w:rsidR="00F115B6" w:rsidRPr="00F115B6" w:rsidRDefault="00626318" w:rsidP="00F115B6">
      <w:pPr>
        <w:spacing w:after="0" w:line="240" w:lineRule="auto"/>
        <w:rPr>
          <w:rFonts w:ascii="Arial" w:eastAsia="Times New Roman" w:hAnsi="Arial" w:cs="Arial"/>
          <w:b/>
          <w:sz w:val="24"/>
          <w:szCs w:val="20"/>
        </w:rPr>
      </w:pPr>
      <w:r w:rsidRPr="00F115B6">
        <w:rPr>
          <w:rFonts w:ascii="Arial" w:eastAsia="Times New Roman" w:hAnsi="Arial" w:cs="Arial"/>
          <w:b/>
          <w:noProof/>
          <w:sz w:val="24"/>
          <w:szCs w:val="20"/>
          <w:lang w:eastAsia="en-GB"/>
        </w:rPr>
        <mc:AlternateContent>
          <mc:Choice Requires="wps">
            <w:drawing>
              <wp:anchor distT="0" distB="0" distL="114300" distR="114300" simplePos="0" relativeHeight="251668480" behindDoc="0" locked="0" layoutInCell="1" allowOverlap="1" wp14:anchorId="1B2636F0" wp14:editId="1B2636F1">
                <wp:simplePos x="0" y="0"/>
                <wp:positionH relativeFrom="column">
                  <wp:posOffset>-662940</wp:posOffset>
                </wp:positionH>
                <wp:positionV relativeFrom="paragraph">
                  <wp:posOffset>86995</wp:posOffset>
                </wp:positionV>
                <wp:extent cx="1600200" cy="571500"/>
                <wp:effectExtent l="76200" t="38100" r="95250" b="114300"/>
                <wp:wrapNone/>
                <wp:docPr id="7" name="Rounded Rectangle 7"/>
                <wp:cNvGraphicFramePr/>
                <a:graphic xmlns:a="http://schemas.openxmlformats.org/drawingml/2006/main">
                  <a:graphicData uri="http://schemas.microsoft.com/office/word/2010/wordprocessingShape">
                    <wps:wsp>
                      <wps:cNvSpPr/>
                      <wps:spPr>
                        <a:xfrm>
                          <a:off x="0" y="0"/>
                          <a:ext cx="1600200" cy="571500"/>
                        </a:xfrm>
                        <a:prstGeom prst="roundRect">
                          <a:avLst/>
                        </a:prstGeom>
                        <a:solidFill>
                          <a:srgbClr val="EBC41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B26371D" w14:textId="77777777" w:rsidR="00F115B6" w:rsidRPr="00A66EAC" w:rsidRDefault="00F115B6" w:rsidP="00F115B6">
                            <w:pPr>
                              <w:jc w:val="center"/>
                              <w:rPr>
                                <w:rFonts w:ascii="Arial" w:hAnsi="Arial" w:cs="Arial"/>
                                <w:color w:val="FFFFFF" w:themeColor="background1"/>
                                <w:sz w:val="16"/>
                                <w:szCs w:val="16"/>
                              </w:rPr>
                            </w:pPr>
                            <w:r w:rsidRPr="00A66EAC">
                              <w:rPr>
                                <w:rFonts w:ascii="Arial" w:hAnsi="Arial" w:cs="Arial"/>
                                <w:color w:val="FFFFFF" w:themeColor="background1"/>
                                <w:sz w:val="16"/>
                                <w:szCs w:val="16"/>
                              </w:rPr>
                              <w:t>To innovate and exploit technology to transform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52.2pt;margin-top:6.85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" fillcolor="#ebc41d" stroked="f">
                <v:shadow on="t" color="black" opacity="22937f" origin=",.5" offset="0,.63889mm"/>
                <v:textbox>
                  <w:txbxContent>
                    <w:p w14:paraId="1B26371D" w14:textId="77777777" w:rsidR="00F115B6" w:rsidRPr="00A66EAC" w:rsidRDefault="00F115B6" w:rsidP="00F115B6">
                      <w:pPr>
                        <w:jc w:val="center"/>
                        <w:rPr>
                          <w:rFonts w:ascii="Arial" w:hAnsi="Arial" w:cs="Arial"/>
                          <w:color w:val="FFFFFF" w:themeColor="background1"/>
                          <w:sz w:val="16"/>
                          <w:szCs w:val="16"/>
                        </w:rPr>
                      </w:pPr>
                      <w:r w:rsidRPr="00A66EAC">
                        <w:rPr>
                          <w:rFonts w:ascii="Arial" w:hAnsi="Arial" w:cs="Arial"/>
                          <w:color w:val="FFFFFF" w:themeColor="background1"/>
                          <w:sz w:val="16"/>
                          <w:szCs w:val="16"/>
                        </w:rPr>
                        <w:t>To innovate and exploit technology to transform care</w:t>
                      </w:r>
                    </w:p>
                  </w:txbxContent>
                </v:textbox>
              </v:roundrect>
            </w:pict>
          </mc:Fallback>
        </mc:AlternateContent>
      </w:r>
      <w:r w:rsidRPr="00F115B6">
        <w:rPr>
          <w:rFonts w:ascii="Arial" w:eastAsia="Times New Roman" w:hAnsi="Arial" w:cs="Arial"/>
          <w:b/>
          <w:noProof/>
          <w:sz w:val="24"/>
          <w:szCs w:val="20"/>
          <w:lang w:eastAsia="en-GB"/>
        </w:rPr>
        <mc:AlternateContent>
          <mc:Choice Requires="wps">
            <w:drawing>
              <wp:anchor distT="0" distB="0" distL="114300" distR="114300" simplePos="0" relativeHeight="251669504" behindDoc="0" locked="0" layoutInCell="1" allowOverlap="1" wp14:anchorId="1B2636F2" wp14:editId="1B2636F3">
                <wp:simplePos x="0" y="0"/>
                <wp:positionH relativeFrom="column">
                  <wp:posOffset>1082040</wp:posOffset>
                </wp:positionH>
                <wp:positionV relativeFrom="paragraph">
                  <wp:posOffset>10795</wp:posOffset>
                </wp:positionV>
                <wp:extent cx="7909560" cy="624840"/>
                <wp:effectExtent l="57150" t="19050" r="72390" b="99060"/>
                <wp:wrapNone/>
                <wp:docPr id="8" name="Rectangle 8"/>
                <wp:cNvGraphicFramePr/>
                <a:graphic xmlns:a="http://schemas.openxmlformats.org/drawingml/2006/main">
                  <a:graphicData uri="http://schemas.microsoft.com/office/word/2010/wordprocessingShape">
                    <wps:wsp>
                      <wps:cNvSpPr/>
                      <wps:spPr>
                        <a:xfrm>
                          <a:off x="0" y="0"/>
                          <a:ext cx="7909560" cy="624840"/>
                        </a:xfrm>
                        <a:prstGeom prst="rect">
                          <a:avLst/>
                        </a:prstGeom>
                        <a:solidFill>
                          <a:srgbClr val="EBC41D"/>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1B26371E" w14:textId="77777777" w:rsidR="00F115B6" w:rsidRPr="00B31D5A" w:rsidRDefault="00F115B6" w:rsidP="00F115B6">
                            <w:pPr>
                              <w:pStyle w:val="ListParagraph"/>
                              <w:numPr>
                                <w:ilvl w:val="0"/>
                                <w:numId w:val="3"/>
                              </w:numPr>
                              <w:jc w:val="both"/>
                              <w:rPr>
                                <w:color w:val="FFFFFF" w:themeColor="background1"/>
                                <w:sz w:val="16"/>
                                <w:szCs w:val="16"/>
                              </w:rPr>
                            </w:pPr>
                            <w:r w:rsidRPr="00B31D5A">
                              <w:rPr>
                                <w:color w:val="FFFFFF" w:themeColor="background1"/>
                                <w:sz w:val="16"/>
                                <w:szCs w:val="16"/>
                              </w:rPr>
                              <w:t xml:space="preserve">We will aim to become more embedded within the </w:t>
                            </w:r>
                            <w:r w:rsidR="00A66EAC">
                              <w:rPr>
                                <w:color w:val="FFFFFF" w:themeColor="background1"/>
                                <w:sz w:val="16"/>
                                <w:szCs w:val="16"/>
                              </w:rPr>
                              <w:t>T</w:t>
                            </w:r>
                            <w:r w:rsidR="0023314A">
                              <w:rPr>
                                <w:color w:val="FFFFFF" w:themeColor="background1"/>
                                <w:sz w:val="16"/>
                                <w:szCs w:val="16"/>
                              </w:rPr>
                              <w:t>rust</w:t>
                            </w:r>
                            <w:r w:rsidR="00A66EAC">
                              <w:rPr>
                                <w:color w:val="FFFFFF" w:themeColor="background1"/>
                                <w:sz w:val="16"/>
                                <w:szCs w:val="16"/>
                              </w:rPr>
                              <w:t>’</w:t>
                            </w:r>
                            <w:r w:rsidR="0023314A">
                              <w:rPr>
                                <w:color w:val="FFFFFF" w:themeColor="background1"/>
                                <w:sz w:val="16"/>
                                <w:szCs w:val="16"/>
                              </w:rPr>
                              <w:t xml:space="preserve">s innovation and research </w:t>
                            </w:r>
                            <w:r w:rsidRPr="00B31D5A">
                              <w:rPr>
                                <w:color w:val="FFFFFF" w:themeColor="background1"/>
                                <w:sz w:val="16"/>
                                <w:szCs w:val="16"/>
                              </w:rPr>
                              <w:t xml:space="preserve">networks. </w:t>
                            </w:r>
                          </w:p>
                          <w:p w14:paraId="1B26371F" w14:textId="77777777" w:rsidR="00F115B6" w:rsidRPr="00B31D5A" w:rsidRDefault="00F115B6" w:rsidP="00F115B6">
                            <w:pPr>
                              <w:pStyle w:val="ListParagraph"/>
                              <w:numPr>
                                <w:ilvl w:val="0"/>
                                <w:numId w:val="3"/>
                              </w:numPr>
                              <w:jc w:val="both"/>
                              <w:rPr>
                                <w:color w:val="FFFFFF" w:themeColor="background1"/>
                                <w:sz w:val="16"/>
                                <w:szCs w:val="16"/>
                              </w:rPr>
                            </w:pPr>
                            <w:r w:rsidRPr="00B31D5A">
                              <w:rPr>
                                <w:color w:val="FFFFFF" w:themeColor="background1"/>
                                <w:sz w:val="16"/>
                                <w:szCs w:val="16"/>
                              </w:rPr>
                              <w:t>We will develop</w:t>
                            </w:r>
                            <w:r w:rsidR="00741536">
                              <w:rPr>
                                <w:color w:val="FFFFFF" w:themeColor="background1"/>
                                <w:sz w:val="16"/>
                                <w:szCs w:val="16"/>
                              </w:rPr>
                              <w:t>,</w:t>
                            </w:r>
                            <w:r w:rsidR="00A66EAC">
                              <w:rPr>
                                <w:color w:val="FFFFFF" w:themeColor="background1"/>
                                <w:sz w:val="16"/>
                                <w:szCs w:val="16"/>
                              </w:rPr>
                              <w:t xml:space="preserve"> </w:t>
                            </w:r>
                            <w:r w:rsidRPr="00B31D5A">
                              <w:rPr>
                                <w:color w:val="FFFFFF" w:themeColor="background1"/>
                                <w:sz w:val="16"/>
                                <w:szCs w:val="16"/>
                              </w:rPr>
                              <w:t>market and implement training packages to support the new training programme.</w:t>
                            </w:r>
                          </w:p>
                          <w:p w14:paraId="1B263720" w14:textId="77777777" w:rsidR="00F115B6" w:rsidRPr="00B31D5A" w:rsidRDefault="00F115B6" w:rsidP="00F115B6">
                            <w:pPr>
                              <w:pStyle w:val="ListParagraph"/>
                              <w:numPr>
                                <w:ilvl w:val="0"/>
                                <w:numId w:val="3"/>
                              </w:numPr>
                              <w:jc w:val="both"/>
                              <w:rPr>
                                <w:color w:val="FFFFFF" w:themeColor="background1"/>
                                <w:sz w:val="16"/>
                                <w:szCs w:val="16"/>
                              </w:rPr>
                            </w:pPr>
                            <w:r w:rsidRPr="00B31D5A">
                              <w:rPr>
                                <w:color w:val="FFFFFF" w:themeColor="background1"/>
                                <w:sz w:val="16"/>
                                <w:szCs w:val="16"/>
                              </w:rPr>
                              <w:t>We will develop innovative ways to promote and market the library and information services across the Trust to all potential users</w:t>
                            </w:r>
                            <w:r w:rsidR="00A66EAC">
                              <w:rPr>
                                <w:color w:val="FFFFFF" w:themeColor="background1"/>
                                <w:sz w:val="16"/>
                                <w:szCs w:val="16"/>
                              </w:rPr>
                              <w:t xml:space="preserve"> at Trust events and</w:t>
                            </w:r>
                            <w:r w:rsidRPr="00B31D5A">
                              <w:rPr>
                                <w:color w:val="FFFFFF" w:themeColor="background1"/>
                                <w:sz w:val="16"/>
                                <w:szCs w:val="16"/>
                              </w:rPr>
                              <w:t xml:space="preserve"> </w:t>
                            </w:r>
                            <w:r w:rsidR="00A66EAC">
                              <w:rPr>
                                <w:color w:val="FFFFFF" w:themeColor="background1"/>
                                <w:sz w:val="16"/>
                                <w:szCs w:val="16"/>
                              </w:rPr>
                              <w:t xml:space="preserve">by </w:t>
                            </w:r>
                            <w:r w:rsidRPr="00B31D5A">
                              <w:rPr>
                                <w:color w:val="FFFFFF" w:themeColor="background1"/>
                                <w:sz w:val="16"/>
                                <w:szCs w:val="16"/>
                              </w:rPr>
                              <w:t>target</w:t>
                            </w:r>
                            <w:r w:rsidR="00A66EAC">
                              <w:rPr>
                                <w:color w:val="FFFFFF" w:themeColor="background1"/>
                                <w:sz w:val="16"/>
                                <w:szCs w:val="16"/>
                              </w:rPr>
                              <w:t>ing</w:t>
                            </w:r>
                            <w:r w:rsidRPr="00B31D5A">
                              <w:rPr>
                                <w:color w:val="FFFFFF" w:themeColor="background1"/>
                                <w:sz w:val="16"/>
                                <w:szCs w:val="16"/>
                              </w:rPr>
                              <w:t xml:space="preserve"> service networks and professional groups.   </w:t>
                            </w:r>
                          </w:p>
                          <w:p w14:paraId="1B263721" w14:textId="77777777" w:rsidR="00F115B6" w:rsidRPr="00DF3642" w:rsidRDefault="00F115B6" w:rsidP="00F115B6">
                            <w:pPr>
                              <w:jc w:val="both"/>
                              <w:rPr>
                                <w:color w:val="FFFFFF" w:themeColor="background1"/>
                              </w:rPr>
                            </w:pPr>
                          </w:p>
                          <w:p w14:paraId="1B263722" w14:textId="77777777" w:rsidR="00F115B6" w:rsidRPr="00DF3642" w:rsidRDefault="00F115B6" w:rsidP="00F115B6">
                            <w:pPr>
                              <w:jc w:val="bot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margin-left:85.2pt;margin-top:.85pt;width:622.8pt;height:4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" fillcolor="#ebc41d" strokecolor="#98b954">
                <v:shadow on="t" color="black" opacity="22937f" origin=",.5" offset="0,.63889mm"/>
                <v:textbox>
                  <w:txbxContent>
                    <w:p w14:paraId="1B26371E" w14:textId="77777777" w:rsidR="00F115B6" w:rsidRPr="00B31D5A" w:rsidRDefault="00F115B6" w:rsidP="00F115B6">
                      <w:pPr>
                        <w:pStyle w:val="ListParagraph"/>
                        <w:numPr>
                          <w:ilvl w:val="0"/>
                          <w:numId w:val="3"/>
                        </w:numPr>
                        <w:jc w:val="both"/>
                        <w:rPr>
                          <w:color w:val="FFFFFF" w:themeColor="background1"/>
                          <w:sz w:val="16"/>
                          <w:szCs w:val="16"/>
                        </w:rPr>
                      </w:pPr>
                      <w:r w:rsidRPr="00B31D5A">
                        <w:rPr>
                          <w:color w:val="FFFFFF" w:themeColor="background1"/>
                          <w:sz w:val="16"/>
                          <w:szCs w:val="16"/>
                        </w:rPr>
                        <w:t xml:space="preserve">We will aim to become more embedded within the </w:t>
                      </w:r>
                      <w:r w:rsidR="00A66EAC">
                        <w:rPr>
                          <w:color w:val="FFFFFF" w:themeColor="background1"/>
                          <w:sz w:val="16"/>
                          <w:szCs w:val="16"/>
                        </w:rPr>
                        <w:t>T</w:t>
                      </w:r>
                      <w:r w:rsidR="0023314A">
                        <w:rPr>
                          <w:color w:val="FFFFFF" w:themeColor="background1"/>
                          <w:sz w:val="16"/>
                          <w:szCs w:val="16"/>
                        </w:rPr>
                        <w:t>rust</w:t>
                      </w:r>
                      <w:r w:rsidR="00A66EAC">
                        <w:rPr>
                          <w:color w:val="FFFFFF" w:themeColor="background1"/>
                          <w:sz w:val="16"/>
                          <w:szCs w:val="16"/>
                        </w:rPr>
                        <w:t>’</w:t>
                      </w:r>
                      <w:r w:rsidR="0023314A">
                        <w:rPr>
                          <w:color w:val="FFFFFF" w:themeColor="background1"/>
                          <w:sz w:val="16"/>
                          <w:szCs w:val="16"/>
                        </w:rPr>
                        <w:t xml:space="preserve">s innovation and research </w:t>
                      </w:r>
                      <w:r w:rsidRPr="00B31D5A">
                        <w:rPr>
                          <w:color w:val="FFFFFF" w:themeColor="background1"/>
                          <w:sz w:val="16"/>
                          <w:szCs w:val="16"/>
                        </w:rPr>
                        <w:t xml:space="preserve">networks. </w:t>
                      </w:r>
                    </w:p>
                    <w:p w14:paraId="1B26371F" w14:textId="77777777" w:rsidR="00F115B6" w:rsidRPr="00B31D5A" w:rsidRDefault="00F115B6" w:rsidP="00F115B6">
                      <w:pPr>
                        <w:pStyle w:val="ListParagraph"/>
                        <w:numPr>
                          <w:ilvl w:val="0"/>
                          <w:numId w:val="3"/>
                        </w:numPr>
                        <w:jc w:val="both"/>
                        <w:rPr>
                          <w:color w:val="FFFFFF" w:themeColor="background1"/>
                          <w:sz w:val="16"/>
                          <w:szCs w:val="16"/>
                        </w:rPr>
                      </w:pPr>
                      <w:r w:rsidRPr="00B31D5A">
                        <w:rPr>
                          <w:color w:val="FFFFFF" w:themeColor="background1"/>
                          <w:sz w:val="16"/>
                          <w:szCs w:val="16"/>
                        </w:rPr>
                        <w:t>We will develop</w:t>
                      </w:r>
                      <w:r w:rsidR="00741536">
                        <w:rPr>
                          <w:color w:val="FFFFFF" w:themeColor="background1"/>
                          <w:sz w:val="16"/>
                          <w:szCs w:val="16"/>
                        </w:rPr>
                        <w:t>,</w:t>
                      </w:r>
                      <w:r w:rsidR="00A66EAC">
                        <w:rPr>
                          <w:color w:val="FFFFFF" w:themeColor="background1"/>
                          <w:sz w:val="16"/>
                          <w:szCs w:val="16"/>
                        </w:rPr>
                        <w:t xml:space="preserve"> </w:t>
                      </w:r>
                      <w:r w:rsidRPr="00B31D5A">
                        <w:rPr>
                          <w:color w:val="FFFFFF" w:themeColor="background1"/>
                          <w:sz w:val="16"/>
                          <w:szCs w:val="16"/>
                        </w:rPr>
                        <w:t>market and implement training packages to support the new training programme.</w:t>
                      </w:r>
                    </w:p>
                    <w:p w14:paraId="1B263720" w14:textId="77777777" w:rsidR="00F115B6" w:rsidRPr="00B31D5A" w:rsidRDefault="00F115B6" w:rsidP="00F115B6">
                      <w:pPr>
                        <w:pStyle w:val="ListParagraph"/>
                        <w:numPr>
                          <w:ilvl w:val="0"/>
                          <w:numId w:val="3"/>
                        </w:numPr>
                        <w:jc w:val="both"/>
                        <w:rPr>
                          <w:color w:val="FFFFFF" w:themeColor="background1"/>
                          <w:sz w:val="16"/>
                          <w:szCs w:val="16"/>
                        </w:rPr>
                      </w:pPr>
                      <w:r w:rsidRPr="00B31D5A">
                        <w:rPr>
                          <w:color w:val="FFFFFF" w:themeColor="background1"/>
                          <w:sz w:val="16"/>
                          <w:szCs w:val="16"/>
                        </w:rPr>
                        <w:t>We will develop innovative ways to promote and market the library and information services across the Trust to all potential users</w:t>
                      </w:r>
                      <w:r w:rsidR="00A66EAC">
                        <w:rPr>
                          <w:color w:val="FFFFFF" w:themeColor="background1"/>
                          <w:sz w:val="16"/>
                          <w:szCs w:val="16"/>
                        </w:rPr>
                        <w:t xml:space="preserve"> at Trust events and</w:t>
                      </w:r>
                      <w:r w:rsidRPr="00B31D5A">
                        <w:rPr>
                          <w:color w:val="FFFFFF" w:themeColor="background1"/>
                          <w:sz w:val="16"/>
                          <w:szCs w:val="16"/>
                        </w:rPr>
                        <w:t xml:space="preserve"> </w:t>
                      </w:r>
                      <w:r w:rsidR="00A66EAC">
                        <w:rPr>
                          <w:color w:val="FFFFFF" w:themeColor="background1"/>
                          <w:sz w:val="16"/>
                          <w:szCs w:val="16"/>
                        </w:rPr>
                        <w:t xml:space="preserve">by </w:t>
                      </w:r>
                      <w:r w:rsidRPr="00B31D5A">
                        <w:rPr>
                          <w:color w:val="FFFFFF" w:themeColor="background1"/>
                          <w:sz w:val="16"/>
                          <w:szCs w:val="16"/>
                        </w:rPr>
                        <w:t>target</w:t>
                      </w:r>
                      <w:r w:rsidR="00A66EAC">
                        <w:rPr>
                          <w:color w:val="FFFFFF" w:themeColor="background1"/>
                          <w:sz w:val="16"/>
                          <w:szCs w:val="16"/>
                        </w:rPr>
                        <w:t>ing</w:t>
                      </w:r>
                      <w:r w:rsidRPr="00B31D5A">
                        <w:rPr>
                          <w:color w:val="FFFFFF" w:themeColor="background1"/>
                          <w:sz w:val="16"/>
                          <w:szCs w:val="16"/>
                        </w:rPr>
                        <w:t xml:space="preserve"> service networks and professional groups.   </w:t>
                      </w:r>
                    </w:p>
                    <w:p w14:paraId="1B263721" w14:textId="77777777" w:rsidR="00F115B6" w:rsidRPr="00DF3642" w:rsidRDefault="00F115B6" w:rsidP="00F115B6">
                      <w:pPr>
                        <w:jc w:val="both"/>
                        <w:rPr>
                          <w:color w:val="FFFFFF" w:themeColor="background1"/>
                        </w:rPr>
                      </w:pPr>
                    </w:p>
                    <w:p w14:paraId="1B263722" w14:textId="77777777" w:rsidR="00F115B6" w:rsidRPr="00DF3642" w:rsidRDefault="00F115B6" w:rsidP="00F115B6">
                      <w:pPr>
                        <w:jc w:val="both"/>
                        <w:rPr>
                          <w:color w:val="FFFFFF" w:themeColor="background1"/>
                        </w:rPr>
                      </w:pPr>
                    </w:p>
                  </w:txbxContent>
                </v:textbox>
              </v:rect>
            </w:pict>
          </mc:Fallback>
        </mc:AlternateContent>
      </w:r>
    </w:p>
    <w:p w14:paraId="1B2636DD" w14:textId="77777777" w:rsidR="00F115B6" w:rsidRPr="00F115B6" w:rsidRDefault="00F115B6" w:rsidP="00F115B6">
      <w:pPr>
        <w:spacing w:after="0" w:line="240" w:lineRule="auto"/>
        <w:rPr>
          <w:rFonts w:ascii="Arial" w:eastAsia="Times New Roman" w:hAnsi="Arial" w:cs="Arial"/>
          <w:b/>
          <w:sz w:val="24"/>
          <w:szCs w:val="20"/>
        </w:rPr>
      </w:pPr>
    </w:p>
    <w:p w14:paraId="1B2636DE" w14:textId="77777777" w:rsidR="00F115B6" w:rsidRPr="00F115B6" w:rsidRDefault="00F115B6" w:rsidP="00F115B6">
      <w:pPr>
        <w:spacing w:after="0" w:line="240" w:lineRule="auto"/>
        <w:rPr>
          <w:rFonts w:ascii="Arial" w:eastAsia="Times New Roman" w:hAnsi="Arial" w:cs="Arial"/>
          <w:b/>
          <w:sz w:val="24"/>
          <w:szCs w:val="20"/>
        </w:rPr>
      </w:pPr>
    </w:p>
    <w:p w14:paraId="1B2636DF" w14:textId="77777777" w:rsidR="00F115B6" w:rsidRPr="00F115B6" w:rsidRDefault="00F115B6" w:rsidP="00F115B6">
      <w:pPr>
        <w:spacing w:after="0" w:line="240" w:lineRule="auto"/>
        <w:rPr>
          <w:rFonts w:ascii="Arial" w:eastAsia="Times New Roman" w:hAnsi="Arial" w:cs="Arial"/>
          <w:b/>
          <w:sz w:val="24"/>
          <w:szCs w:val="20"/>
        </w:rPr>
      </w:pPr>
    </w:p>
    <w:p w14:paraId="1B2636E0" w14:textId="77777777" w:rsidR="00F115B6" w:rsidRPr="00F115B6" w:rsidRDefault="00240E8D" w:rsidP="00F115B6">
      <w:pPr>
        <w:spacing w:after="0" w:line="240" w:lineRule="auto"/>
        <w:rPr>
          <w:rFonts w:ascii="Arial" w:eastAsia="Times New Roman" w:hAnsi="Arial" w:cs="Arial"/>
          <w:b/>
          <w:sz w:val="24"/>
          <w:szCs w:val="20"/>
        </w:rPr>
      </w:pPr>
      <w:r w:rsidRPr="00F115B6">
        <w:rPr>
          <w:rFonts w:ascii="Arial" w:eastAsia="Times New Roman" w:hAnsi="Arial" w:cs="Arial"/>
          <w:b/>
          <w:noProof/>
          <w:sz w:val="24"/>
          <w:szCs w:val="20"/>
          <w:lang w:eastAsia="en-GB"/>
        </w:rPr>
        <mc:AlternateContent>
          <mc:Choice Requires="wps">
            <w:drawing>
              <wp:anchor distT="0" distB="0" distL="114300" distR="114300" simplePos="0" relativeHeight="251670528" behindDoc="0" locked="0" layoutInCell="1" allowOverlap="1" wp14:anchorId="1B2636F4" wp14:editId="1B2636F5">
                <wp:simplePos x="0" y="0"/>
                <wp:positionH relativeFrom="column">
                  <wp:posOffset>-662940</wp:posOffset>
                </wp:positionH>
                <wp:positionV relativeFrom="paragraph">
                  <wp:posOffset>102235</wp:posOffset>
                </wp:positionV>
                <wp:extent cx="1600200" cy="586740"/>
                <wp:effectExtent l="76200" t="38100" r="95250" b="118110"/>
                <wp:wrapNone/>
                <wp:docPr id="9" name="Rounded Rectangle 9"/>
                <wp:cNvGraphicFramePr/>
                <a:graphic xmlns:a="http://schemas.openxmlformats.org/drawingml/2006/main">
                  <a:graphicData uri="http://schemas.microsoft.com/office/word/2010/wordprocessingShape">
                    <wps:wsp>
                      <wps:cNvSpPr/>
                      <wps:spPr>
                        <a:xfrm>
                          <a:off x="0" y="0"/>
                          <a:ext cx="1600200" cy="586740"/>
                        </a:xfrm>
                        <a:prstGeom prst="roundRect">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B263723" w14:textId="77777777" w:rsidR="00F115B6" w:rsidRPr="00A66EAC" w:rsidRDefault="00F115B6" w:rsidP="00F115B6">
                            <w:pPr>
                              <w:jc w:val="center"/>
                              <w:rPr>
                                <w:rFonts w:ascii="Arial" w:hAnsi="Arial" w:cs="Arial"/>
                                <w:color w:val="FFFFFF" w:themeColor="background1"/>
                                <w:sz w:val="16"/>
                                <w:szCs w:val="16"/>
                              </w:rPr>
                            </w:pPr>
                            <w:r w:rsidRPr="00A66EAC">
                              <w:rPr>
                                <w:rFonts w:ascii="Arial" w:hAnsi="Arial" w:cs="Arial"/>
                                <w:color w:val="FFFFFF" w:themeColor="background1"/>
                                <w:sz w:val="16"/>
                                <w:szCs w:val="16"/>
                              </w:rPr>
                              <w:t>To provide excellent value for money in a financially sustainable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2" style="position:absolute;margin-left:-52.2pt;margin-top:8.05pt;width:126pt;height: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" fillcolor="#0070c0" stroked="f">
                <v:shadow on="t" color="black" opacity="22937f" origin=",.5" offset="0,.63889mm"/>
                <v:textbox>
                  <w:txbxContent>
                    <w:p w14:paraId="1B263723" w14:textId="77777777" w:rsidR="00F115B6" w:rsidRPr="00A66EAC" w:rsidRDefault="00F115B6" w:rsidP="00F115B6">
                      <w:pPr>
                        <w:jc w:val="center"/>
                        <w:rPr>
                          <w:rFonts w:ascii="Arial" w:hAnsi="Arial" w:cs="Arial"/>
                          <w:color w:val="FFFFFF" w:themeColor="background1"/>
                          <w:sz w:val="16"/>
                          <w:szCs w:val="16"/>
                        </w:rPr>
                      </w:pPr>
                      <w:r w:rsidRPr="00A66EAC">
                        <w:rPr>
                          <w:rFonts w:ascii="Arial" w:hAnsi="Arial" w:cs="Arial"/>
                          <w:color w:val="FFFFFF" w:themeColor="background1"/>
                          <w:sz w:val="16"/>
                          <w:szCs w:val="16"/>
                        </w:rPr>
                        <w:t>To provide excellent value for money in a financially sustainable way</w:t>
                      </w:r>
                    </w:p>
                  </w:txbxContent>
                </v:textbox>
              </v:roundrect>
            </w:pict>
          </mc:Fallback>
        </mc:AlternateContent>
      </w:r>
      <w:r w:rsidRPr="00F115B6">
        <w:rPr>
          <w:rFonts w:ascii="Arial" w:eastAsia="Times New Roman" w:hAnsi="Arial" w:cs="Arial"/>
          <w:b/>
          <w:noProof/>
          <w:sz w:val="24"/>
          <w:szCs w:val="20"/>
          <w:lang w:eastAsia="en-GB"/>
        </w:rPr>
        <mc:AlternateContent>
          <mc:Choice Requires="wps">
            <w:drawing>
              <wp:anchor distT="0" distB="0" distL="114300" distR="114300" simplePos="0" relativeHeight="251671552" behindDoc="0" locked="0" layoutInCell="1" allowOverlap="1" wp14:anchorId="1B2636F6" wp14:editId="1B2636F7">
                <wp:simplePos x="0" y="0"/>
                <wp:positionH relativeFrom="column">
                  <wp:posOffset>1082040</wp:posOffset>
                </wp:positionH>
                <wp:positionV relativeFrom="paragraph">
                  <wp:posOffset>48895</wp:posOffset>
                </wp:positionV>
                <wp:extent cx="7909560" cy="632460"/>
                <wp:effectExtent l="57150" t="19050" r="72390" b="91440"/>
                <wp:wrapNone/>
                <wp:docPr id="10" name="Rectangle 10"/>
                <wp:cNvGraphicFramePr/>
                <a:graphic xmlns:a="http://schemas.openxmlformats.org/drawingml/2006/main">
                  <a:graphicData uri="http://schemas.microsoft.com/office/word/2010/wordprocessingShape">
                    <wps:wsp>
                      <wps:cNvSpPr/>
                      <wps:spPr>
                        <a:xfrm>
                          <a:off x="0" y="0"/>
                          <a:ext cx="7909560" cy="632460"/>
                        </a:xfrm>
                        <a:prstGeom prst="rect">
                          <a:avLst/>
                        </a:prstGeom>
                        <a:solidFill>
                          <a:srgbClr val="0070C0"/>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1B263724" w14:textId="77777777" w:rsidR="00F115B6" w:rsidRPr="00240E8D" w:rsidRDefault="00F115B6" w:rsidP="00F115B6">
                            <w:pPr>
                              <w:pStyle w:val="ListParagraph"/>
                              <w:numPr>
                                <w:ilvl w:val="0"/>
                                <w:numId w:val="4"/>
                              </w:numPr>
                              <w:jc w:val="both"/>
                              <w:rPr>
                                <w:color w:val="FFFFFF" w:themeColor="background1"/>
                                <w:sz w:val="16"/>
                                <w:szCs w:val="16"/>
                              </w:rPr>
                            </w:pPr>
                            <w:r w:rsidRPr="00240E8D">
                              <w:rPr>
                                <w:color w:val="FFFFFF" w:themeColor="background1"/>
                                <w:sz w:val="16"/>
                                <w:szCs w:val="16"/>
                              </w:rPr>
                              <w:t>We will seek to work with new and existing partners to ensure a flexible adaptable service designed for the new NHS landscape.</w:t>
                            </w:r>
                          </w:p>
                          <w:p w14:paraId="1B263725" w14:textId="77777777" w:rsidR="00F115B6" w:rsidRPr="00240E8D" w:rsidRDefault="00F115B6" w:rsidP="00F115B6">
                            <w:pPr>
                              <w:pStyle w:val="ListParagraph"/>
                              <w:numPr>
                                <w:ilvl w:val="0"/>
                                <w:numId w:val="4"/>
                              </w:numPr>
                              <w:jc w:val="both"/>
                              <w:rPr>
                                <w:color w:val="FFFFFF" w:themeColor="background1"/>
                                <w:sz w:val="16"/>
                                <w:szCs w:val="16"/>
                              </w:rPr>
                            </w:pPr>
                            <w:r w:rsidRPr="00240E8D">
                              <w:rPr>
                                <w:color w:val="FFFFFF" w:themeColor="background1"/>
                                <w:sz w:val="16"/>
                                <w:szCs w:val="16"/>
                              </w:rPr>
                              <w:t>We will participate in consortia with other libraries and partnership to maximise resources</w:t>
                            </w:r>
                            <w:r w:rsidR="00A66EAC">
                              <w:rPr>
                                <w:color w:val="FFFFFF" w:themeColor="background1"/>
                                <w:sz w:val="16"/>
                                <w:szCs w:val="16"/>
                              </w:rPr>
                              <w:t>.</w:t>
                            </w:r>
                          </w:p>
                          <w:p w14:paraId="1B263726" w14:textId="77777777" w:rsidR="00F115B6" w:rsidRPr="00097E1B" w:rsidRDefault="00F115B6" w:rsidP="00F115B6">
                            <w:pPr>
                              <w:pStyle w:val="ListParagraph"/>
                              <w:numPr>
                                <w:ilvl w:val="0"/>
                                <w:numId w:val="4"/>
                              </w:numPr>
                              <w:jc w:val="both"/>
                              <w:rPr>
                                <w:color w:val="FFFFFF" w:themeColor="background1"/>
                                <w:sz w:val="20"/>
                              </w:rPr>
                            </w:pPr>
                            <w:r w:rsidRPr="00240E8D">
                              <w:rPr>
                                <w:color w:val="FFFFFF" w:themeColor="background1"/>
                                <w:sz w:val="16"/>
                                <w:szCs w:val="16"/>
                              </w:rPr>
                              <w:t>We will produce a dashboard system to collate library statistical information to ensure purchases are made with the best information available to ensure value for money</w:t>
                            </w:r>
                            <w:r w:rsidRPr="00097E1B">
                              <w:rPr>
                                <w:color w:val="FFFFFF" w:themeColor="background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margin-left:85.2pt;margin-top:3.85pt;width:622.8pt;height:4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" fillcolor="#0070c0" strokecolor="#98b954">
                <v:shadow on="t" color="black" opacity="22937f" origin=",.5" offset="0,.63889mm"/>
                <v:textbox>
                  <w:txbxContent>
                    <w:p w14:paraId="1B263724" w14:textId="77777777" w:rsidR="00F115B6" w:rsidRPr="00240E8D" w:rsidRDefault="00F115B6" w:rsidP="00F115B6">
                      <w:pPr>
                        <w:pStyle w:val="ListParagraph"/>
                        <w:numPr>
                          <w:ilvl w:val="0"/>
                          <w:numId w:val="4"/>
                        </w:numPr>
                        <w:jc w:val="both"/>
                        <w:rPr>
                          <w:color w:val="FFFFFF" w:themeColor="background1"/>
                          <w:sz w:val="16"/>
                          <w:szCs w:val="16"/>
                        </w:rPr>
                      </w:pPr>
                      <w:r w:rsidRPr="00240E8D">
                        <w:rPr>
                          <w:color w:val="FFFFFF" w:themeColor="background1"/>
                          <w:sz w:val="16"/>
                          <w:szCs w:val="16"/>
                        </w:rPr>
                        <w:t>We will seek to work with new and existing partners to ensure a flexible adaptable service designed for the new NHS landscape.</w:t>
                      </w:r>
                    </w:p>
                    <w:p w14:paraId="1B263725" w14:textId="77777777" w:rsidR="00F115B6" w:rsidRPr="00240E8D" w:rsidRDefault="00F115B6" w:rsidP="00F115B6">
                      <w:pPr>
                        <w:pStyle w:val="ListParagraph"/>
                        <w:numPr>
                          <w:ilvl w:val="0"/>
                          <w:numId w:val="4"/>
                        </w:numPr>
                        <w:jc w:val="both"/>
                        <w:rPr>
                          <w:color w:val="FFFFFF" w:themeColor="background1"/>
                          <w:sz w:val="16"/>
                          <w:szCs w:val="16"/>
                        </w:rPr>
                      </w:pPr>
                      <w:r w:rsidRPr="00240E8D">
                        <w:rPr>
                          <w:color w:val="FFFFFF" w:themeColor="background1"/>
                          <w:sz w:val="16"/>
                          <w:szCs w:val="16"/>
                        </w:rPr>
                        <w:t>We will participate in consortia with other libraries and partnership to maximise resources</w:t>
                      </w:r>
                      <w:r w:rsidR="00A66EAC">
                        <w:rPr>
                          <w:color w:val="FFFFFF" w:themeColor="background1"/>
                          <w:sz w:val="16"/>
                          <w:szCs w:val="16"/>
                        </w:rPr>
                        <w:t>.</w:t>
                      </w:r>
                    </w:p>
                    <w:p w14:paraId="1B263726" w14:textId="77777777" w:rsidR="00F115B6" w:rsidRPr="00097E1B" w:rsidRDefault="00F115B6" w:rsidP="00F115B6">
                      <w:pPr>
                        <w:pStyle w:val="ListParagraph"/>
                        <w:numPr>
                          <w:ilvl w:val="0"/>
                          <w:numId w:val="4"/>
                        </w:numPr>
                        <w:jc w:val="both"/>
                        <w:rPr>
                          <w:color w:val="FFFFFF" w:themeColor="background1"/>
                          <w:sz w:val="20"/>
                        </w:rPr>
                      </w:pPr>
                      <w:r w:rsidRPr="00240E8D">
                        <w:rPr>
                          <w:color w:val="FFFFFF" w:themeColor="background1"/>
                          <w:sz w:val="16"/>
                          <w:szCs w:val="16"/>
                        </w:rPr>
                        <w:t>We will produce a dashboard system to collate library statistical information to ensure purchases are made with the best information available to ensure value for money</w:t>
                      </w:r>
                      <w:r w:rsidRPr="00097E1B">
                        <w:rPr>
                          <w:color w:val="FFFFFF" w:themeColor="background1"/>
                          <w:sz w:val="20"/>
                        </w:rPr>
                        <w:t>.</w:t>
                      </w:r>
                    </w:p>
                  </w:txbxContent>
                </v:textbox>
              </v:rect>
            </w:pict>
          </mc:Fallback>
        </mc:AlternateContent>
      </w:r>
    </w:p>
    <w:p w14:paraId="1B2636E1" w14:textId="77777777" w:rsidR="00F115B6" w:rsidRPr="00F115B6" w:rsidRDefault="00F115B6" w:rsidP="00F115B6">
      <w:pPr>
        <w:spacing w:after="0" w:line="240" w:lineRule="auto"/>
        <w:rPr>
          <w:rFonts w:ascii="Arial" w:eastAsia="Times New Roman" w:hAnsi="Arial" w:cs="Arial"/>
          <w:b/>
          <w:sz w:val="24"/>
          <w:szCs w:val="20"/>
        </w:rPr>
      </w:pPr>
    </w:p>
    <w:p w14:paraId="1B2636E2" w14:textId="77777777" w:rsidR="00F115B6" w:rsidRPr="00F115B6" w:rsidRDefault="00F115B6" w:rsidP="00F115B6">
      <w:pPr>
        <w:spacing w:after="0" w:line="240" w:lineRule="auto"/>
        <w:rPr>
          <w:rFonts w:ascii="Arial" w:eastAsia="Times New Roman" w:hAnsi="Arial" w:cs="Arial"/>
          <w:b/>
          <w:sz w:val="24"/>
          <w:szCs w:val="20"/>
        </w:rPr>
      </w:pPr>
    </w:p>
    <w:p w14:paraId="1B2636E3" w14:textId="77777777" w:rsidR="00F115B6" w:rsidRPr="00F115B6" w:rsidRDefault="00F115B6" w:rsidP="00F115B6">
      <w:pPr>
        <w:spacing w:after="0" w:line="240" w:lineRule="auto"/>
        <w:rPr>
          <w:rFonts w:ascii="Arial" w:eastAsia="Times New Roman" w:hAnsi="Arial" w:cs="Arial"/>
          <w:b/>
          <w:sz w:val="24"/>
          <w:szCs w:val="20"/>
        </w:rPr>
      </w:pPr>
    </w:p>
    <w:p w14:paraId="1B2636E4" w14:textId="77777777" w:rsidR="00F115B6" w:rsidRPr="00F115B6" w:rsidRDefault="00240E8D" w:rsidP="00F115B6">
      <w:pPr>
        <w:spacing w:after="0" w:line="240" w:lineRule="auto"/>
        <w:rPr>
          <w:rFonts w:ascii="Arial" w:eastAsia="Times New Roman" w:hAnsi="Arial" w:cs="Arial"/>
          <w:b/>
          <w:sz w:val="24"/>
          <w:szCs w:val="20"/>
        </w:rPr>
      </w:pPr>
      <w:r w:rsidRPr="00F115B6">
        <w:rPr>
          <w:rFonts w:ascii="Arial" w:eastAsia="Times New Roman" w:hAnsi="Arial" w:cs="Arial"/>
          <w:b/>
          <w:noProof/>
          <w:sz w:val="24"/>
          <w:szCs w:val="20"/>
          <w:lang w:eastAsia="en-GB"/>
        </w:rPr>
        <mc:AlternateContent>
          <mc:Choice Requires="wps">
            <w:drawing>
              <wp:anchor distT="0" distB="0" distL="114300" distR="114300" simplePos="0" relativeHeight="251664384" behindDoc="0" locked="0" layoutInCell="1" allowOverlap="1" wp14:anchorId="1B2636F8" wp14:editId="1B2636F9">
                <wp:simplePos x="0" y="0"/>
                <wp:positionH relativeFrom="column">
                  <wp:posOffset>-664845</wp:posOffset>
                </wp:positionH>
                <wp:positionV relativeFrom="paragraph">
                  <wp:posOffset>133985</wp:posOffset>
                </wp:positionV>
                <wp:extent cx="1600200" cy="628650"/>
                <wp:effectExtent l="76200" t="38100" r="95250" b="114300"/>
                <wp:wrapNone/>
                <wp:docPr id="22" name="Rounded Rectangle 22"/>
                <wp:cNvGraphicFramePr/>
                <a:graphic xmlns:a="http://schemas.openxmlformats.org/drawingml/2006/main">
                  <a:graphicData uri="http://schemas.microsoft.com/office/word/2010/wordprocessingShape">
                    <wps:wsp>
                      <wps:cNvSpPr/>
                      <wps:spPr>
                        <a:xfrm>
                          <a:off x="0" y="0"/>
                          <a:ext cx="1600200" cy="628650"/>
                        </a:xfrm>
                        <a:prstGeom prst="roundRect">
                          <a:avLst/>
                        </a:prstGeom>
                        <a:solidFill>
                          <a:srgbClr val="E703C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B263727" w14:textId="77777777" w:rsidR="00F115B6" w:rsidRPr="00A66EAC" w:rsidRDefault="00F115B6" w:rsidP="00F115B6">
                            <w:pPr>
                              <w:jc w:val="center"/>
                              <w:rPr>
                                <w:rFonts w:ascii="Arial" w:hAnsi="Arial" w:cs="Arial"/>
                                <w:color w:val="FFFFFF" w:themeColor="background1"/>
                                <w:sz w:val="16"/>
                                <w:szCs w:val="16"/>
                              </w:rPr>
                            </w:pPr>
                            <w:r w:rsidRPr="00A66EAC">
                              <w:rPr>
                                <w:rFonts w:ascii="Arial" w:hAnsi="Arial" w:cs="Arial"/>
                                <w:color w:val="FFFFFF" w:themeColor="background1"/>
                                <w:sz w:val="16"/>
                                <w:szCs w:val="16"/>
                              </w:rPr>
                              <w:t>To provide high quality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4" style="position:absolute;margin-left:-52.35pt;margin-top:10.55pt;width:126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" fillcolor="#e703c6" stroked="f">
                <v:shadow on="t" color="black" opacity="22937f" origin=",.5" offset="0,.63889mm"/>
                <v:textbox>
                  <w:txbxContent>
                    <w:p w14:paraId="1B263727" w14:textId="77777777" w:rsidR="00F115B6" w:rsidRPr="00A66EAC" w:rsidRDefault="00F115B6" w:rsidP="00F115B6">
                      <w:pPr>
                        <w:jc w:val="center"/>
                        <w:rPr>
                          <w:rFonts w:ascii="Arial" w:hAnsi="Arial" w:cs="Arial"/>
                          <w:color w:val="FFFFFF" w:themeColor="background1"/>
                          <w:sz w:val="16"/>
                          <w:szCs w:val="16"/>
                        </w:rPr>
                      </w:pPr>
                      <w:r w:rsidRPr="00A66EAC">
                        <w:rPr>
                          <w:rFonts w:ascii="Arial" w:hAnsi="Arial" w:cs="Arial"/>
                          <w:color w:val="FFFFFF" w:themeColor="background1"/>
                          <w:sz w:val="16"/>
                          <w:szCs w:val="16"/>
                        </w:rPr>
                        <w:t>To provide high quality services</w:t>
                      </w:r>
                    </w:p>
                  </w:txbxContent>
                </v:textbox>
              </v:roundrect>
            </w:pict>
          </mc:Fallback>
        </mc:AlternateContent>
      </w:r>
      <w:r w:rsidRPr="00F115B6">
        <w:rPr>
          <w:rFonts w:ascii="Arial" w:eastAsia="Times New Roman" w:hAnsi="Arial" w:cs="Arial"/>
          <w:b/>
          <w:noProof/>
          <w:sz w:val="24"/>
          <w:szCs w:val="20"/>
          <w:lang w:eastAsia="en-GB"/>
        </w:rPr>
        <mc:AlternateContent>
          <mc:Choice Requires="wps">
            <w:drawing>
              <wp:anchor distT="0" distB="0" distL="114300" distR="114300" simplePos="0" relativeHeight="251666432" behindDoc="0" locked="0" layoutInCell="1" allowOverlap="1" wp14:anchorId="1B2636FA" wp14:editId="1B2636FB">
                <wp:simplePos x="0" y="0"/>
                <wp:positionH relativeFrom="column">
                  <wp:posOffset>1082040</wp:posOffset>
                </wp:positionH>
                <wp:positionV relativeFrom="paragraph">
                  <wp:posOffset>71755</wp:posOffset>
                </wp:positionV>
                <wp:extent cx="7909560" cy="693420"/>
                <wp:effectExtent l="57150" t="19050" r="72390" b="87630"/>
                <wp:wrapNone/>
                <wp:docPr id="25" name="Rectangle 25"/>
                <wp:cNvGraphicFramePr/>
                <a:graphic xmlns:a="http://schemas.openxmlformats.org/drawingml/2006/main">
                  <a:graphicData uri="http://schemas.microsoft.com/office/word/2010/wordprocessingShape">
                    <wps:wsp>
                      <wps:cNvSpPr/>
                      <wps:spPr>
                        <a:xfrm>
                          <a:off x="0" y="0"/>
                          <a:ext cx="7909560" cy="693420"/>
                        </a:xfrm>
                        <a:prstGeom prst="rect">
                          <a:avLst/>
                        </a:prstGeom>
                        <a:solidFill>
                          <a:srgbClr val="E703C6"/>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1B263728" w14:textId="77777777" w:rsidR="00F115B6" w:rsidRPr="00240E8D" w:rsidRDefault="00F115B6" w:rsidP="00F115B6">
                            <w:pPr>
                              <w:pStyle w:val="ListParagraph"/>
                              <w:numPr>
                                <w:ilvl w:val="0"/>
                                <w:numId w:val="2"/>
                              </w:numPr>
                              <w:rPr>
                                <w:color w:val="FFFFFF" w:themeColor="background1"/>
                                <w:sz w:val="16"/>
                                <w:szCs w:val="16"/>
                              </w:rPr>
                            </w:pPr>
                            <w:r w:rsidRPr="00240E8D">
                              <w:rPr>
                                <w:color w:val="FFFFFF" w:themeColor="background1"/>
                                <w:sz w:val="16"/>
                                <w:szCs w:val="16"/>
                              </w:rPr>
                              <w:t xml:space="preserve">We will develop resources and services in </w:t>
                            </w:r>
                            <w:r w:rsidR="00A66EAC">
                              <w:rPr>
                                <w:color w:val="FFFFFF" w:themeColor="background1"/>
                                <w:sz w:val="16"/>
                                <w:szCs w:val="16"/>
                              </w:rPr>
                              <w:t>line with staff and patient</w:t>
                            </w:r>
                            <w:r w:rsidRPr="00240E8D">
                              <w:rPr>
                                <w:color w:val="FFFFFF" w:themeColor="background1"/>
                                <w:sz w:val="16"/>
                                <w:szCs w:val="16"/>
                              </w:rPr>
                              <w:t>s</w:t>
                            </w:r>
                            <w:r w:rsidR="00A66EAC">
                              <w:rPr>
                                <w:color w:val="FFFFFF" w:themeColor="background1"/>
                                <w:sz w:val="16"/>
                                <w:szCs w:val="16"/>
                              </w:rPr>
                              <w:t>’</w:t>
                            </w:r>
                            <w:r w:rsidRPr="00240E8D">
                              <w:rPr>
                                <w:color w:val="FFFFFF" w:themeColor="background1"/>
                                <w:sz w:val="16"/>
                                <w:szCs w:val="16"/>
                              </w:rPr>
                              <w:t xml:space="preserve"> needs.</w:t>
                            </w:r>
                          </w:p>
                          <w:p w14:paraId="1B263729" w14:textId="77777777" w:rsidR="00F115B6" w:rsidRPr="00240E8D" w:rsidRDefault="00F115B6" w:rsidP="00F115B6">
                            <w:pPr>
                              <w:pStyle w:val="ListParagraph"/>
                              <w:numPr>
                                <w:ilvl w:val="0"/>
                                <w:numId w:val="2"/>
                              </w:numPr>
                              <w:rPr>
                                <w:color w:val="FFFFFF" w:themeColor="background1"/>
                                <w:sz w:val="16"/>
                                <w:szCs w:val="16"/>
                              </w:rPr>
                            </w:pPr>
                            <w:r w:rsidRPr="00240E8D">
                              <w:rPr>
                                <w:color w:val="FFFFFF" w:themeColor="background1"/>
                                <w:sz w:val="16"/>
                                <w:szCs w:val="16"/>
                              </w:rPr>
                              <w:t>We will develop collections to support the wellbeing of Trust staff.</w:t>
                            </w:r>
                          </w:p>
                          <w:p w14:paraId="1B26372A" w14:textId="77777777" w:rsidR="00F115B6" w:rsidRPr="00240E8D" w:rsidRDefault="00F115B6" w:rsidP="00F115B6">
                            <w:pPr>
                              <w:pStyle w:val="ListParagraph"/>
                              <w:numPr>
                                <w:ilvl w:val="0"/>
                                <w:numId w:val="5"/>
                              </w:numPr>
                              <w:jc w:val="both"/>
                              <w:rPr>
                                <w:color w:val="FFFFFF" w:themeColor="background1"/>
                                <w:sz w:val="16"/>
                                <w:szCs w:val="16"/>
                              </w:rPr>
                            </w:pPr>
                            <w:r w:rsidRPr="00240E8D">
                              <w:rPr>
                                <w:color w:val="FFFFFF" w:themeColor="background1"/>
                                <w:sz w:val="16"/>
                                <w:szCs w:val="16"/>
                              </w:rPr>
                              <w:t>We will provide a literature searching service to locate best practice and high quality evidence to improve patient outcomes, promote evidence base</w:t>
                            </w:r>
                            <w:r w:rsidR="00A66EAC">
                              <w:rPr>
                                <w:color w:val="FFFFFF" w:themeColor="background1"/>
                                <w:sz w:val="16"/>
                                <w:szCs w:val="16"/>
                              </w:rPr>
                              <w:t>d</w:t>
                            </w:r>
                            <w:r w:rsidRPr="00240E8D">
                              <w:rPr>
                                <w:color w:val="FFFFFF" w:themeColor="background1"/>
                                <w:sz w:val="16"/>
                                <w:szCs w:val="16"/>
                              </w:rPr>
                              <w:t xml:space="preserve"> decisions and promote innovation.</w:t>
                            </w:r>
                          </w:p>
                          <w:p w14:paraId="1B26372B" w14:textId="77777777" w:rsidR="00F115B6" w:rsidRPr="00240E8D" w:rsidRDefault="00F115B6" w:rsidP="00F115B6">
                            <w:pPr>
                              <w:pStyle w:val="ListParagraph"/>
                              <w:numPr>
                                <w:ilvl w:val="0"/>
                                <w:numId w:val="5"/>
                              </w:numPr>
                              <w:jc w:val="both"/>
                              <w:rPr>
                                <w:color w:val="FFFFFF" w:themeColor="background1"/>
                                <w:sz w:val="16"/>
                                <w:szCs w:val="16"/>
                              </w:rPr>
                            </w:pPr>
                            <w:r w:rsidRPr="00240E8D">
                              <w:rPr>
                                <w:color w:val="FFFFFF" w:themeColor="background1"/>
                                <w:sz w:val="16"/>
                                <w:szCs w:val="16"/>
                              </w:rPr>
                              <w:t>We will develop tailored services to specific staff groups.</w:t>
                            </w:r>
                          </w:p>
                          <w:p w14:paraId="1B26372C" w14:textId="77777777" w:rsidR="00F115B6" w:rsidRDefault="00F115B6" w:rsidP="00F115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5" style="position:absolute;margin-left:85.2pt;margin-top:5.65pt;width:622.8pt;height:5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" fillcolor="#e703c6" strokecolor="#98b954">
                <v:shadow on="t" color="black" opacity="22937f" origin=",.5" offset="0,.63889mm"/>
                <v:textbox>
                  <w:txbxContent>
                    <w:p w14:paraId="1B263728" w14:textId="77777777" w:rsidR="00F115B6" w:rsidRPr="00240E8D" w:rsidRDefault="00F115B6" w:rsidP="00F115B6">
                      <w:pPr>
                        <w:pStyle w:val="ListParagraph"/>
                        <w:numPr>
                          <w:ilvl w:val="0"/>
                          <w:numId w:val="2"/>
                        </w:numPr>
                        <w:rPr>
                          <w:color w:val="FFFFFF" w:themeColor="background1"/>
                          <w:sz w:val="16"/>
                          <w:szCs w:val="16"/>
                        </w:rPr>
                      </w:pPr>
                      <w:r w:rsidRPr="00240E8D">
                        <w:rPr>
                          <w:color w:val="FFFFFF" w:themeColor="background1"/>
                          <w:sz w:val="16"/>
                          <w:szCs w:val="16"/>
                        </w:rPr>
                        <w:t xml:space="preserve">We will develop resources and services in </w:t>
                      </w:r>
                      <w:r w:rsidR="00A66EAC">
                        <w:rPr>
                          <w:color w:val="FFFFFF" w:themeColor="background1"/>
                          <w:sz w:val="16"/>
                          <w:szCs w:val="16"/>
                        </w:rPr>
                        <w:t>line with staff and patient</w:t>
                      </w:r>
                      <w:r w:rsidRPr="00240E8D">
                        <w:rPr>
                          <w:color w:val="FFFFFF" w:themeColor="background1"/>
                          <w:sz w:val="16"/>
                          <w:szCs w:val="16"/>
                        </w:rPr>
                        <w:t>s</w:t>
                      </w:r>
                      <w:r w:rsidR="00A66EAC">
                        <w:rPr>
                          <w:color w:val="FFFFFF" w:themeColor="background1"/>
                          <w:sz w:val="16"/>
                          <w:szCs w:val="16"/>
                        </w:rPr>
                        <w:t>’</w:t>
                      </w:r>
                      <w:r w:rsidRPr="00240E8D">
                        <w:rPr>
                          <w:color w:val="FFFFFF" w:themeColor="background1"/>
                          <w:sz w:val="16"/>
                          <w:szCs w:val="16"/>
                        </w:rPr>
                        <w:t xml:space="preserve"> needs.</w:t>
                      </w:r>
                    </w:p>
                    <w:p w14:paraId="1B263729" w14:textId="77777777" w:rsidR="00F115B6" w:rsidRPr="00240E8D" w:rsidRDefault="00F115B6" w:rsidP="00F115B6">
                      <w:pPr>
                        <w:pStyle w:val="ListParagraph"/>
                        <w:numPr>
                          <w:ilvl w:val="0"/>
                          <w:numId w:val="2"/>
                        </w:numPr>
                        <w:rPr>
                          <w:color w:val="FFFFFF" w:themeColor="background1"/>
                          <w:sz w:val="16"/>
                          <w:szCs w:val="16"/>
                        </w:rPr>
                      </w:pPr>
                      <w:r w:rsidRPr="00240E8D">
                        <w:rPr>
                          <w:color w:val="FFFFFF" w:themeColor="background1"/>
                          <w:sz w:val="16"/>
                          <w:szCs w:val="16"/>
                        </w:rPr>
                        <w:t>We will develop collections to support the wellbeing of Trust staff.</w:t>
                      </w:r>
                    </w:p>
                    <w:p w14:paraId="1B26372A" w14:textId="77777777" w:rsidR="00F115B6" w:rsidRPr="00240E8D" w:rsidRDefault="00F115B6" w:rsidP="00F115B6">
                      <w:pPr>
                        <w:pStyle w:val="ListParagraph"/>
                        <w:numPr>
                          <w:ilvl w:val="0"/>
                          <w:numId w:val="5"/>
                        </w:numPr>
                        <w:jc w:val="both"/>
                        <w:rPr>
                          <w:color w:val="FFFFFF" w:themeColor="background1"/>
                          <w:sz w:val="16"/>
                          <w:szCs w:val="16"/>
                        </w:rPr>
                      </w:pPr>
                      <w:r w:rsidRPr="00240E8D">
                        <w:rPr>
                          <w:color w:val="FFFFFF" w:themeColor="background1"/>
                          <w:sz w:val="16"/>
                          <w:szCs w:val="16"/>
                        </w:rPr>
                        <w:t>We will provide a literature searching service to locate best practice and high quality evidence to improve patient outcomes, promote evidence base</w:t>
                      </w:r>
                      <w:r w:rsidR="00A66EAC">
                        <w:rPr>
                          <w:color w:val="FFFFFF" w:themeColor="background1"/>
                          <w:sz w:val="16"/>
                          <w:szCs w:val="16"/>
                        </w:rPr>
                        <w:t>d</w:t>
                      </w:r>
                      <w:r w:rsidRPr="00240E8D">
                        <w:rPr>
                          <w:color w:val="FFFFFF" w:themeColor="background1"/>
                          <w:sz w:val="16"/>
                          <w:szCs w:val="16"/>
                        </w:rPr>
                        <w:t xml:space="preserve"> decisions and promote innovation.</w:t>
                      </w:r>
                    </w:p>
                    <w:p w14:paraId="1B26372B" w14:textId="77777777" w:rsidR="00F115B6" w:rsidRPr="00240E8D" w:rsidRDefault="00F115B6" w:rsidP="00F115B6">
                      <w:pPr>
                        <w:pStyle w:val="ListParagraph"/>
                        <w:numPr>
                          <w:ilvl w:val="0"/>
                          <w:numId w:val="5"/>
                        </w:numPr>
                        <w:jc w:val="both"/>
                        <w:rPr>
                          <w:color w:val="FFFFFF" w:themeColor="background1"/>
                          <w:sz w:val="16"/>
                          <w:szCs w:val="16"/>
                        </w:rPr>
                      </w:pPr>
                      <w:r w:rsidRPr="00240E8D">
                        <w:rPr>
                          <w:color w:val="FFFFFF" w:themeColor="background1"/>
                          <w:sz w:val="16"/>
                          <w:szCs w:val="16"/>
                        </w:rPr>
                        <w:t>We will develop tailored services to specific staff groups.</w:t>
                      </w:r>
                    </w:p>
                    <w:p w14:paraId="1B26372C" w14:textId="77777777" w:rsidR="00F115B6" w:rsidRDefault="00F115B6" w:rsidP="00F115B6"/>
                  </w:txbxContent>
                </v:textbox>
              </v:rect>
            </w:pict>
          </mc:Fallback>
        </mc:AlternateContent>
      </w:r>
    </w:p>
    <w:p w14:paraId="1B2636E5" w14:textId="77777777" w:rsidR="00F115B6" w:rsidRPr="00F115B6" w:rsidRDefault="00F115B6" w:rsidP="00F115B6">
      <w:pPr>
        <w:spacing w:after="0" w:line="240" w:lineRule="auto"/>
        <w:rPr>
          <w:rFonts w:ascii="Arial" w:eastAsia="Times New Roman" w:hAnsi="Arial" w:cs="Arial"/>
          <w:b/>
          <w:sz w:val="24"/>
          <w:szCs w:val="20"/>
        </w:rPr>
      </w:pPr>
    </w:p>
    <w:p w14:paraId="1B2636E6" w14:textId="77777777" w:rsidR="00F115B6" w:rsidRPr="00F115B6" w:rsidRDefault="00F115B6" w:rsidP="00F115B6">
      <w:pPr>
        <w:spacing w:after="0" w:line="240" w:lineRule="auto"/>
        <w:rPr>
          <w:rFonts w:ascii="Arial" w:eastAsia="Times New Roman" w:hAnsi="Arial" w:cs="Arial"/>
          <w:b/>
          <w:sz w:val="24"/>
          <w:szCs w:val="20"/>
        </w:rPr>
      </w:pPr>
    </w:p>
    <w:p w14:paraId="1B2636E7" w14:textId="77777777" w:rsidR="00D92463" w:rsidRPr="006C0574" w:rsidRDefault="00741536" w:rsidP="006C0574">
      <w:pPr>
        <w:spacing w:after="0" w:line="240" w:lineRule="auto"/>
        <w:rPr>
          <w:rFonts w:ascii="Arial" w:eastAsia="Times New Roman" w:hAnsi="Arial" w:cs="Arial"/>
          <w:b/>
          <w:sz w:val="24"/>
          <w:szCs w:val="20"/>
        </w:rPr>
      </w:pPr>
      <w:r w:rsidRPr="00F115B6">
        <w:rPr>
          <w:rFonts w:ascii="Arial" w:eastAsia="Times New Roman" w:hAnsi="Arial" w:cs="Arial"/>
          <w:b/>
          <w:noProof/>
          <w:sz w:val="24"/>
          <w:szCs w:val="20"/>
          <w:lang w:eastAsia="en-GB"/>
        </w:rPr>
        <mc:AlternateContent>
          <mc:Choice Requires="wps">
            <w:drawing>
              <wp:anchor distT="0" distB="0" distL="114300" distR="114300" simplePos="0" relativeHeight="251673600" behindDoc="0" locked="0" layoutInCell="1" allowOverlap="1" wp14:anchorId="1B2636FC" wp14:editId="1B2636FD">
                <wp:simplePos x="0" y="0"/>
                <wp:positionH relativeFrom="column">
                  <wp:posOffset>-659130</wp:posOffset>
                </wp:positionH>
                <wp:positionV relativeFrom="paragraph">
                  <wp:posOffset>311150</wp:posOffset>
                </wp:positionV>
                <wp:extent cx="1600200" cy="693420"/>
                <wp:effectExtent l="76200" t="38100" r="95250" b="106680"/>
                <wp:wrapNone/>
                <wp:docPr id="2" name="Rounded Rectangle 2"/>
                <wp:cNvGraphicFramePr/>
                <a:graphic xmlns:a="http://schemas.openxmlformats.org/drawingml/2006/main">
                  <a:graphicData uri="http://schemas.microsoft.com/office/word/2010/wordprocessingShape">
                    <wps:wsp>
                      <wps:cNvSpPr/>
                      <wps:spPr>
                        <a:xfrm>
                          <a:off x="0" y="0"/>
                          <a:ext cx="1600200" cy="693420"/>
                        </a:xfrm>
                        <a:prstGeom prst="roundRect">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B26372D" w14:textId="77777777" w:rsidR="00240E8D" w:rsidRPr="00A66EAC" w:rsidRDefault="00240E8D" w:rsidP="00240E8D">
                            <w:pPr>
                              <w:jc w:val="center"/>
                              <w:rPr>
                                <w:rFonts w:ascii="Arial" w:hAnsi="Arial" w:cs="Arial"/>
                                <w:color w:val="FFFFFF" w:themeColor="background1"/>
                                <w:sz w:val="16"/>
                                <w:szCs w:val="16"/>
                              </w:rPr>
                            </w:pPr>
                            <w:r w:rsidRPr="00A66EAC">
                              <w:rPr>
                                <w:rFonts w:ascii="Arial" w:hAnsi="Arial" w:cs="Arial"/>
                                <w:color w:val="FFFFFF" w:themeColor="background1"/>
                                <w:sz w:val="16"/>
                                <w:szCs w:val="16"/>
                              </w:rPr>
                              <w:t>To provide accessible services del</w:t>
                            </w:r>
                            <w:r w:rsidR="00741536">
                              <w:rPr>
                                <w:rFonts w:ascii="Arial" w:hAnsi="Arial" w:cs="Arial"/>
                                <w:color w:val="FFFFFF" w:themeColor="background1"/>
                                <w:sz w:val="16"/>
                                <w:szCs w:val="16"/>
                              </w:rPr>
                              <w:t>ivering commissioned outputs and</w:t>
                            </w:r>
                            <w:r w:rsidRPr="00A66EAC">
                              <w:rPr>
                                <w:rFonts w:ascii="Arial" w:hAnsi="Arial" w:cs="Arial"/>
                                <w:color w:val="FFFFFF" w:themeColor="background1"/>
                                <w:sz w:val="16"/>
                                <w:szCs w:val="16"/>
                              </w:rPr>
                              <w:t xml:space="preserv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6" style="position:absolute;margin-left:-51.9pt;margin-top:24.5pt;width:126pt;height:5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" fillcolor="red" stroked="f">
                <v:shadow on="t" color="black" opacity="22937f" origin=",.5" offset="0,.63889mm"/>
                <v:textbox>
                  <w:txbxContent>
                    <w:p w14:paraId="1B26372D" w14:textId="77777777" w:rsidR="00240E8D" w:rsidRPr="00A66EAC" w:rsidRDefault="00240E8D" w:rsidP="00240E8D">
                      <w:pPr>
                        <w:jc w:val="center"/>
                        <w:rPr>
                          <w:rFonts w:ascii="Arial" w:hAnsi="Arial" w:cs="Arial"/>
                          <w:color w:val="FFFFFF" w:themeColor="background1"/>
                          <w:sz w:val="16"/>
                          <w:szCs w:val="16"/>
                        </w:rPr>
                      </w:pPr>
                      <w:r w:rsidRPr="00A66EAC">
                        <w:rPr>
                          <w:rFonts w:ascii="Arial" w:hAnsi="Arial" w:cs="Arial"/>
                          <w:color w:val="FFFFFF" w:themeColor="background1"/>
                          <w:sz w:val="16"/>
                          <w:szCs w:val="16"/>
                        </w:rPr>
                        <w:t>To provide accessible services del</w:t>
                      </w:r>
                      <w:r w:rsidR="00741536">
                        <w:rPr>
                          <w:rFonts w:ascii="Arial" w:hAnsi="Arial" w:cs="Arial"/>
                          <w:color w:val="FFFFFF" w:themeColor="background1"/>
                          <w:sz w:val="16"/>
                          <w:szCs w:val="16"/>
                        </w:rPr>
                        <w:t>ivering commissioned outputs and</w:t>
                      </w:r>
                      <w:r w:rsidRPr="00A66EAC">
                        <w:rPr>
                          <w:rFonts w:ascii="Arial" w:hAnsi="Arial" w:cs="Arial"/>
                          <w:color w:val="FFFFFF" w:themeColor="background1"/>
                          <w:sz w:val="16"/>
                          <w:szCs w:val="16"/>
                        </w:rPr>
                        <w:t xml:space="preserve"> outcomes</w:t>
                      </w:r>
                    </w:p>
                  </w:txbxContent>
                </v:textbox>
              </v:roundrect>
            </w:pict>
          </mc:Fallback>
        </mc:AlternateContent>
      </w:r>
      <w:r w:rsidR="00F90AD9" w:rsidRPr="00F115B6">
        <w:rPr>
          <w:rFonts w:ascii="Arial" w:eastAsia="Times New Roman" w:hAnsi="Arial" w:cs="Arial"/>
          <w:b/>
          <w:noProof/>
          <w:sz w:val="24"/>
          <w:szCs w:val="20"/>
          <w:lang w:eastAsia="en-GB"/>
        </w:rPr>
        <mc:AlternateContent>
          <mc:Choice Requires="wps">
            <w:drawing>
              <wp:anchor distT="0" distB="0" distL="114300" distR="114300" simplePos="0" relativeHeight="251675648" behindDoc="0" locked="0" layoutInCell="1" allowOverlap="1" wp14:anchorId="1B2636FE" wp14:editId="1B2636FF">
                <wp:simplePos x="0" y="0"/>
                <wp:positionH relativeFrom="column">
                  <wp:posOffset>1082040</wp:posOffset>
                </wp:positionH>
                <wp:positionV relativeFrom="paragraph">
                  <wp:posOffset>368935</wp:posOffset>
                </wp:positionV>
                <wp:extent cx="7909560" cy="640080"/>
                <wp:effectExtent l="57150" t="19050" r="72390" b="102870"/>
                <wp:wrapNone/>
                <wp:docPr id="3" name="Rectangle 3"/>
                <wp:cNvGraphicFramePr/>
                <a:graphic xmlns:a="http://schemas.openxmlformats.org/drawingml/2006/main">
                  <a:graphicData uri="http://schemas.microsoft.com/office/word/2010/wordprocessingShape">
                    <wps:wsp>
                      <wps:cNvSpPr/>
                      <wps:spPr>
                        <a:xfrm>
                          <a:off x="0" y="0"/>
                          <a:ext cx="7909560" cy="640080"/>
                        </a:xfrm>
                        <a:prstGeom prst="rect">
                          <a:avLst/>
                        </a:prstGeom>
                        <a:solidFill>
                          <a:srgbClr val="FF0000"/>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1B26372E" w14:textId="77777777" w:rsidR="00240E8D" w:rsidRPr="00240E8D" w:rsidRDefault="00240E8D" w:rsidP="00240E8D">
                            <w:pPr>
                              <w:pStyle w:val="ListParagraph"/>
                              <w:numPr>
                                <w:ilvl w:val="0"/>
                                <w:numId w:val="6"/>
                              </w:numPr>
                              <w:jc w:val="both"/>
                              <w:rPr>
                                <w:color w:val="FFFFFF" w:themeColor="background1"/>
                                <w:sz w:val="16"/>
                                <w:szCs w:val="16"/>
                              </w:rPr>
                            </w:pPr>
                            <w:r w:rsidRPr="00240E8D">
                              <w:rPr>
                                <w:color w:val="FFFFFF" w:themeColor="background1"/>
                                <w:sz w:val="16"/>
                                <w:szCs w:val="16"/>
                              </w:rPr>
                              <w:t>We will develop outreach services and remote services to improve service accessibility</w:t>
                            </w:r>
                            <w:r w:rsidR="00A66EAC">
                              <w:rPr>
                                <w:color w:val="FFFFFF" w:themeColor="background1"/>
                                <w:sz w:val="16"/>
                                <w:szCs w:val="16"/>
                              </w:rPr>
                              <w:t>.</w:t>
                            </w:r>
                          </w:p>
                          <w:p w14:paraId="1B26372F" w14:textId="77777777" w:rsidR="00240E8D" w:rsidRPr="00240E8D" w:rsidRDefault="00240E8D" w:rsidP="00240E8D">
                            <w:pPr>
                              <w:pStyle w:val="ListParagraph"/>
                              <w:numPr>
                                <w:ilvl w:val="0"/>
                                <w:numId w:val="6"/>
                              </w:numPr>
                              <w:jc w:val="both"/>
                              <w:rPr>
                                <w:color w:val="FFFFFF" w:themeColor="background1"/>
                                <w:sz w:val="16"/>
                                <w:szCs w:val="16"/>
                              </w:rPr>
                            </w:pPr>
                            <w:r w:rsidRPr="00240E8D">
                              <w:rPr>
                                <w:color w:val="FFFFFF" w:themeColor="background1"/>
                                <w:sz w:val="16"/>
                                <w:szCs w:val="16"/>
                              </w:rPr>
                              <w:t>We will develop and improve access to online information and electronic resources.  Maintain and develop the library Blog, internet and intranet pages.</w:t>
                            </w:r>
                          </w:p>
                          <w:p w14:paraId="1B263730" w14:textId="77777777" w:rsidR="00240E8D" w:rsidRPr="00240E8D" w:rsidRDefault="00240E8D" w:rsidP="00240E8D">
                            <w:pPr>
                              <w:pStyle w:val="ListParagraph"/>
                              <w:numPr>
                                <w:ilvl w:val="0"/>
                                <w:numId w:val="6"/>
                              </w:numPr>
                              <w:rPr>
                                <w:color w:val="FFFFFF" w:themeColor="background1"/>
                                <w:sz w:val="16"/>
                                <w:szCs w:val="16"/>
                              </w:rPr>
                            </w:pPr>
                            <w:r w:rsidRPr="00240E8D">
                              <w:rPr>
                                <w:color w:val="FFFFFF" w:themeColor="background1"/>
                                <w:sz w:val="16"/>
                                <w:szCs w:val="16"/>
                              </w:rPr>
                              <w:t>We will develop the staff and patient library service at the Harbour.</w:t>
                            </w:r>
                          </w:p>
                          <w:p w14:paraId="1B263731" w14:textId="77777777" w:rsidR="00240E8D" w:rsidRPr="009B2436" w:rsidRDefault="00240E8D" w:rsidP="00240E8D">
                            <w:pPr>
                              <w:ind w:left="360"/>
                              <w:jc w:val="both"/>
                              <w:rPr>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7" style="position:absolute;margin-left:85.2pt;margin-top:29.05pt;width:622.8pt;height:5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" fillcolor="red" strokecolor="#98b954">
                <v:shadow on="t" color="black" opacity="22937f" origin=",.5" offset="0,.63889mm"/>
                <v:textbox>
                  <w:txbxContent>
                    <w:p w14:paraId="1B26372E" w14:textId="77777777" w:rsidR="00240E8D" w:rsidRPr="00240E8D" w:rsidRDefault="00240E8D" w:rsidP="00240E8D">
                      <w:pPr>
                        <w:pStyle w:val="ListParagraph"/>
                        <w:numPr>
                          <w:ilvl w:val="0"/>
                          <w:numId w:val="6"/>
                        </w:numPr>
                        <w:jc w:val="both"/>
                        <w:rPr>
                          <w:color w:val="FFFFFF" w:themeColor="background1"/>
                          <w:sz w:val="16"/>
                          <w:szCs w:val="16"/>
                        </w:rPr>
                      </w:pPr>
                      <w:r w:rsidRPr="00240E8D">
                        <w:rPr>
                          <w:color w:val="FFFFFF" w:themeColor="background1"/>
                          <w:sz w:val="16"/>
                          <w:szCs w:val="16"/>
                        </w:rPr>
                        <w:t>We will develop outreach services and remote services to improve service accessibility</w:t>
                      </w:r>
                      <w:r w:rsidR="00A66EAC">
                        <w:rPr>
                          <w:color w:val="FFFFFF" w:themeColor="background1"/>
                          <w:sz w:val="16"/>
                          <w:szCs w:val="16"/>
                        </w:rPr>
                        <w:t>.</w:t>
                      </w:r>
                    </w:p>
                    <w:p w14:paraId="1B26372F" w14:textId="77777777" w:rsidR="00240E8D" w:rsidRPr="00240E8D" w:rsidRDefault="00240E8D" w:rsidP="00240E8D">
                      <w:pPr>
                        <w:pStyle w:val="ListParagraph"/>
                        <w:numPr>
                          <w:ilvl w:val="0"/>
                          <w:numId w:val="6"/>
                        </w:numPr>
                        <w:jc w:val="both"/>
                        <w:rPr>
                          <w:color w:val="FFFFFF" w:themeColor="background1"/>
                          <w:sz w:val="16"/>
                          <w:szCs w:val="16"/>
                        </w:rPr>
                      </w:pPr>
                      <w:r w:rsidRPr="00240E8D">
                        <w:rPr>
                          <w:color w:val="FFFFFF" w:themeColor="background1"/>
                          <w:sz w:val="16"/>
                          <w:szCs w:val="16"/>
                        </w:rPr>
                        <w:t>We will develop and improve access to online information and electronic resources.  Maintain and develop the library Blog, internet and intranet pages.</w:t>
                      </w:r>
                    </w:p>
                    <w:p w14:paraId="1B263730" w14:textId="77777777" w:rsidR="00240E8D" w:rsidRPr="00240E8D" w:rsidRDefault="00240E8D" w:rsidP="00240E8D">
                      <w:pPr>
                        <w:pStyle w:val="ListParagraph"/>
                        <w:numPr>
                          <w:ilvl w:val="0"/>
                          <w:numId w:val="6"/>
                        </w:numPr>
                        <w:rPr>
                          <w:color w:val="FFFFFF" w:themeColor="background1"/>
                          <w:sz w:val="16"/>
                          <w:szCs w:val="16"/>
                        </w:rPr>
                      </w:pPr>
                      <w:r w:rsidRPr="00240E8D">
                        <w:rPr>
                          <w:color w:val="FFFFFF" w:themeColor="background1"/>
                          <w:sz w:val="16"/>
                          <w:szCs w:val="16"/>
                        </w:rPr>
                        <w:t>We will develop the staff and patient library service at the Harbour.</w:t>
                      </w:r>
                    </w:p>
                    <w:p w14:paraId="1B263731" w14:textId="77777777" w:rsidR="00240E8D" w:rsidRPr="009B2436" w:rsidRDefault="00240E8D" w:rsidP="00240E8D">
                      <w:pPr>
                        <w:ind w:left="360"/>
                        <w:jc w:val="both"/>
                        <w:rPr>
                          <w:color w:val="FFFFFF" w:themeColor="background1"/>
                          <w:sz w:val="20"/>
                        </w:rPr>
                      </w:pPr>
                    </w:p>
                  </w:txbxContent>
                </v:textbox>
              </v:rect>
            </w:pict>
          </mc:Fallback>
        </mc:AlternateContent>
      </w:r>
    </w:p>
    <w:sectPr w:rsidR="00D92463" w:rsidRPr="006C0574" w:rsidSect="009002AD">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63702" w14:textId="77777777" w:rsidR="00245E90" w:rsidRDefault="00245E90" w:rsidP="00415E37">
      <w:pPr>
        <w:spacing w:after="0" w:line="240" w:lineRule="auto"/>
      </w:pPr>
      <w:r>
        <w:separator/>
      </w:r>
    </w:p>
  </w:endnote>
  <w:endnote w:type="continuationSeparator" w:id="0">
    <w:p w14:paraId="1B263703" w14:textId="77777777" w:rsidR="00245E90" w:rsidRDefault="00245E90" w:rsidP="0041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63700" w14:textId="77777777" w:rsidR="00245E90" w:rsidRDefault="00245E90" w:rsidP="00415E37">
      <w:pPr>
        <w:spacing w:after="0" w:line="240" w:lineRule="auto"/>
      </w:pPr>
      <w:r>
        <w:separator/>
      </w:r>
    </w:p>
  </w:footnote>
  <w:footnote w:type="continuationSeparator" w:id="0">
    <w:p w14:paraId="1B263701" w14:textId="77777777" w:rsidR="00245E90" w:rsidRDefault="00245E90" w:rsidP="00415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63704" w14:textId="77777777" w:rsidR="00415E37" w:rsidRDefault="00415E37">
    <w:pPr>
      <w:pStyle w:val="Header"/>
    </w:pPr>
    <w:r>
      <w:rPr>
        <w:rFonts w:cs="Arial"/>
        <w:b/>
        <w:noProof/>
        <w:sz w:val="32"/>
        <w:szCs w:val="32"/>
        <w:lang w:eastAsia="en-GB"/>
      </w:rPr>
      <w:drawing>
        <wp:inline distT="0" distB="0" distL="0" distR="0" wp14:anchorId="1B263706" wp14:editId="1B263707">
          <wp:extent cx="209550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279" cy="890154"/>
                  </a:xfrm>
                  <a:prstGeom prst="rect">
                    <a:avLst/>
                  </a:prstGeom>
                </pic:spPr>
              </pic:pic>
            </a:graphicData>
          </a:graphic>
        </wp:inline>
      </w:drawing>
    </w:r>
    <w:r w:rsidR="00B915A6">
      <w:tab/>
    </w:r>
    <w:r w:rsidR="00B915A6">
      <w:tab/>
    </w:r>
    <w:r w:rsidR="00B915A6">
      <w:tab/>
    </w:r>
    <w:r w:rsidR="00B915A6" w:rsidRPr="00CD2B1D">
      <w:rPr>
        <w:rFonts w:ascii="Times New Roman" w:hAnsi="Times New Roman"/>
      </w:rPr>
      <w:object w:dxaOrig="13283" w:dyaOrig="2513" w14:anchorId="1B263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0.5pt" o:ole="">
          <v:imagedata r:id="rId2" o:title=""/>
        </v:shape>
        <o:OLEObject Type="Embed" ProgID="MSPhotoEd.3" ShapeID="_x0000_i1025" DrawAspect="Content" ObjectID="_1620815302" r:id="rId3"/>
      </w:object>
    </w:r>
    <w:r w:rsidR="00B915A6">
      <w:tab/>
    </w:r>
  </w:p>
  <w:p w14:paraId="1B263705" w14:textId="77777777" w:rsidR="00415E37" w:rsidRDefault="00415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4F9F"/>
    <w:multiLevelType w:val="hybridMultilevel"/>
    <w:tmpl w:val="95A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1643CC"/>
    <w:multiLevelType w:val="hybridMultilevel"/>
    <w:tmpl w:val="42B0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B1599"/>
    <w:multiLevelType w:val="hybridMultilevel"/>
    <w:tmpl w:val="7064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0A35E9"/>
    <w:multiLevelType w:val="hybridMultilevel"/>
    <w:tmpl w:val="F9E2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DC1E68"/>
    <w:multiLevelType w:val="hybridMultilevel"/>
    <w:tmpl w:val="799A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754453"/>
    <w:multiLevelType w:val="hybridMultilevel"/>
    <w:tmpl w:val="D682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AD"/>
    <w:rsid w:val="00093A1F"/>
    <w:rsid w:val="0023314A"/>
    <w:rsid w:val="00240E8D"/>
    <w:rsid w:val="00245E90"/>
    <w:rsid w:val="00353B20"/>
    <w:rsid w:val="00354ECB"/>
    <w:rsid w:val="00415E37"/>
    <w:rsid w:val="00434C5B"/>
    <w:rsid w:val="00480993"/>
    <w:rsid w:val="00626318"/>
    <w:rsid w:val="006871D2"/>
    <w:rsid w:val="006C0574"/>
    <w:rsid w:val="00733410"/>
    <w:rsid w:val="00741536"/>
    <w:rsid w:val="008E5300"/>
    <w:rsid w:val="009002AD"/>
    <w:rsid w:val="009A1AE4"/>
    <w:rsid w:val="009A4534"/>
    <w:rsid w:val="009B76A8"/>
    <w:rsid w:val="00A2150D"/>
    <w:rsid w:val="00A66EAC"/>
    <w:rsid w:val="00B31D5A"/>
    <w:rsid w:val="00B915A6"/>
    <w:rsid w:val="00C11822"/>
    <w:rsid w:val="00D801C2"/>
    <w:rsid w:val="00D92463"/>
    <w:rsid w:val="00DB1E7A"/>
    <w:rsid w:val="00E733EB"/>
    <w:rsid w:val="00F115B6"/>
    <w:rsid w:val="00F26A35"/>
    <w:rsid w:val="00F32272"/>
    <w:rsid w:val="00F90AD9"/>
    <w:rsid w:val="00FC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B26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37"/>
    <w:rPr>
      <w:rFonts w:ascii="Tahoma" w:hAnsi="Tahoma" w:cs="Tahoma"/>
      <w:sz w:val="16"/>
      <w:szCs w:val="16"/>
    </w:rPr>
  </w:style>
  <w:style w:type="paragraph" w:styleId="Header">
    <w:name w:val="header"/>
    <w:basedOn w:val="Normal"/>
    <w:link w:val="HeaderChar"/>
    <w:uiPriority w:val="99"/>
    <w:unhideWhenUsed/>
    <w:rsid w:val="00415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E37"/>
  </w:style>
  <w:style w:type="paragraph" w:styleId="Footer">
    <w:name w:val="footer"/>
    <w:basedOn w:val="Normal"/>
    <w:link w:val="FooterChar"/>
    <w:uiPriority w:val="99"/>
    <w:unhideWhenUsed/>
    <w:rsid w:val="00415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E37"/>
  </w:style>
  <w:style w:type="paragraph" w:styleId="ListParagraph">
    <w:name w:val="List Paragraph"/>
    <w:basedOn w:val="Normal"/>
    <w:uiPriority w:val="34"/>
    <w:qFormat/>
    <w:rsid w:val="00F115B6"/>
    <w:pPr>
      <w:spacing w:after="0" w:line="240" w:lineRule="auto"/>
      <w:ind w:left="720"/>
      <w:contextualSpacing/>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37"/>
    <w:rPr>
      <w:rFonts w:ascii="Tahoma" w:hAnsi="Tahoma" w:cs="Tahoma"/>
      <w:sz w:val="16"/>
      <w:szCs w:val="16"/>
    </w:rPr>
  </w:style>
  <w:style w:type="paragraph" w:styleId="Header">
    <w:name w:val="header"/>
    <w:basedOn w:val="Normal"/>
    <w:link w:val="HeaderChar"/>
    <w:uiPriority w:val="99"/>
    <w:unhideWhenUsed/>
    <w:rsid w:val="00415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E37"/>
  </w:style>
  <w:style w:type="paragraph" w:styleId="Footer">
    <w:name w:val="footer"/>
    <w:basedOn w:val="Normal"/>
    <w:link w:val="FooterChar"/>
    <w:uiPriority w:val="99"/>
    <w:unhideWhenUsed/>
    <w:rsid w:val="00415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E37"/>
  </w:style>
  <w:style w:type="paragraph" w:styleId="ListParagraph">
    <w:name w:val="List Paragraph"/>
    <w:basedOn w:val="Normal"/>
    <w:uiPriority w:val="34"/>
    <w:qFormat/>
    <w:rsid w:val="00F115B6"/>
    <w:pPr>
      <w:spacing w:after="0" w:line="240" w:lineRule="auto"/>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irectorate Document" ma:contentTypeID="0x010100F0797CA646BC364594023BD6F7CC821702002F69F696F9E7604DA330AF65A80C38D9" ma:contentTypeVersion="0" ma:contentTypeDescription="" ma:contentTypeScope="" ma:versionID="49428f8796b56f759e028bede0dfd048">
  <xsd:schema xmlns:xsd="http://www.w3.org/2001/XMLSchema" xmlns:xs="http://www.w3.org/2001/XMLSchema" xmlns:p="http://schemas.microsoft.com/office/2006/metadata/properties" xmlns:ns3="5a4763a0-f8b4-4352-b99e-949453f59c64" targetNamespace="http://schemas.microsoft.com/office/2006/metadata/properties" ma:root="true" ma:fieldsID="d9f5a46784c5bbb42be5519c9c7c3c1d" ns3:_="">
    <xsd:import namespace="5a4763a0-f8b4-4352-b99e-949453f59c64"/>
    <xsd:element name="properties">
      <xsd:complexType>
        <xsd:sequence>
          <xsd:element name="documentManagement">
            <xsd:complexType>
              <xsd:all>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763a0-f8b4-4352-b99e-949453f59c64"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2e891dd7-a88c-4a6e-a7d3-efed45b128e8}" ma:internalName="TaxCatchAll" ma:showField="CatchAllData" ma:web="f5241881-8569-402b-928a-dd0bf453fb9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2e891dd7-a88c-4a6e-a7d3-efed45b128e8}" ma:internalName="TaxCatchAllLabel" ma:readOnly="true" ma:showField="CatchAllDataLabel" ma:web="f5241881-8569-402b-928a-dd0bf453f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4763a0-f8b4-4352-b99e-949453f59c6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5E73-6613-40EA-B149-A776F50C0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763a0-f8b4-4352-b99e-949453f5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D9813-78ED-4A30-977D-FB893F90AF2E}">
  <ds:schemaRefs>
    <ds:schemaRef ds:uri="http://schemas.microsoft.com/sharepoint/v3/contenttype/forms"/>
  </ds:schemaRefs>
</ds:datastoreItem>
</file>

<file path=customXml/itemProps3.xml><?xml version="1.0" encoding="utf-8"?>
<ds:datastoreItem xmlns:ds="http://schemas.openxmlformats.org/officeDocument/2006/customXml" ds:itemID="{14DDD63F-39CB-4B8C-9436-27B6EF1EED1B}">
  <ds:schemaRefs>
    <ds:schemaRef ds:uri="http://purl.org/dc/elements/1.1/"/>
    <ds:schemaRef ds:uri="5a4763a0-f8b4-4352-b99e-949453f59c64"/>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E815D31-4957-4860-BC9E-776984AB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Library Plan on a Page 2016-2019</vt:lpstr>
    </vt:vector>
  </TitlesOfParts>
  <Company>LCFT</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Plan on a Page 2016-2019</dc:title>
  <dc:creator>Smith Carmel (LCFT)</dc:creator>
  <cp:lastModifiedBy>Harris Cath (LCFT)</cp:lastModifiedBy>
  <cp:revision>2</cp:revision>
  <cp:lastPrinted>2018-08-23T14:35:00Z</cp:lastPrinted>
  <dcterms:created xsi:type="dcterms:W3CDTF">2019-05-31T12:42:00Z</dcterms:created>
  <dcterms:modified xsi:type="dcterms:W3CDTF">2019-05-31T12:42:00Z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0x010100F0797CA646BC364594023BD6F7CC821702002F69F696F9E7604DA330AF65A80C38D9</vt:lpwstr>
  </property>
  <property fmtid="{D5CDD505-2E9C-101B-9397-08002B2CF9AE}" pid="3" name="Order">
    <vt:r8>1900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