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90371" w14:textId="20469D65" w:rsidR="00AA021B" w:rsidRPr="00206B4D" w:rsidRDefault="00FE2039" w:rsidP="00AA021B">
      <w:pPr>
        <w:rPr>
          <w:rFonts w:ascii="Arial" w:hAnsi="Arial" w:cs="Arial"/>
          <w:sz w:val="20"/>
          <w:szCs w:val="20"/>
        </w:rPr>
      </w:pPr>
      <w:r w:rsidRPr="00206B4D">
        <w:rPr>
          <w:rFonts w:ascii="Arial" w:eastAsia="Times New Roman" w:hAnsi="Arial" w:cs="Arial"/>
          <w:sz w:val="20"/>
          <w:szCs w:val="20"/>
        </w:rPr>
        <w:t>1</w:t>
      </w:r>
      <w:r w:rsidR="0085133D" w:rsidRPr="00206B4D">
        <w:rPr>
          <w:rFonts w:ascii="Arial" w:hAnsi="Arial" w:cs="Arial"/>
          <w:sz w:val="20"/>
          <w:szCs w:val="20"/>
        </w:rPr>
        <w:t xml:space="preserve">. </w:t>
      </w:r>
      <w:hyperlink r:id="rId6" w:history="1">
        <w:r w:rsidR="00AA021B" w:rsidRPr="00206B4D">
          <w:rPr>
            <w:rStyle w:val="Hyperlink"/>
            <w:rFonts w:ascii="Arial" w:hAnsi="Arial" w:cs="Arial"/>
            <w:color w:val="205493"/>
            <w:sz w:val="20"/>
            <w:szCs w:val="20"/>
            <w:shd w:val="clear" w:color="auto" w:fill="FFFFFF"/>
          </w:rPr>
          <w:t>Influences on the physical and </w:t>
        </w:r>
        <w:r w:rsidR="00AA021B" w:rsidRPr="00206B4D">
          <w:rPr>
            <w:rStyle w:val="Hyperlink"/>
            <w:rFonts w:ascii="Arial" w:hAnsi="Arial" w:cs="Arial"/>
            <w:b/>
            <w:bCs/>
            <w:color w:val="205493"/>
            <w:sz w:val="20"/>
            <w:szCs w:val="20"/>
            <w:shd w:val="clear" w:color="auto" w:fill="FFFFFF"/>
          </w:rPr>
          <w:t>mental</w:t>
        </w:r>
        <w:r w:rsidR="00AA021B" w:rsidRPr="00206B4D">
          <w:rPr>
            <w:rStyle w:val="Hyperlink"/>
            <w:rFonts w:ascii="Arial" w:hAnsi="Arial" w:cs="Arial"/>
            <w:color w:val="205493"/>
            <w:sz w:val="20"/>
            <w:szCs w:val="20"/>
            <w:shd w:val="clear" w:color="auto" w:fill="FFFFFF"/>
          </w:rPr>
          <w:t> health of people with </w:t>
        </w:r>
        <w:r w:rsidR="00AA021B" w:rsidRPr="00206B4D">
          <w:rPr>
            <w:rStyle w:val="Hyperlink"/>
            <w:rFonts w:ascii="Arial" w:hAnsi="Arial" w:cs="Arial"/>
            <w:b/>
            <w:bCs/>
            <w:color w:val="205493"/>
            <w:sz w:val="20"/>
            <w:szCs w:val="20"/>
            <w:shd w:val="clear" w:color="auto" w:fill="FFFFFF"/>
          </w:rPr>
          <w:t>serious</w:t>
        </w:r>
        <w:r w:rsidR="00AA021B" w:rsidRPr="00206B4D">
          <w:rPr>
            <w:rStyle w:val="Hyperlink"/>
            <w:rFonts w:ascii="Arial" w:hAnsi="Arial" w:cs="Arial"/>
            <w:color w:val="205493"/>
            <w:sz w:val="20"/>
            <w:szCs w:val="20"/>
            <w:shd w:val="clear" w:color="auto" w:fill="FFFFFF"/>
          </w:rPr>
          <w:t> </w:t>
        </w:r>
        <w:r w:rsidR="00AA021B" w:rsidRPr="00206B4D">
          <w:rPr>
            <w:rStyle w:val="Hyperlink"/>
            <w:rFonts w:ascii="Arial" w:hAnsi="Arial" w:cs="Arial"/>
            <w:b/>
            <w:bCs/>
            <w:color w:val="205493"/>
            <w:sz w:val="20"/>
            <w:szCs w:val="20"/>
            <w:shd w:val="clear" w:color="auto" w:fill="FFFFFF"/>
          </w:rPr>
          <w:t>mental</w:t>
        </w:r>
        <w:r w:rsidR="00AA021B" w:rsidRPr="00206B4D">
          <w:rPr>
            <w:rStyle w:val="Hyperlink"/>
            <w:rFonts w:ascii="Arial" w:hAnsi="Arial" w:cs="Arial"/>
            <w:color w:val="205493"/>
            <w:sz w:val="20"/>
            <w:szCs w:val="20"/>
            <w:shd w:val="clear" w:color="auto" w:fill="FFFFFF"/>
          </w:rPr>
          <w:t> ill-health during the COVID-19 pandemic: a qualitative interview study.</w:t>
        </w:r>
      </w:hyperlink>
      <w:r w:rsidR="00AA021B" w:rsidRPr="00206B4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A021B" w:rsidRPr="00206B4D">
        <w:rPr>
          <w:rStyle w:val="docsum-authors"/>
          <w:rFonts w:ascii="Arial" w:hAnsi="Arial" w:cs="Arial"/>
          <w:color w:val="212121"/>
          <w:sz w:val="20"/>
          <w:szCs w:val="20"/>
        </w:rPr>
        <w:t>Newbronner</w:t>
      </w:r>
      <w:proofErr w:type="spellEnd"/>
      <w:r w:rsidR="00AA021B" w:rsidRPr="00206B4D">
        <w:rPr>
          <w:rStyle w:val="docsum-authors"/>
          <w:rFonts w:ascii="Arial" w:hAnsi="Arial" w:cs="Arial"/>
          <w:color w:val="212121"/>
          <w:sz w:val="20"/>
          <w:szCs w:val="20"/>
        </w:rPr>
        <w:t xml:space="preserve"> </w:t>
      </w:r>
      <w:proofErr w:type="spellStart"/>
      <w:proofErr w:type="gramStart"/>
      <w:r w:rsidR="00AA021B" w:rsidRPr="00206B4D">
        <w:rPr>
          <w:rStyle w:val="docsum-authors"/>
          <w:rFonts w:ascii="Arial" w:hAnsi="Arial" w:cs="Arial"/>
          <w:color w:val="212121"/>
          <w:sz w:val="20"/>
          <w:szCs w:val="20"/>
        </w:rPr>
        <w:t>E,.</w:t>
      </w:r>
      <w:proofErr w:type="gramEnd"/>
      <w:r w:rsidR="00AA021B" w:rsidRPr="00206B4D">
        <w:rPr>
          <w:rStyle w:val="docsum-journal-citation"/>
          <w:rFonts w:ascii="Arial" w:hAnsi="Arial" w:cs="Arial"/>
          <w:color w:val="4D8055"/>
          <w:sz w:val="20"/>
          <w:szCs w:val="20"/>
        </w:rPr>
        <w:t>Int</w:t>
      </w:r>
      <w:proofErr w:type="spellEnd"/>
      <w:r w:rsidR="00AA021B" w:rsidRPr="00206B4D">
        <w:rPr>
          <w:rStyle w:val="docsum-journal-citation"/>
          <w:rFonts w:ascii="Arial" w:hAnsi="Arial" w:cs="Arial"/>
          <w:color w:val="4D8055"/>
          <w:sz w:val="20"/>
          <w:szCs w:val="20"/>
        </w:rPr>
        <w:t xml:space="preserve"> J Qual Stud Health Well-being. 2022 Dec;17(1):2122135</w:t>
      </w:r>
    </w:p>
    <w:p w14:paraId="70310EE9" w14:textId="6E7D2FF7" w:rsidR="00785D2A" w:rsidRPr="00206B4D" w:rsidRDefault="00785D2A" w:rsidP="00B342D6">
      <w:pPr>
        <w:rPr>
          <w:rFonts w:ascii="Arial" w:hAnsi="Arial" w:cs="Arial"/>
          <w:sz w:val="20"/>
          <w:szCs w:val="20"/>
        </w:rPr>
      </w:pPr>
    </w:p>
    <w:p w14:paraId="2C5861E6" w14:textId="785B1F50" w:rsidR="001A5A3B" w:rsidRPr="004D4CC7" w:rsidRDefault="00785D2A" w:rsidP="00812B1B">
      <w:pPr>
        <w:rPr>
          <w:rFonts w:ascii="Arial" w:hAnsi="Arial" w:cs="Arial"/>
          <w:sz w:val="20"/>
          <w:szCs w:val="20"/>
        </w:rPr>
      </w:pPr>
      <w:r w:rsidRPr="004D4CC7">
        <w:rPr>
          <w:rFonts w:ascii="Arial" w:hAnsi="Arial" w:cs="Arial"/>
          <w:sz w:val="20"/>
          <w:szCs w:val="20"/>
        </w:rPr>
        <w:t>2.</w:t>
      </w:r>
      <w:r w:rsidR="009E31C5" w:rsidRPr="004D4CC7">
        <w:rPr>
          <w:rFonts w:ascii="Arial" w:hAnsi="Arial" w:cs="Arial"/>
          <w:sz w:val="20"/>
          <w:szCs w:val="20"/>
        </w:rPr>
        <w:t xml:space="preserve"> </w:t>
      </w:r>
      <w:hyperlink r:id="rId7" w:history="1">
        <w:r w:rsidR="004D4CC7" w:rsidRPr="004D4CC7">
          <w:rPr>
            <w:rStyle w:val="Hyperlink"/>
            <w:rFonts w:ascii="Arial" w:hAnsi="Arial" w:cs="Arial"/>
            <w:color w:val="205493"/>
            <w:sz w:val="20"/>
            <w:szCs w:val="20"/>
            <w:shd w:val="clear" w:color="auto" w:fill="FFFFFF"/>
          </w:rPr>
          <w:t>The association between food insecurity and physical activity in adults with </w:t>
        </w:r>
        <w:r w:rsidR="004D4CC7" w:rsidRPr="004D4CC7">
          <w:rPr>
            <w:rStyle w:val="Hyperlink"/>
            <w:rFonts w:ascii="Arial" w:hAnsi="Arial" w:cs="Arial"/>
            <w:b/>
            <w:bCs/>
            <w:color w:val="205493"/>
            <w:sz w:val="20"/>
            <w:szCs w:val="20"/>
            <w:shd w:val="clear" w:color="auto" w:fill="FFFFFF"/>
          </w:rPr>
          <w:t>serious</w:t>
        </w:r>
        <w:r w:rsidR="004D4CC7" w:rsidRPr="004D4CC7">
          <w:rPr>
            <w:rStyle w:val="Hyperlink"/>
            <w:rFonts w:ascii="Arial" w:hAnsi="Arial" w:cs="Arial"/>
            <w:color w:val="205493"/>
            <w:sz w:val="20"/>
            <w:szCs w:val="20"/>
            <w:shd w:val="clear" w:color="auto" w:fill="FFFFFF"/>
          </w:rPr>
          <w:t> </w:t>
        </w:r>
        <w:r w:rsidR="004D4CC7" w:rsidRPr="004D4CC7">
          <w:rPr>
            <w:rStyle w:val="Hyperlink"/>
            <w:rFonts w:ascii="Arial" w:hAnsi="Arial" w:cs="Arial"/>
            <w:b/>
            <w:bCs/>
            <w:color w:val="205493"/>
            <w:sz w:val="20"/>
            <w:szCs w:val="20"/>
            <w:shd w:val="clear" w:color="auto" w:fill="FFFFFF"/>
          </w:rPr>
          <w:t>mental</w:t>
        </w:r>
        <w:r w:rsidR="004D4CC7" w:rsidRPr="004D4CC7">
          <w:rPr>
            <w:rStyle w:val="Hyperlink"/>
            <w:rFonts w:ascii="Arial" w:hAnsi="Arial" w:cs="Arial"/>
            <w:color w:val="205493"/>
            <w:sz w:val="20"/>
            <w:szCs w:val="20"/>
            <w:shd w:val="clear" w:color="auto" w:fill="FFFFFF"/>
          </w:rPr>
          <w:t> </w:t>
        </w:r>
        <w:r w:rsidR="004D4CC7" w:rsidRPr="004D4CC7">
          <w:rPr>
            <w:rStyle w:val="Hyperlink"/>
            <w:rFonts w:ascii="Arial" w:hAnsi="Arial" w:cs="Arial"/>
            <w:b/>
            <w:bCs/>
            <w:color w:val="205493"/>
            <w:sz w:val="20"/>
            <w:szCs w:val="20"/>
            <w:shd w:val="clear" w:color="auto" w:fill="FFFFFF"/>
          </w:rPr>
          <w:t>illness</w:t>
        </w:r>
        <w:r w:rsidR="004D4CC7" w:rsidRPr="004D4CC7">
          <w:rPr>
            <w:rStyle w:val="Hyperlink"/>
            <w:rFonts w:ascii="Arial" w:hAnsi="Arial" w:cs="Arial"/>
            <w:color w:val="205493"/>
            <w:sz w:val="20"/>
            <w:szCs w:val="20"/>
            <w:shd w:val="clear" w:color="auto" w:fill="FFFFFF"/>
          </w:rPr>
          <w:t> living in supportive housing.</w:t>
        </w:r>
      </w:hyperlink>
      <w:r w:rsidR="004D4CC7" w:rsidRPr="004D4CC7">
        <w:rPr>
          <w:rFonts w:ascii="Arial" w:hAnsi="Arial" w:cs="Arial"/>
          <w:sz w:val="20"/>
          <w:szCs w:val="20"/>
        </w:rPr>
        <w:t xml:space="preserve"> </w:t>
      </w:r>
      <w:r w:rsidR="004D4CC7" w:rsidRPr="004D4CC7">
        <w:rPr>
          <w:rStyle w:val="docsum-authors"/>
          <w:rFonts w:ascii="Arial" w:hAnsi="Arial" w:cs="Arial"/>
          <w:color w:val="212121"/>
          <w:sz w:val="20"/>
          <w:szCs w:val="20"/>
        </w:rPr>
        <w:t>Taylor Cunningham A</w:t>
      </w:r>
      <w:proofErr w:type="gramStart"/>
      <w:r w:rsidR="004D4CC7" w:rsidRPr="004D4CC7">
        <w:rPr>
          <w:rStyle w:val="docsum-authors"/>
          <w:rFonts w:ascii="Arial" w:hAnsi="Arial" w:cs="Arial"/>
          <w:color w:val="212121"/>
          <w:sz w:val="20"/>
          <w:szCs w:val="20"/>
        </w:rPr>
        <w:t>,.</w:t>
      </w:r>
      <w:proofErr w:type="spellStart"/>
      <w:r w:rsidR="004D4CC7" w:rsidRPr="004D4CC7">
        <w:rPr>
          <w:rStyle w:val="docsum-journal-citation"/>
          <w:rFonts w:ascii="Arial" w:hAnsi="Arial" w:cs="Arial"/>
          <w:color w:val="4D8055"/>
          <w:sz w:val="20"/>
          <w:szCs w:val="20"/>
        </w:rPr>
        <w:t>Prev</w:t>
      </w:r>
      <w:proofErr w:type="spellEnd"/>
      <w:proofErr w:type="gramEnd"/>
      <w:r w:rsidR="004D4CC7" w:rsidRPr="004D4CC7">
        <w:rPr>
          <w:rStyle w:val="docsum-journal-citation"/>
          <w:rFonts w:ascii="Arial" w:hAnsi="Arial" w:cs="Arial"/>
          <w:color w:val="4D8055"/>
          <w:sz w:val="20"/>
          <w:szCs w:val="20"/>
        </w:rPr>
        <w:t xml:space="preserve"> Med Rep. 2022 Oct 4;30</w:t>
      </w:r>
    </w:p>
    <w:p w14:paraId="67D6C5DC" w14:textId="55B07A29" w:rsidR="0085133D" w:rsidRPr="004D4CC7" w:rsidRDefault="0085133D" w:rsidP="001A5A3B">
      <w:pPr>
        <w:rPr>
          <w:rFonts w:ascii="Arial" w:hAnsi="Arial" w:cs="Arial"/>
          <w:b/>
          <w:bCs/>
          <w:color w:val="212121"/>
          <w:sz w:val="20"/>
          <w:szCs w:val="20"/>
          <w:lang w:val="en"/>
        </w:rPr>
      </w:pPr>
    </w:p>
    <w:p w14:paraId="0170A098" w14:textId="46DA4F9C" w:rsidR="004D4CC7" w:rsidRPr="004D4CC7" w:rsidRDefault="00785D2A" w:rsidP="004D4CC7">
      <w:pPr>
        <w:rPr>
          <w:rFonts w:ascii="Arial" w:hAnsi="Arial" w:cs="Arial"/>
          <w:sz w:val="20"/>
          <w:szCs w:val="20"/>
        </w:rPr>
      </w:pPr>
      <w:r w:rsidRPr="004D4CC7">
        <w:rPr>
          <w:rFonts w:ascii="Arial" w:hAnsi="Arial" w:cs="Arial"/>
          <w:b/>
          <w:bCs/>
          <w:color w:val="212121"/>
          <w:sz w:val="20"/>
          <w:szCs w:val="20"/>
          <w:lang w:val="en"/>
        </w:rPr>
        <w:t>3</w:t>
      </w:r>
      <w:r w:rsidR="006F24D7" w:rsidRPr="004D4CC7">
        <w:rPr>
          <w:rFonts w:ascii="Arial" w:hAnsi="Arial" w:cs="Arial"/>
          <w:b/>
          <w:bCs/>
          <w:color w:val="212121"/>
          <w:sz w:val="20"/>
          <w:szCs w:val="20"/>
          <w:lang w:val="en"/>
        </w:rPr>
        <w:t>.</w:t>
      </w:r>
      <w:r w:rsidR="006F24D7" w:rsidRPr="004D4CC7">
        <w:rPr>
          <w:rFonts w:ascii="Arial" w:hAnsi="Arial" w:cs="Arial"/>
          <w:sz w:val="20"/>
          <w:szCs w:val="20"/>
        </w:rPr>
        <w:t xml:space="preserve"> </w:t>
      </w:r>
      <w:hyperlink r:id="rId8" w:history="1">
        <w:r w:rsidR="004D4CC7" w:rsidRPr="004D4CC7">
          <w:rPr>
            <w:rStyle w:val="Hyperlink"/>
            <w:rFonts w:ascii="Arial" w:hAnsi="Arial" w:cs="Arial"/>
            <w:color w:val="0071BC"/>
            <w:sz w:val="20"/>
            <w:szCs w:val="20"/>
            <w:shd w:val="clear" w:color="auto" w:fill="FFFFFF"/>
          </w:rPr>
          <w:t>The Impact of </w:t>
        </w:r>
        <w:r w:rsidR="004D4CC7" w:rsidRPr="004D4CC7">
          <w:rPr>
            <w:rStyle w:val="Hyperlink"/>
            <w:rFonts w:ascii="Arial" w:hAnsi="Arial" w:cs="Arial"/>
            <w:b/>
            <w:bCs/>
            <w:color w:val="0071BC"/>
            <w:sz w:val="20"/>
            <w:szCs w:val="20"/>
            <w:shd w:val="clear" w:color="auto" w:fill="FFFFFF"/>
          </w:rPr>
          <w:t>Mental</w:t>
        </w:r>
        <w:r w:rsidR="004D4CC7" w:rsidRPr="004D4CC7">
          <w:rPr>
            <w:rStyle w:val="Hyperlink"/>
            <w:rFonts w:ascii="Arial" w:hAnsi="Arial" w:cs="Arial"/>
            <w:color w:val="0071BC"/>
            <w:sz w:val="20"/>
            <w:szCs w:val="20"/>
            <w:shd w:val="clear" w:color="auto" w:fill="FFFFFF"/>
          </w:rPr>
          <w:t> Health Intensive Case Management on Functioning and Clinical Outcomes of Older Black and White Veterans With </w:t>
        </w:r>
        <w:r w:rsidR="004D4CC7" w:rsidRPr="004D4CC7">
          <w:rPr>
            <w:rStyle w:val="Hyperlink"/>
            <w:rFonts w:ascii="Arial" w:hAnsi="Arial" w:cs="Arial"/>
            <w:b/>
            <w:bCs/>
            <w:color w:val="0071BC"/>
            <w:sz w:val="20"/>
            <w:szCs w:val="20"/>
            <w:shd w:val="clear" w:color="auto" w:fill="FFFFFF"/>
          </w:rPr>
          <w:t>Serious</w:t>
        </w:r>
        <w:r w:rsidR="004D4CC7" w:rsidRPr="004D4CC7">
          <w:rPr>
            <w:rStyle w:val="Hyperlink"/>
            <w:rFonts w:ascii="Arial" w:hAnsi="Arial" w:cs="Arial"/>
            <w:color w:val="0071BC"/>
            <w:sz w:val="20"/>
            <w:szCs w:val="20"/>
            <w:shd w:val="clear" w:color="auto" w:fill="FFFFFF"/>
          </w:rPr>
          <w:t> </w:t>
        </w:r>
        <w:r w:rsidR="004D4CC7" w:rsidRPr="004D4CC7">
          <w:rPr>
            <w:rStyle w:val="Hyperlink"/>
            <w:rFonts w:ascii="Arial" w:hAnsi="Arial" w:cs="Arial"/>
            <w:b/>
            <w:bCs/>
            <w:color w:val="0071BC"/>
            <w:sz w:val="20"/>
            <w:szCs w:val="20"/>
            <w:shd w:val="clear" w:color="auto" w:fill="FFFFFF"/>
          </w:rPr>
          <w:t>Mental</w:t>
        </w:r>
        <w:r w:rsidR="004D4CC7" w:rsidRPr="004D4CC7">
          <w:rPr>
            <w:rStyle w:val="Hyperlink"/>
            <w:rFonts w:ascii="Arial" w:hAnsi="Arial" w:cs="Arial"/>
            <w:color w:val="0071BC"/>
            <w:sz w:val="20"/>
            <w:szCs w:val="20"/>
            <w:shd w:val="clear" w:color="auto" w:fill="FFFFFF"/>
          </w:rPr>
          <w:t> </w:t>
        </w:r>
        <w:r w:rsidR="004D4CC7" w:rsidRPr="004D4CC7">
          <w:rPr>
            <w:rStyle w:val="Hyperlink"/>
            <w:rFonts w:ascii="Arial" w:hAnsi="Arial" w:cs="Arial"/>
            <w:b/>
            <w:bCs/>
            <w:color w:val="0071BC"/>
            <w:sz w:val="20"/>
            <w:szCs w:val="20"/>
            <w:shd w:val="clear" w:color="auto" w:fill="FFFFFF"/>
          </w:rPr>
          <w:t>Illness</w:t>
        </w:r>
        <w:r w:rsidR="004D4CC7" w:rsidRPr="004D4CC7">
          <w:rPr>
            <w:rStyle w:val="Hyperlink"/>
            <w:rFonts w:ascii="Arial" w:hAnsi="Arial" w:cs="Arial"/>
            <w:color w:val="0071BC"/>
            <w:sz w:val="20"/>
            <w:szCs w:val="20"/>
            <w:shd w:val="clear" w:color="auto" w:fill="FFFFFF"/>
          </w:rPr>
          <w:t>.</w:t>
        </w:r>
      </w:hyperlink>
      <w:r w:rsidR="004D4CC7">
        <w:rPr>
          <w:rFonts w:ascii="Arial" w:hAnsi="Arial" w:cs="Arial"/>
          <w:sz w:val="20"/>
          <w:szCs w:val="20"/>
        </w:rPr>
        <w:t xml:space="preserve"> </w:t>
      </w:r>
      <w:r w:rsidR="004D4CC7" w:rsidRPr="004D4CC7">
        <w:rPr>
          <w:rStyle w:val="docsum-authors"/>
          <w:rFonts w:ascii="Arial" w:hAnsi="Arial" w:cs="Arial"/>
          <w:color w:val="212121"/>
          <w:sz w:val="20"/>
          <w:szCs w:val="20"/>
        </w:rPr>
        <w:t xml:space="preserve">Browne </w:t>
      </w:r>
      <w:proofErr w:type="spellStart"/>
      <w:proofErr w:type="gramStart"/>
      <w:r w:rsidR="004D4CC7" w:rsidRPr="004D4CC7">
        <w:rPr>
          <w:rStyle w:val="docsum-authors"/>
          <w:rFonts w:ascii="Arial" w:hAnsi="Arial" w:cs="Arial"/>
          <w:color w:val="212121"/>
          <w:sz w:val="20"/>
          <w:szCs w:val="20"/>
        </w:rPr>
        <w:t>J,.</w:t>
      </w:r>
      <w:proofErr w:type="gramEnd"/>
      <w:r w:rsidR="004D4CC7" w:rsidRPr="004D4CC7">
        <w:rPr>
          <w:rStyle w:val="docsum-journal-citation"/>
          <w:rFonts w:ascii="Arial" w:hAnsi="Arial" w:cs="Arial"/>
          <w:color w:val="4D8055"/>
          <w:sz w:val="20"/>
          <w:szCs w:val="20"/>
        </w:rPr>
        <w:t>Am</w:t>
      </w:r>
      <w:proofErr w:type="spellEnd"/>
      <w:r w:rsidR="004D4CC7" w:rsidRPr="004D4CC7">
        <w:rPr>
          <w:rStyle w:val="docsum-journal-citation"/>
          <w:rFonts w:ascii="Arial" w:hAnsi="Arial" w:cs="Arial"/>
          <w:color w:val="4D8055"/>
          <w:sz w:val="20"/>
          <w:szCs w:val="20"/>
        </w:rPr>
        <w:t xml:space="preserve"> J </w:t>
      </w:r>
      <w:proofErr w:type="spellStart"/>
      <w:r w:rsidR="004D4CC7" w:rsidRPr="004D4CC7">
        <w:rPr>
          <w:rStyle w:val="docsum-journal-citation"/>
          <w:rFonts w:ascii="Arial" w:hAnsi="Arial" w:cs="Arial"/>
          <w:color w:val="4D8055"/>
          <w:sz w:val="20"/>
          <w:szCs w:val="20"/>
        </w:rPr>
        <w:t>Geriatr</w:t>
      </w:r>
      <w:proofErr w:type="spellEnd"/>
      <w:r w:rsidR="004D4CC7" w:rsidRPr="004D4CC7">
        <w:rPr>
          <w:rStyle w:val="docsum-journal-citation"/>
          <w:rFonts w:ascii="Arial" w:hAnsi="Arial" w:cs="Arial"/>
          <w:color w:val="4D8055"/>
          <w:sz w:val="20"/>
          <w:szCs w:val="20"/>
        </w:rPr>
        <w:t xml:space="preserve"> Psychiatry. 2022 </w:t>
      </w:r>
      <w:proofErr w:type="gramStart"/>
      <w:r w:rsidR="004D4CC7" w:rsidRPr="004D4CC7">
        <w:rPr>
          <w:rStyle w:val="docsum-journal-citation"/>
          <w:rFonts w:ascii="Arial" w:hAnsi="Arial" w:cs="Arial"/>
          <w:color w:val="4D8055"/>
          <w:sz w:val="20"/>
          <w:szCs w:val="20"/>
        </w:rPr>
        <w:t>Nov;:</w:t>
      </w:r>
      <w:proofErr w:type="gramEnd"/>
      <w:r w:rsidR="004D4CC7" w:rsidRPr="004D4CC7">
        <w:rPr>
          <w:rStyle w:val="docsum-journal-citation"/>
          <w:rFonts w:ascii="Arial" w:hAnsi="Arial" w:cs="Arial"/>
          <w:color w:val="4D8055"/>
          <w:sz w:val="20"/>
          <w:szCs w:val="20"/>
        </w:rPr>
        <w:t>1183-1194</w:t>
      </w:r>
    </w:p>
    <w:p w14:paraId="75E02141" w14:textId="58CD924D" w:rsidR="006F24D7" w:rsidRPr="004D4CC7" w:rsidRDefault="006F24D7" w:rsidP="001A5A3B">
      <w:pPr>
        <w:rPr>
          <w:rFonts w:ascii="Arial" w:hAnsi="Arial" w:cs="Arial"/>
          <w:b/>
          <w:bCs/>
          <w:color w:val="212121"/>
          <w:sz w:val="20"/>
          <w:szCs w:val="20"/>
          <w:lang w:val="en"/>
        </w:rPr>
      </w:pPr>
    </w:p>
    <w:p w14:paraId="011349D6" w14:textId="3C1F3DC6" w:rsidR="004D4CC7" w:rsidRPr="004D4CC7" w:rsidRDefault="00785D2A" w:rsidP="004D4CC7">
      <w:pPr>
        <w:rPr>
          <w:rFonts w:ascii="Arial" w:hAnsi="Arial" w:cs="Arial"/>
          <w:sz w:val="20"/>
          <w:szCs w:val="20"/>
        </w:rPr>
      </w:pPr>
      <w:r w:rsidRPr="004D4CC7">
        <w:rPr>
          <w:rFonts w:ascii="Arial" w:hAnsi="Arial" w:cs="Arial"/>
          <w:b/>
          <w:bCs/>
          <w:color w:val="212121"/>
          <w:sz w:val="20"/>
          <w:szCs w:val="20"/>
          <w:lang w:val="en"/>
        </w:rPr>
        <w:t>4</w:t>
      </w:r>
      <w:r w:rsidR="006F24D7" w:rsidRPr="004D4CC7">
        <w:rPr>
          <w:rFonts w:ascii="Arial" w:hAnsi="Arial" w:cs="Arial"/>
          <w:b/>
          <w:bCs/>
          <w:color w:val="212121"/>
          <w:sz w:val="20"/>
          <w:szCs w:val="20"/>
          <w:lang w:val="en"/>
        </w:rPr>
        <w:t>.</w:t>
      </w:r>
      <w:r w:rsidR="006F24D7" w:rsidRPr="004D4CC7">
        <w:rPr>
          <w:rFonts w:ascii="Arial" w:hAnsi="Arial" w:cs="Arial"/>
          <w:sz w:val="20"/>
          <w:szCs w:val="20"/>
        </w:rPr>
        <w:t xml:space="preserve"> </w:t>
      </w:r>
      <w:hyperlink r:id="rId9" w:history="1">
        <w:r w:rsidR="004D4CC7" w:rsidRPr="004D4CC7">
          <w:rPr>
            <w:rStyle w:val="Hyperlink"/>
            <w:rFonts w:ascii="Arial" w:hAnsi="Arial" w:cs="Arial"/>
            <w:color w:val="0071BC"/>
            <w:sz w:val="20"/>
            <w:szCs w:val="20"/>
            <w:shd w:val="clear" w:color="auto" w:fill="FFFFFF"/>
          </w:rPr>
          <w:t>Transforming access to care for </w:t>
        </w:r>
        <w:r w:rsidR="004D4CC7" w:rsidRPr="004D4CC7">
          <w:rPr>
            <w:rStyle w:val="Hyperlink"/>
            <w:rFonts w:ascii="Arial" w:hAnsi="Arial" w:cs="Arial"/>
            <w:b/>
            <w:bCs/>
            <w:color w:val="0071BC"/>
            <w:sz w:val="20"/>
            <w:szCs w:val="20"/>
            <w:shd w:val="clear" w:color="auto" w:fill="FFFFFF"/>
          </w:rPr>
          <w:t>serious</w:t>
        </w:r>
        <w:r w:rsidR="004D4CC7" w:rsidRPr="004D4CC7">
          <w:rPr>
            <w:rStyle w:val="Hyperlink"/>
            <w:rFonts w:ascii="Arial" w:hAnsi="Arial" w:cs="Arial"/>
            <w:color w:val="0071BC"/>
            <w:sz w:val="20"/>
            <w:szCs w:val="20"/>
            <w:shd w:val="clear" w:color="auto" w:fill="FFFFFF"/>
          </w:rPr>
          <w:t> </w:t>
        </w:r>
        <w:r w:rsidR="004D4CC7" w:rsidRPr="004D4CC7">
          <w:rPr>
            <w:rStyle w:val="Hyperlink"/>
            <w:rFonts w:ascii="Arial" w:hAnsi="Arial" w:cs="Arial"/>
            <w:b/>
            <w:bCs/>
            <w:color w:val="0071BC"/>
            <w:sz w:val="20"/>
            <w:szCs w:val="20"/>
            <w:shd w:val="clear" w:color="auto" w:fill="FFFFFF"/>
          </w:rPr>
          <w:t>mental</w:t>
        </w:r>
        <w:r w:rsidR="004D4CC7" w:rsidRPr="004D4CC7">
          <w:rPr>
            <w:rStyle w:val="Hyperlink"/>
            <w:rFonts w:ascii="Arial" w:hAnsi="Arial" w:cs="Arial"/>
            <w:color w:val="0071BC"/>
            <w:sz w:val="20"/>
            <w:szCs w:val="20"/>
            <w:shd w:val="clear" w:color="auto" w:fill="FFFFFF"/>
          </w:rPr>
          <w:t> disorders in slums (the TRANSFORM Project): rationale, design and protocol.</w:t>
        </w:r>
      </w:hyperlink>
      <w:r w:rsidR="004D4CC7" w:rsidRPr="004D4CC7">
        <w:rPr>
          <w:rFonts w:ascii="Arial" w:hAnsi="Arial" w:cs="Arial"/>
          <w:sz w:val="20"/>
          <w:szCs w:val="20"/>
        </w:rPr>
        <w:t xml:space="preserve"> </w:t>
      </w:r>
      <w:r w:rsidR="004D4CC7" w:rsidRPr="004D4CC7">
        <w:rPr>
          <w:rStyle w:val="docsum-authors"/>
          <w:rFonts w:ascii="Arial" w:hAnsi="Arial" w:cs="Arial"/>
          <w:color w:val="212121"/>
          <w:sz w:val="20"/>
          <w:szCs w:val="20"/>
        </w:rPr>
        <w:t xml:space="preserve">Singh </w:t>
      </w:r>
      <w:proofErr w:type="gramStart"/>
      <w:r w:rsidR="004D4CC7" w:rsidRPr="004D4CC7">
        <w:rPr>
          <w:rStyle w:val="docsum-authors"/>
          <w:rFonts w:ascii="Arial" w:hAnsi="Arial" w:cs="Arial"/>
          <w:color w:val="212121"/>
          <w:sz w:val="20"/>
          <w:szCs w:val="20"/>
        </w:rPr>
        <w:t>SP,.</w:t>
      </w:r>
      <w:proofErr w:type="spellStart"/>
      <w:proofErr w:type="gramEnd"/>
      <w:r w:rsidR="004D4CC7" w:rsidRPr="004D4CC7">
        <w:rPr>
          <w:rStyle w:val="docsum-journal-citation"/>
          <w:rFonts w:ascii="Arial" w:hAnsi="Arial" w:cs="Arial"/>
          <w:color w:val="4D8055"/>
          <w:sz w:val="20"/>
          <w:szCs w:val="20"/>
        </w:rPr>
        <w:t>BJPsych</w:t>
      </w:r>
      <w:proofErr w:type="spellEnd"/>
      <w:r w:rsidR="004D4CC7" w:rsidRPr="004D4CC7">
        <w:rPr>
          <w:rStyle w:val="docsum-journal-citation"/>
          <w:rFonts w:ascii="Arial" w:hAnsi="Arial" w:cs="Arial"/>
          <w:color w:val="4D8055"/>
          <w:sz w:val="20"/>
          <w:szCs w:val="20"/>
        </w:rPr>
        <w:t xml:space="preserve"> Open. 2022 Oct 13;8(6</w:t>
      </w:r>
      <w:proofErr w:type="gramStart"/>
      <w:r w:rsidR="004D4CC7" w:rsidRPr="004D4CC7">
        <w:rPr>
          <w:rStyle w:val="docsum-journal-citation"/>
          <w:rFonts w:ascii="Arial" w:hAnsi="Arial" w:cs="Arial"/>
          <w:color w:val="4D8055"/>
          <w:sz w:val="20"/>
          <w:szCs w:val="20"/>
        </w:rPr>
        <w:t>):e</w:t>
      </w:r>
      <w:proofErr w:type="gramEnd"/>
      <w:r w:rsidR="004D4CC7" w:rsidRPr="004D4CC7">
        <w:rPr>
          <w:rStyle w:val="docsum-journal-citation"/>
          <w:rFonts w:ascii="Arial" w:hAnsi="Arial" w:cs="Arial"/>
          <w:color w:val="4D8055"/>
          <w:sz w:val="20"/>
          <w:szCs w:val="20"/>
        </w:rPr>
        <w:t>185.</w:t>
      </w:r>
    </w:p>
    <w:p w14:paraId="01CB3D4F" w14:textId="5C044772" w:rsidR="006F24D7" w:rsidRPr="004D4CC7" w:rsidRDefault="006F24D7" w:rsidP="004D4CC7">
      <w:pPr>
        <w:rPr>
          <w:rFonts w:ascii="Arial" w:hAnsi="Arial" w:cs="Arial"/>
          <w:b/>
          <w:bCs/>
          <w:color w:val="212121"/>
          <w:sz w:val="20"/>
          <w:szCs w:val="20"/>
          <w:lang w:val="en"/>
        </w:rPr>
      </w:pPr>
    </w:p>
    <w:p w14:paraId="349C5BDE" w14:textId="77777777" w:rsidR="004D4CC7" w:rsidRPr="004D4CC7" w:rsidRDefault="00785D2A" w:rsidP="004D4CC7">
      <w:pPr>
        <w:rPr>
          <w:rFonts w:ascii="Arial" w:hAnsi="Arial" w:cs="Arial"/>
          <w:sz w:val="20"/>
          <w:szCs w:val="20"/>
        </w:rPr>
      </w:pPr>
      <w:r w:rsidRPr="004D4CC7">
        <w:rPr>
          <w:rFonts w:ascii="Arial" w:hAnsi="Arial" w:cs="Arial"/>
          <w:b/>
          <w:bCs/>
          <w:color w:val="212121"/>
          <w:sz w:val="20"/>
          <w:szCs w:val="20"/>
          <w:lang w:val="en"/>
        </w:rPr>
        <w:t>5</w:t>
      </w:r>
      <w:r w:rsidR="006F24D7" w:rsidRPr="004D4CC7">
        <w:rPr>
          <w:rFonts w:ascii="Arial" w:hAnsi="Arial" w:cs="Arial"/>
          <w:b/>
          <w:bCs/>
          <w:color w:val="212121"/>
          <w:sz w:val="20"/>
          <w:szCs w:val="20"/>
          <w:lang w:val="en"/>
        </w:rPr>
        <w:t>.</w:t>
      </w:r>
      <w:r w:rsidR="006F24D7" w:rsidRPr="004D4CC7">
        <w:rPr>
          <w:rFonts w:ascii="Arial" w:hAnsi="Arial" w:cs="Arial"/>
          <w:sz w:val="20"/>
          <w:szCs w:val="20"/>
        </w:rPr>
        <w:t xml:space="preserve"> </w:t>
      </w:r>
      <w:hyperlink r:id="rId10" w:history="1">
        <w:r w:rsidR="004D4CC7" w:rsidRPr="004D4CC7">
          <w:rPr>
            <w:rStyle w:val="Hyperlink"/>
            <w:rFonts w:ascii="Arial" w:hAnsi="Arial" w:cs="Arial"/>
            <w:color w:val="205493"/>
            <w:sz w:val="20"/>
            <w:szCs w:val="20"/>
            <w:shd w:val="clear" w:color="auto" w:fill="FFFFFF"/>
          </w:rPr>
          <w:t>Practice and system improvements for better physical health and longer lives for people living with </w:t>
        </w:r>
        <w:r w:rsidR="004D4CC7" w:rsidRPr="004D4CC7">
          <w:rPr>
            <w:rStyle w:val="Hyperlink"/>
            <w:rFonts w:ascii="Arial" w:hAnsi="Arial" w:cs="Arial"/>
            <w:b/>
            <w:bCs/>
            <w:color w:val="205493"/>
            <w:sz w:val="20"/>
            <w:szCs w:val="20"/>
            <w:shd w:val="clear" w:color="auto" w:fill="FFFFFF"/>
          </w:rPr>
          <w:t>serious</w:t>
        </w:r>
        <w:r w:rsidR="004D4CC7" w:rsidRPr="004D4CC7">
          <w:rPr>
            <w:rStyle w:val="Hyperlink"/>
            <w:rFonts w:ascii="Arial" w:hAnsi="Arial" w:cs="Arial"/>
            <w:color w:val="205493"/>
            <w:sz w:val="20"/>
            <w:szCs w:val="20"/>
            <w:shd w:val="clear" w:color="auto" w:fill="FFFFFF"/>
          </w:rPr>
          <w:t> </w:t>
        </w:r>
        <w:r w:rsidR="004D4CC7" w:rsidRPr="004D4CC7">
          <w:rPr>
            <w:rStyle w:val="Hyperlink"/>
            <w:rFonts w:ascii="Arial" w:hAnsi="Arial" w:cs="Arial"/>
            <w:b/>
            <w:bCs/>
            <w:color w:val="205493"/>
            <w:sz w:val="20"/>
            <w:szCs w:val="20"/>
            <w:shd w:val="clear" w:color="auto" w:fill="FFFFFF"/>
          </w:rPr>
          <w:t>mental</w:t>
        </w:r>
        <w:r w:rsidR="004D4CC7" w:rsidRPr="004D4CC7">
          <w:rPr>
            <w:rStyle w:val="Hyperlink"/>
            <w:rFonts w:ascii="Arial" w:hAnsi="Arial" w:cs="Arial"/>
            <w:color w:val="205493"/>
            <w:sz w:val="20"/>
            <w:szCs w:val="20"/>
            <w:shd w:val="clear" w:color="auto" w:fill="FFFFFF"/>
          </w:rPr>
          <w:t> </w:t>
        </w:r>
        <w:r w:rsidR="004D4CC7" w:rsidRPr="004D4CC7">
          <w:rPr>
            <w:rStyle w:val="Hyperlink"/>
            <w:rFonts w:ascii="Arial" w:hAnsi="Arial" w:cs="Arial"/>
            <w:b/>
            <w:bCs/>
            <w:color w:val="205493"/>
            <w:sz w:val="20"/>
            <w:szCs w:val="20"/>
            <w:shd w:val="clear" w:color="auto" w:fill="FFFFFF"/>
          </w:rPr>
          <w:t>illness</w:t>
        </w:r>
        <w:r w:rsidR="004D4CC7" w:rsidRPr="004D4CC7">
          <w:rPr>
            <w:rStyle w:val="Hyperlink"/>
            <w:rFonts w:ascii="Arial" w:hAnsi="Arial" w:cs="Arial"/>
            <w:color w:val="205493"/>
            <w:sz w:val="20"/>
            <w:szCs w:val="20"/>
            <w:shd w:val="clear" w:color="auto" w:fill="FFFFFF"/>
          </w:rPr>
          <w:t>.</w:t>
        </w:r>
      </w:hyperlink>
    </w:p>
    <w:p w14:paraId="38D1B08C" w14:textId="402CEEDC" w:rsidR="001A5A3B" w:rsidRPr="004D4CC7" w:rsidRDefault="004D4CC7" w:rsidP="004D4CC7">
      <w:pPr>
        <w:shd w:val="clear" w:color="auto" w:fill="FFFFFF"/>
        <w:rPr>
          <w:rFonts w:ascii="Arial" w:hAnsi="Arial" w:cs="Arial"/>
          <w:color w:val="4D8055"/>
          <w:sz w:val="20"/>
          <w:szCs w:val="20"/>
        </w:rPr>
      </w:pPr>
      <w:r w:rsidRPr="004D4CC7">
        <w:rPr>
          <w:rStyle w:val="docsum-authors"/>
          <w:rFonts w:ascii="Arial" w:hAnsi="Arial" w:cs="Arial"/>
          <w:color w:val="212121"/>
          <w:sz w:val="20"/>
          <w:szCs w:val="20"/>
        </w:rPr>
        <w:t xml:space="preserve">Calder RV, </w:t>
      </w:r>
      <w:r w:rsidRPr="004D4CC7">
        <w:rPr>
          <w:rStyle w:val="docsum-journal-citation"/>
          <w:rFonts w:ascii="Arial" w:hAnsi="Arial" w:cs="Arial"/>
          <w:color w:val="4D8055"/>
          <w:sz w:val="20"/>
          <w:szCs w:val="20"/>
        </w:rPr>
        <w:t>Med J Aust. 2022 Oct 3;217(7</w:t>
      </w:r>
      <w:proofErr w:type="gramStart"/>
      <w:r w:rsidRPr="004D4CC7">
        <w:rPr>
          <w:rStyle w:val="docsum-journal-citation"/>
          <w:rFonts w:ascii="Arial" w:hAnsi="Arial" w:cs="Arial"/>
          <w:color w:val="4D8055"/>
          <w:sz w:val="20"/>
          <w:szCs w:val="20"/>
        </w:rPr>
        <w:t>):.</w:t>
      </w:r>
      <w:proofErr w:type="gramEnd"/>
    </w:p>
    <w:p w14:paraId="69C6AB54" w14:textId="57EC5F27" w:rsidR="006F24D7" w:rsidRPr="004D4CC7" w:rsidRDefault="006F24D7" w:rsidP="00CD7FC5">
      <w:pPr>
        <w:rPr>
          <w:rFonts w:ascii="Arial" w:hAnsi="Arial" w:cs="Arial"/>
          <w:b/>
          <w:bCs/>
          <w:color w:val="212121"/>
          <w:sz w:val="20"/>
          <w:szCs w:val="20"/>
          <w:lang w:val="en"/>
        </w:rPr>
      </w:pPr>
    </w:p>
    <w:p w14:paraId="20E65D3A" w14:textId="047628C8" w:rsidR="004D4CC7" w:rsidRPr="004D4CC7" w:rsidRDefault="00785D2A" w:rsidP="004D4CC7">
      <w:pPr>
        <w:rPr>
          <w:rFonts w:ascii="Arial" w:hAnsi="Arial" w:cs="Arial"/>
          <w:sz w:val="20"/>
          <w:szCs w:val="20"/>
        </w:rPr>
      </w:pPr>
      <w:r w:rsidRPr="004D4CC7">
        <w:rPr>
          <w:rFonts w:ascii="Arial" w:hAnsi="Arial" w:cs="Arial"/>
          <w:b/>
          <w:bCs/>
          <w:color w:val="212121"/>
          <w:sz w:val="20"/>
          <w:szCs w:val="20"/>
          <w:lang w:val="en"/>
        </w:rPr>
        <w:t>6</w:t>
      </w:r>
      <w:r w:rsidR="006F24D7" w:rsidRPr="004D4CC7">
        <w:rPr>
          <w:rFonts w:ascii="Arial" w:hAnsi="Arial" w:cs="Arial"/>
          <w:b/>
          <w:bCs/>
          <w:color w:val="212121"/>
          <w:sz w:val="20"/>
          <w:szCs w:val="20"/>
          <w:lang w:val="en"/>
        </w:rPr>
        <w:t>.</w:t>
      </w:r>
      <w:r w:rsidR="006F24D7" w:rsidRPr="004D4CC7">
        <w:rPr>
          <w:rFonts w:ascii="Arial" w:hAnsi="Arial" w:cs="Arial"/>
          <w:sz w:val="20"/>
          <w:szCs w:val="20"/>
        </w:rPr>
        <w:t xml:space="preserve"> </w:t>
      </w:r>
      <w:hyperlink r:id="rId11" w:history="1">
        <w:r w:rsidR="004D4CC7" w:rsidRPr="004D4CC7">
          <w:rPr>
            <w:rStyle w:val="Hyperlink"/>
            <w:rFonts w:ascii="Arial" w:hAnsi="Arial" w:cs="Arial"/>
            <w:color w:val="0071BC"/>
            <w:sz w:val="20"/>
            <w:szCs w:val="20"/>
            <w:shd w:val="clear" w:color="auto" w:fill="FFFFFF"/>
          </w:rPr>
          <w:t>Peer-facilitated interventions for improving the physical health of people with schizophrenia spectrum disorders: systematic review and meta-analysis.</w:t>
        </w:r>
      </w:hyperlink>
      <w:r w:rsidR="004D4CC7" w:rsidRPr="004D4CC7">
        <w:rPr>
          <w:rFonts w:ascii="Arial" w:hAnsi="Arial" w:cs="Arial"/>
          <w:sz w:val="20"/>
          <w:szCs w:val="20"/>
        </w:rPr>
        <w:t xml:space="preserve"> </w:t>
      </w:r>
      <w:r w:rsidR="004D4CC7" w:rsidRPr="004D4CC7">
        <w:rPr>
          <w:rStyle w:val="docsum-authors"/>
          <w:rFonts w:ascii="Arial" w:hAnsi="Arial" w:cs="Arial"/>
          <w:color w:val="212121"/>
          <w:sz w:val="20"/>
          <w:szCs w:val="20"/>
        </w:rPr>
        <w:t xml:space="preserve">Coles </w:t>
      </w:r>
      <w:proofErr w:type="spellStart"/>
      <w:r w:rsidR="004D4CC7" w:rsidRPr="004D4CC7">
        <w:rPr>
          <w:rStyle w:val="docsum-authors"/>
          <w:rFonts w:ascii="Arial" w:hAnsi="Arial" w:cs="Arial"/>
          <w:color w:val="212121"/>
          <w:sz w:val="20"/>
          <w:szCs w:val="20"/>
        </w:rPr>
        <w:t>A</w:t>
      </w:r>
      <w:proofErr w:type="gramStart"/>
      <w:r w:rsidR="004D4CC7" w:rsidRPr="004D4CC7">
        <w:rPr>
          <w:rStyle w:val="docsum-authors"/>
          <w:rFonts w:ascii="Arial" w:hAnsi="Arial" w:cs="Arial"/>
          <w:color w:val="212121"/>
          <w:sz w:val="20"/>
          <w:szCs w:val="20"/>
        </w:rPr>
        <w:t>,.</w:t>
      </w:r>
      <w:r w:rsidR="004D4CC7" w:rsidRPr="004D4CC7">
        <w:rPr>
          <w:rStyle w:val="docsum-journal-citation"/>
          <w:rFonts w:ascii="Arial" w:hAnsi="Arial" w:cs="Arial"/>
          <w:color w:val="4D8055"/>
          <w:sz w:val="20"/>
          <w:szCs w:val="20"/>
        </w:rPr>
        <w:t>Med</w:t>
      </w:r>
      <w:proofErr w:type="spellEnd"/>
      <w:proofErr w:type="gramEnd"/>
      <w:r w:rsidR="004D4CC7" w:rsidRPr="004D4CC7">
        <w:rPr>
          <w:rStyle w:val="docsum-journal-citation"/>
          <w:rFonts w:ascii="Arial" w:hAnsi="Arial" w:cs="Arial"/>
          <w:color w:val="4D8055"/>
          <w:sz w:val="20"/>
          <w:szCs w:val="20"/>
        </w:rPr>
        <w:t xml:space="preserve"> J Aust. 2022 Oct 2;217 </w:t>
      </w:r>
      <w:proofErr w:type="spellStart"/>
      <w:r w:rsidR="004D4CC7" w:rsidRPr="004D4CC7">
        <w:rPr>
          <w:rStyle w:val="docsum-journal-citation"/>
          <w:rFonts w:ascii="Arial" w:hAnsi="Arial" w:cs="Arial"/>
          <w:color w:val="4D8055"/>
          <w:sz w:val="20"/>
          <w:szCs w:val="20"/>
        </w:rPr>
        <w:t>Suppl</w:t>
      </w:r>
      <w:proofErr w:type="spellEnd"/>
      <w:r w:rsidR="004D4CC7" w:rsidRPr="004D4CC7">
        <w:rPr>
          <w:rStyle w:val="docsum-journal-citation"/>
          <w:rFonts w:ascii="Arial" w:hAnsi="Arial" w:cs="Arial"/>
          <w:color w:val="4D8055"/>
          <w:sz w:val="20"/>
          <w:szCs w:val="20"/>
        </w:rPr>
        <w:t xml:space="preserve"> 7:S22-S28</w:t>
      </w:r>
    </w:p>
    <w:p w14:paraId="185E7290" w14:textId="7120E884" w:rsidR="006F24D7" w:rsidRPr="004D4CC7" w:rsidRDefault="006F24D7" w:rsidP="009E31C5">
      <w:pPr>
        <w:rPr>
          <w:rFonts w:ascii="Arial" w:hAnsi="Arial" w:cs="Arial"/>
          <w:b/>
          <w:bCs/>
          <w:color w:val="212121"/>
          <w:sz w:val="20"/>
          <w:szCs w:val="20"/>
          <w:lang w:val="en"/>
        </w:rPr>
      </w:pPr>
    </w:p>
    <w:p w14:paraId="1E79025E" w14:textId="1B2C7EF3" w:rsidR="004D4CC7" w:rsidRPr="004D4CC7" w:rsidRDefault="00785D2A" w:rsidP="004D4CC7">
      <w:pPr>
        <w:rPr>
          <w:rFonts w:ascii="Arial" w:hAnsi="Arial" w:cs="Arial"/>
          <w:sz w:val="20"/>
          <w:szCs w:val="20"/>
        </w:rPr>
      </w:pPr>
      <w:r w:rsidRPr="004D4CC7">
        <w:rPr>
          <w:rFonts w:ascii="Arial" w:hAnsi="Arial" w:cs="Arial"/>
          <w:b/>
          <w:bCs/>
          <w:color w:val="212121"/>
          <w:sz w:val="20"/>
          <w:szCs w:val="20"/>
          <w:lang w:val="en"/>
        </w:rPr>
        <w:t>7</w:t>
      </w:r>
      <w:r w:rsidR="006F24D7" w:rsidRPr="004D4CC7">
        <w:rPr>
          <w:rFonts w:ascii="Arial" w:hAnsi="Arial" w:cs="Arial"/>
          <w:b/>
          <w:bCs/>
          <w:color w:val="212121"/>
          <w:sz w:val="20"/>
          <w:szCs w:val="20"/>
          <w:lang w:val="en"/>
        </w:rPr>
        <w:t>.</w:t>
      </w:r>
      <w:r w:rsidR="006F24D7" w:rsidRPr="004D4CC7">
        <w:rPr>
          <w:rFonts w:ascii="Arial" w:hAnsi="Arial" w:cs="Arial"/>
          <w:sz w:val="20"/>
          <w:szCs w:val="20"/>
        </w:rPr>
        <w:t xml:space="preserve"> </w:t>
      </w:r>
      <w:hyperlink r:id="rId12" w:history="1">
        <w:r w:rsidR="004D4CC7" w:rsidRPr="004D4CC7">
          <w:rPr>
            <w:rStyle w:val="Hyperlink"/>
            <w:rFonts w:ascii="Arial" w:hAnsi="Arial" w:cs="Arial"/>
            <w:color w:val="205493"/>
            <w:sz w:val="20"/>
            <w:szCs w:val="20"/>
            <w:shd w:val="clear" w:color="auto" w:fill="FFFFFF"/>
          </w:rPr>
          <w:t>Shared guidelines and protocols to achieve better health outcomes for people living with </w:t>
        </w:r>
        <w:r w:rsidR="004D4CC7" w:rsidRPr="004D4CC7">
          <w:rPr>
            <w:rStyle w:val="Hyperlink"/>
            <w:rFonts w:ascii="Arial" w:hAnsi="Arial" w:cs="Arial"/>
            <w:b/>
            <w:bCs/>
            <w:color w:val="205493"/>
            <w:sz w:val="20"/>
            <w:szCs w:val="20"/>
            <w:shd w:val="clear" w:color="auto" w:fill="FFFFFF"/>
          </w:rPr>
          <w:t>serious</w:t>
        </w:r>
        <w:r w:rsidR="004D4CC7" w:rsidRPr="004D4CC7">
          <w:rPr>
            <w:rStyle w:val="Hyperlink"/>
            <w:rFonts w:ascii="Arial" w:hAnsi="Arial" w:cs="Arial"/>
            <w:color w:val="205493"/>
            <w:sz w:val="20"/>
            <w:szCs w:val="20"/>
            <w:shd w:val="clear" w:color="auto" w:fill="FFFFFF"/>
          </w:rPr>
          <w:t> </w:t>
        </w:r>
        <w:r w:rsidR="004D4CC7" w:rsidRPr="004D4CC7">
          <w:rPr>
            <w:rStyle w:val="Hyperlink"/>
            <w:rFonts w:ascii="Arial" w:hAnsi="Arial" w:cs="Arial"/>
            <w:b/>
            <w:bCs/>
            <w:color w:val="205493"/>
            <w:sz w:val="20"/>
            <w:szCs w:val="20"/>
            <w:shd w:val="clear" w:color="auto" w:fill="FFFFFF"/>
          </w:rPr>
          <w:t>mental</w:t>
        </w:r>
        <w:r w:rsidR="004D4CC7" w:rsidRPr="004D4CC7">
          <w:rPr>
            <w:rStyle w:val="Hyperlink"/>
            <w:rFonts w:ascii="Arial" w:hAnsi="Arial" w:cs="Arial"/>
            <w:color w:val="205493"/>
            <w:sz w:val="20"/>
            <w:szCs w:val="20"/>
            <w:shd w:val="clear" w:color="auto" w:fill="FFFFFF"/>
          </w:rPr>
          <w:t> </w:t>
        </w:r>
        <w:r w:rsidR="004D4CC7" w:rsidRPr="004D4CC7">
          <w:rPr>
            <w:rStyle w:val="Hyperlink"/>
            <w:rFonts w:ascii="Arial" w:hAnsi="Arial" w:cs="Arial"/>
            <w:b/>
            <w:bCs/>
            <w:color w:val="205493"/>
            <w:sz w:val="20"/>
            <w:szCs w:val="20"/>
            <w:shd w:val="clear" w:color="auto" w:fill="FFFFFF"/>
          </w:rPr>
          <w:t>illness</w:t>
        </w:r>
        <w:r w:rsidR="004D4CC7" w:rsidRPr="004D4CC7">
          <w:rPr>
            <w:rStyle w:val="Hyperlink"/>
            <w:rFonts w:ascii="Arial" w:hAnsi="Arial" w:cs="Arial"/>
            <w:color w:val="205493"/>
            <w:sz w:val="20"/>
            <w:szCs w:val="20"/>
            <w:shd w:val="clear" w:color="auto" w:fill="FFFFFF"/>
          </w:rPr>
          <w:t>.</w:t>
        </w:r>
      </w:hyperlink>
      <w:r w:rsidR="004D4CC7">
        <w:rPr>
          <w:rFonts w:ascii="Arial" w:hAnsi="Arial" w:cs="Arial"/>
          <w:sz w:val="20"/>
          <w:szCs w:val="20"/>
        </w:rPr>
        <w:t xml:space="preserve"> </w:t>
      </w:r>
      <w:r w:rsidR="004D4CC7" w:rsidRPr="004D4CC7">
        <w:rPr>
          <w:rStyle w:val="docsum-authors"/>
          <w:rFonts w:ascii="Arial" w:hAnsi="Arial" w:cs="Arial"/>
          <w:color w:val="212121"/>
          <w:sz w:val="20"/>
          <w:szCs w:val="20"/>
        </w:rPr>
        <w:t xml:space="preserve">Morgan </w:t>
      </w:r>
      <w:proofErr w:type="spellStart"/>
      <w:r w:rsidR="004D4CC7" w:rsidRPr="004D4CC7">
        <w:rPr>
          <w:rStyle w:val="docsum-authors"/>
          <w:rFonts w:ascii="Arial" w:hAnsi="Arial" w:cs="Arial"/>
          <w:color w:val="212121"/>
          <w:sz w:val="20"/>
          <w:szCs w:val="20"/>
        </w:rPr>
        <w:t>M</w:t>
      </w:r>
      <w:proofErr w:type="gramStart"/>
      <w:r w:rsidR="004D4CC7" w:rsidRPr="004D4CC7">
        <w:rPr>
          <w:rStyle w:val="docsum-authors"/>
          <w:rFonts w:ascii="Arial" w:hAnsi="Arial" w:cs="Arial"/>
          <w:color w:val="212121"/>
          <w:sz w:val="20"/>
          <w:szCs w:val="20"/>
        </w:rPr>
        <w:t>,.</w:t>
      </w:r>
      <w:r w:rsidR="004D4CC7" w:rsidRPr="004D4CC7">
        <w:rPr>
          <w:rStyle w:val="docsum-journal-citation"/>
          <w:rFonts w:ascii="Arial" w:hAnsi="Arial" w:cs="Arial"/>
          <w:color w:val="4D8055"/>
          <w:sz w:val="20"/>
          <w:szCs w:val="20"/>
        </w:rPr>
        <w:t>Med</w:t>
      </w:r>
      <w:proofErr w:type="spellEnd"/>
      <w:proofErr w:type="gramEnd"/>
      <w:r w:rsidR="004D4CC7" w:rsidRPr="004D4CC7">
        <w:rPr>
          <w:rStyle w:val="docsum-journal-citation"/>
          <w:rFonts w:ascii="Arial" w:hAnsi="Arial" w:cs="Arial"/>
          <w:color w:val="4D8055"/>
          <w:sz w:val="20"/>
          <w:szCs w:val="20"/>
        </w:rPr>
        <w:t xml:space="preserve"> J Aust. 2022 Oct 2;217 </w:t>
      </w:r>
      <w:proofErr w:type="spellStart"/>
      <w:r w:rsidR="004D4CC7" w:rsidRPr="004D4CC7">
        <w:rPr>
          <w:rStyle w:val="docsum-journal-citation"/>
          <w:rFonts w:ascii="Arial" w:hAnsi="Arial" w:cs="Arial"/>
          <w:color w:val="4D8055"/>
          <w:sz w:val="20"/>
          <w:szCs w:val="20"/>
        </w:rPr>
        <w:t>Suppl</w:t>
      </w:r>
      <w:proofErr w:type="spellEnd"/>
      <w:r w:rsidR="004D4CC7" w:rsidRPr="004D4CC7">
        <w:rPr>
          <w:rStyle w:val="docsum-journal-citation"/>
          <w:rFonts w:ascii="Arial" w:hAnsi="Arial" w:cs="Arial"/>
          <w:color w:val="4D8055"/>
          <w:sz w:val="20"/>
          <w:szCs w:val="20"/>
        </w:rPr>
        <w:t xml:space="preserve"> 7:S34-S35</w:t>
      </w:r>
    </w:p>
    <w:p w14:paraId="22E5324D" w14:textId="1F1B09AC" w:rsidR="006F24D7" w:rsidRPr="004D4CC7" w:rsidRDefault="006F24D7" w:rsidP="009E31C5">
      <w:pPr>
        <w:rPr>
          <w:rFonts w:ascii="Arial" w:hAnsi="Arial" w:cs="Arial"/>
          <w:b/>
          <w:bCs/>
          <w:color w:val="212121"/>
          <w:sz w:val="20"/>
          <w:szCs w:val="20"/>
          <w:lang w:val="en"/>
        </w:rPr>
      </w:pPr>
    </w:p>
    <w:p w14:paraId="161AB105" w14:textId="7704F7A1" w:rsidR="004D4CC7" w:rsidRPr="004D4CC7" w:rsidRDefault="00785D2A" w:rsidP="004D4CC7">
      <w:pPr>
        <w:rPr>
          <w:rFonts w:ascii="Arial" w:hAnsi="Arial" w:cs="Arial"/>
          <w:sz w:val="20"/>
          <w:szCs w:val="20"/>
        </w:rPr>
      </w:pPr>
      <w:r w:rsidRPr="004D4CC7">
        <w:rPr>
          <w:rFonts w:ascii="Arial" w:hAnsi="Arial" w:cs="Arial"/>
          <w:b/>
          <w:bCs/>
          <w:color w:val="212121"/>
          <w:sz w:val="20"/>
          <w:szCs w:val="20"/>
          <w:lang w:val="en"/>
        </w:rPr>
        <w:t>8</w:t>
      </w:r>
      <w:r w:rsidR="006F24D7" w:rsidRPr="004D4CC7">
        <w:rPr>
          <w:rFonts w:ascii="Arial" w:hAnsi="Arial" w:cs="Arial"/>
          <w:b/>
          <w:bCs/>
          <w:color w:val="212121"/>
          <w:sz w:val="20"/>
          <w:szCs w:val="20"/>
          <w:lang w:val="en"/>
        </w:rPr>
        <w:t>.</w:t>
      </w:r>
      <w:r w:rsidR="006F24D7" w:rsidRPr="004D4CC7">
        <w:rPr>
          <w:rFonts w:ascii="Arial" w:hAnsi="Arial" w:cs="Arial"/>
          <w:sz w:val="20"/>
          <w:szCs w:val="20"/>
        </w:rPr>
        <w:t xml:space="preserve"> </w:t>
      </w:r>
      <w:hyperlink r:id="rId13" w:history="1">
        <w:r w:rsidR="004D4CC7" w:rsidRPr="004D4CC7">
          <w:rPr>
            <w:rStyle w:val="Hyperlink"/>
            <w:rFonts w:ascii="Arial" w:hAnsi="Arial" w:cs="Arial"/>
            <w:color w:val="205493"/>
            <w:sz w:val="20"/>
            <w:szCs w:val="20"/>
            <w:shd w:val="clear" w:color="auto" w:fill="FFFFFF"/>
          </w:rPr>
          <w:t>Should antidiabetic medicines be considered to reduce cardiometabolic risk in patients with </w:t>
        </w:r>
        <w:r w:rsidR="004D4CC7" w:rsidRPr="004D4CC7">
          <w:rPr>
            <w:rStyle w:val="Hyperlink"/>
            <w:rFonts w:ascii="Arial" w:hAnsi="Arial" w:cs="Arial"/>
            <w:b/>
            <w:bCs/>
            <w:color w:val="205493"/>
            <w:sz w:val="20"/>
            <w:szCs w:val="20"/>
            <w:shd w:val="clear" w:color="auto" w:fill="FFFFFF"/>
          </w:rPr>
          <w:t>serious</w:t>
        </w:r>
        <w:r w:rsidR="004D4CC7" w:rsidRPr="004D4CC7">
          <w:rPr>
            <w:rStyle w:val="Hyperlink"/>
            <w:rFonts w:ascii="Arial" w:hAnsi="Arial" w:cs="Arial"/>
            <w:color w:val="205493"/>
            <w:sz w:val="20"/>
            <w:szCs w:val="20"/>
            <w:shd w:val="clear" w:color="auto" w:fill="FFFFFF"/>
          </w:rPr>
          <w:t> </w:t>
        </w:r>
        <w:r w:rsidR="004D4CC7" w:rsidRPr="004D4CC7">
          <w:rPr>
            <w:rStyle w:val="Hyperlink"/>
            <w:rFonts w:ascii="Arial" w:hAnsi="Arial" w:cs="Arial"/>
            <w:b/>
            <w:bCs/>
            <w:color w:val="205493"/>
            <w:sz w:val="20"/>
            <w:szCs w:val="20"/>
            <w:shd w:val="clear" w:color="auto" w:fill="FFFFFF"/>
          </w:rPr>
          <w:t>mental</w:t>
        </w:r>
        <w:r w:rsidR="004D4CC7" w:rsidRPr="004D4CC7">
          <w:rPr>
            <w:rStyle w:val="Hyperlink"/>
            <w:rFonts w:ascii="Arial" w:hAnsi="Arial" w:cs="Arial"/>
            <w:color w:val="205493"/>
            <w:sz w:val="20"/>
            <w:szCs w:val="20"/>
            <w:shd w:val="clear" w:color="auto" w:fill="FFFFFF"/>
          </w:rPr>
          <w:t> </w:t>
        </w:r>
        <w:r w:rsidR="004D4CC7" w:rsidRPr="004D4CC7">
          <w:rPr>
            <w:rStyle w:val="Hyperlink"/>
            <w:rFonts w:ascii="Arial" w:hAnsi="Arial" w:cs="Arial"/>
            <w:b/>
            <w:bCs/>
            <w:color w:val="205493"/>
            <w:sz w:val="20"/>
            <w:szCs w:val="20"/>
            <w:shd w:val="clear" w:color="auto" w:fill="FFFFFF"/>
          </w:rPr>
          <w:t>illness</w:t>
        </w:r>
        <w:r w:rsidR="004D4CC7" w:rsidRPr="004D4CC7">
          <w:rPr>
            <w:rStyle w:val="Hyperlink"/>
            <w:rFonts w:ascii="Arial" w:hAnsi="Arial" w:cs="Arial"/>
            <w:color w:val="205493"/>
            <w:sz w:val="20"/>
            <w:szCs w:val="20"/>
            <w:shd w:val="clear" w:color="auto" w:fill="FFFFFF"/>
          </w:rPr>
          <w:t>?</w:t>
        </w:r>
      </w:hyperlink>
      <w:r w:rsidR="004D4CC7">
        <w:rPr>
          <w:rFonts w:ascii="Arial" w:hAnsi="Arial" w:cs="Arial"/>
          <w:sz w:val="20"/>
          <w:szCs w:val="20"/>
        </w:rPr>
        <w:t xml:space="preserve"> </w:t>
      </w:r>
      <w:r w:rsidR="004D4CC7" w:rsidRPr="004D4CC7">
        <w:rPr>
          <w:rStyle w:val="docsum-authors"/>
          <w:rFonts w:ascii="Arial" w:hAnsi="Arial" w:cs="Arial"/>
          <w:color w:val="212121"/>
          <w:sz w:val="20"/>
          <w:szCs w:val="20"/>
        </w:rPr>
        <w:t xml:space="preserve">Mc </w:t>
      </w:r>
      <w:proofErr w:type="spellStart"/>
      <w:r w:rsidR="004D4CC7" w:rsidRPr="004D4CC7">
        <w:rPr>
          <w:rStyle w:val="docsum-authors"/>
          <w:rFonts w:ascii="Arial" w:hAnsi="Arial" w:cs="Arial"/>
          <w:color w:val="212121"/>
          <w:sz w:val="20"/>
          <w:szCs w:val="20"/>
        </w:rPr>
        <w:t>Namara</w:t>
      </w:r>
      <w:proofErr w:type="spellEnd"/>
      <w:r w:rsidR="004D4CC7" w:rsidRPr="004D4CC7">
        <w:rPr>
          <w:rStyle w:val="docsum-authors"/>
          <w:rFonts w:ascii="Arial" w:hAnsi="Arial" w:cs="Arial"/>
          <w:color w:val="212121"/>
          <w:sz w:val="20"/>
          <w:szCs w:val="20"/>
        </w:rPr>
        <w:t xml:space="preserve"> </w:t>
      </w:r>
      <w:proofErr w:type="spellStart"/>
      <w:r w:rsidR="004D4CC7" w:rsidRPr="004D4CC7">
        <w:rPr>
          <w:rStyle w:val="docsum-authors"/>
          <w:rFonts w:ascii="Arial" w:hAnsi="Arial" w:cs="Arial"/>
          <w:color w:val="212121"/>
          <w:sz w:val="20"/>
          <w:szCs w:val="20"/>
        </w:rPr>
        <w:t>KP</w:t>
      </w:r>
      <w:proofErr w:type="gramStart"/>
      <w:r w:rsidR="004D4CC7" w:rsidRPr="004D4CC7">
        <w:rPr>
          <w:rStyle w:val="docsum-authors"/>
          <w:rFonts w:ascii="Arial" w:hAnsi="Arial" w:cs="Arial"/>
          <w:color w:val="212121"/>
          <w:sz w:val="20"/>
          <w:szCs w:val="20"/>
        </w:rPr>
        <w:t>,.</w:t>
      </w:r>
      <w:r w:rsidR="004D4CC7" w:rsidRPr="004D4CC7">
        <w:rPr>
          <w:rStyle w:val="docsum-journal-citation"/>
          <w:rFonts w:ascii="Arial" w:hAnsi="Arial" w:cs="Arial"/>
          <w:color w:val="4D8055"/>
          <w:sz w:val="20"/>
          <w:szCs w:val="20"/>
        </w:rPr>
        <w:t>Med</w:t>
      </w:r>
      <w:proofErr w:type="spellEnd"/>
      <w:proofErr w:type="gramEnd"/>
      <w:r w:rsidR="004D4CC7" w:rsidRPr="004D4CC7">
        <w:rPr>
          <w:rStyle w:val="docsum-journal-citation"/>
          <w:rFonts w:ascii="Arial" w:hAnsi="Arial" w:cs="Arial"/>
          <w:color w:val="4D8055"/>
          <w:sz w:val="20"/>
          <w:szCs w:val="20"/>
        </w:rPr>
        <w:t xml:space="preserve"> J Aust. 2022 Oct 2;217 </w:t>
      </w:r>
      <w:proofErr w:type="spellStart"/>
      <w:r w:rsidR="004D4CC7" w:rsidRPr="004D4CC7">
        <w:rPr>
          <w:rStyle w:val="docsum-journal-citation"/>
          <w:rFonts w:ascii="Arial" w:hAnsi="Arial" w:cs="Arial"/>
          <w:color w:val="4D8055"/>
          <w:sz w:val="20"/>
          <w:szCs w:val="20"/>
        </w:rPr>
        <w:t>Suppl</w:t>
      </w:r>
      <w:proofErr w:type="spellEnd"/>
      <w:r w:rsidR="004D4CC7" w:rsidRPr="004D4CC7">
        <w:rPr>
          <w:rStyle w:val="docsum-journal-citation"/>
          <w:rFonts w:ascii="Arial" w:hAnsi="Arial" w:cs="Arial"/>
          <w:color w:val="4D8055"/>
          <w:sz w:val="20"/>
          <w:szCs w:val="20"/>
        </w:rPr>
        <w:t xml:space="preserve"> 7:S29-S33</w:t>
      </w:r>
    </w:p>
    <w:p w14:paraId="6B05415C" w14:textId="28130922" w:rsidR="006F24D7" w:rsidRPr="004D4CC7" w:rsidRDefault="006F24D7" w:rsidP="009E31C5">
      <w:pPr>
        <w:rPr>
          <w:rFonts w:ascii="Arial" w:hAnsi="Arial" w:cs="Arial"/>
          <w:b/>
          <w:bCs/>
          <w:color w:val="212121"/>
          <w:sz w:val="20"/>
          <w:szCs w:val="20"/>
          <w:lang w:val="en"/>
        </w:rPr>
      </w:pPr>
    </w:p>
    <w:p w14:paraId="78E622FC" w14:textId="7E853EC4" w:rsidR="004D4CC7" w:rsidRPr="004D4CC7" w:rsidRDefault="00785D2A" w:rsidP="004D4CC7">
      <w:pPr>
        <w:rPr>
          <w:rFonts w:ascii="Arial" w:hAnsi="Arial" w:cs="Arial"/>
          <w:sz w:val="20"/>
          <w:szCs w:val="20"/>
        </w:rPr>
      </w:pPr>
      <w:r w:rsidRPr="004D4CC7">
        <w:rPr>
          <w:rFonts w:ascii="Arial" w:hAnsi="Arial" w:cs="Arial"/>
          <w:b/>
          <w:bCs/>
          <w:color w:val="212121"/>
          <w:sz w:val="20"/>
          <w:szCs w:val="20"/>
          <w:lang w:val="en"/>
        </w:rPr>
        <w:t>9</w:t>
      </w:r>
      <w:r w:rsidR="006F24D7" w:rsidRPr="004D4CC7">
        <w:rPr>
          <w:rFonts w:ascii="Arial" w:hAnsi="Arial" w:cs="Arial"/>
          <w:b/>
          <w:bCs/>
          <w:color w:val="212121"/>
          <w:sz w:val="20"/>
          <w:szCs w:val="20"/>
          <w:lang w:val="en"/>
        </w:rPr>
        <w:t>.</w:t>
      </w:r>
      <w:r w:rsidR="004D4CC7" w:rsidRPr="004D4CC7">
        <w:rPr>
          <w:rFonts w:ascii="Arial" w:hAnsi="Arial" w:cs="Arial"/>
          <w:sz w:val="20"/>
          <w:szCs w:val="20"/>
        </w:rPr>
        <w:t xml:space="preserve"> </w:t>
      </w:r>
      <w:hyperlink r:id="rId14" w:history="1">
        <w:r w:rsidR="004D4CC7" w:rsidRPr="004D4CC7">
          <w:rPr>
            <w:rStyle w:val="Hyperlink"/>
            <w:rFonts w:ascii="Arial" w:hAnsi="Arial" w:cs="Arial"/>
            <w:color w:val="205493"/>
            <w:sz w:val="20"/>
            <w:szCs w:val="20"/>
            <w:shd w:val="clear" w:color="auto" w:fill="FFFFFF"/>
          </w:rPr>
          <w:t xml:space="preserve">Effectiveness of nutrition and dietary </w:t>
        </w:r>
        <w:proofErr w:type="spellStart"/>
        <w:r w:rsidR="004D4CC7" w:rsidRPr="004D4CC7">
          <w:rPr>
            <w:rStyle w:val="Hyperlink"/>
            <w:rFonts w:ascii="Arial" w:hAnsi="Arial" w:cs="Arial"/>
            <w:color w:val="205493"/>
            <w:sz w:val="20"/>
            <w:szCs w:val="20"/>
            <w:shd w:val="clear" w:color="auto" w:fill="FFFFFF"/>
          </w:rPr>
          <w:t>interventionsforpeoplewith</w:t>
        </w:r>
        <w:proofErr w:type="spellEnd"/>
        <w:r w:rsidR="004D4CC7" w:rsidRPr="004D4CC7">
          <w:rPr>
            <w:rStyle w:val="Hyperlink"/>
            <w:rFonts w:ascii="Arial" w:hAnsi="Arial" w:cs="Arial"/>
            <w:color w:val="205493"/>
            <w:sz w:val="20"/>
            <w:szCs w:val="20"/>
            <w:shd w:val="clear" w:color="auto" w:fill="FFFFFF"/>
          </w:rPr>
          <w:t> </w:t>
        </w:r>
        <w:r w:rsidR="004D4CC7" w:rsidRPr="004D4CC7">
          <w:rPr>
            <w:rStyle w:val="Hyperlink"/>
            <w:rFonts w:ascii="Arial" w:hAnsi="Arial" w:cs="Arial"/>
            <w:b/>
            <w:bCs/>
            <w:color w:val="205493"/>
            <w:sz w:val="20"/>
            <w:szCs w:val="20"/>
            <w:shd w:val="clear" w:color="auto" w:fill="FFFFFF"/>
          </w:rPr>
          <w:t>serious</w:t>
        </w:r>
        <w:r w:rsidR="004D4CC7" w:rsidRPr="004D4CC7">
          <w:rPr>
            <w:rStyle w:val="Hyperlink"/>
            <w:rFonts w:ascii="Arial" w:hAnsi="Arial" w:cs="Arial"/>
            <w:color w:val="205493"/>
            <w:sz w:val="20"/>
            <w:szCs w:val="20"/>
            <w:shd w:val="clear" w:color="auto" w:fill="FFFFFF"/>
          </w:rPr>
          <w:t> </w:t>
        </w:r>
        <w:r w:rsidR="004D4CC7" w:rsidRPr="004D4CC7">
          <w:rPr>
            <w:rStyle w:val="Hyperlink"/>
            <w:rFonts w:ascii="Arial" w:hAnsi="Arial" w:cs="Arial"/>
            <w:b/>
            <w:bCs/>
            <w:color w:val="205493"/>
            <w:sz w:val="20"/>
            <w:szCs w:val="20"/>
            <w:shd w:val="clear" w:color="auto" w:fill="FFFFFF"/>
          </w:rPr>
          <w:t>mental</w:t>
        </w:r>
        <w:r w:rsidR="004D4CC7" w:rsidRPr="004D4CC7">
          <w:rPr>
            <w:rStyle w:val="Hyperlink"/>
            <w:rFonts w:ascii="Arial" w:hAnsi="Arial" w:cs="Arial"/>
            <w:color w:val="205493"/>
            <w:sz w:val="20"/>
            <w:szCs w:val="20"/>
            <w:shd w:val="clear" w:color="auto" w:fill="FFFFFF"/>
          </w:rPr>
          <w:t> </w:t>
        </w:r>
        <w:r w:rsidR="004D4CC7" w:rsidRPr="004D4CC7">
          <w:rPr>
            <w:rStyle w:val="Hyperlink"/>
            <w:rFonts w:ascii="Arial" w:hAnsi="Arial" w:cs="Arial"/>
            <w:b/>
            <w:bCs/>
            <w:color w:val="205493"/>
            <w:sz w:val="20"/>
            <w:szCs w:val="20"/>
            <w:shd w:val="clear" w:color="auto" w:fill="FFFFFF"/>
          </w:rPr>
          <w:t>illness</w:t>
        </w:r>
        <w:r w:rsidR="004D4CC7" w:rsidRPr="004D4CC7">
          <w:rPr>
            <w:rStyle w:val="Hyperlink"/>
            <w:rFonts w:ascii="Arial" w:hAnsi="Arial" w:cs="Arial"/>
            <w:color w:val="205493"/>
            <w:sz w:val="20"/>
            <w:szCs w:val="20"/>
            <w:shd w:val="clear" w:color="auto" w:fill="FFFFFF"/>
          </w:rPr>
          <w:t>: systematic review and meta-</w:t>
        </w:r>
        <w:proofErr w:type="spellStart"/>
        <w:r w:rsidR="004D4CC7" w:rsidRPr="004D4CC7">
          <w:rPr>
            <w:rStyle w:val="Hyperlink"/>
            <w:rFonts w:ascii="Arial" w:hAnsi="Arial" w:cs="Arial"/>
            <w:color w:val="205493"/>
            <w:sz w:val="20"/>
            <w:szCs w:val="20"/>
            <w:shd w:val="clear" w:color="auto" w:fill="FFFFFF"/>
          </w:rPr>
          <w:t>analysis.</w:t>
        </w:r>
      </w:hyperlink>
      <w:r w:rsidR="004D4CC7" w:rsidRPr="004D4CC7">
        <w:rPr>
          <w:rStyle w:val="docsum-authors"/>
          <w:rFonts w:ascii="Arial" w:hAnsi="Arial" w:cs="Arial"/>
          <w:color w:val="212121"/>
          <w:sz w:val="20"/>
          <w:szCs w:val="20"/>
        </w:rPr>
        <w:t>Rocks</w:t>
      </w:r>
      <w:proofErr w:type="spellEnd"/>
      <w:r w:rsidR="004D4CC7" w:rsidRPr="004D4CC7">
        <w:rPr>
          <w:rStyle w:val="docsum-authors"/>
          <w:rFonts w:ascii="Arial" w:hAnsi="Arial" w:cs="Arial"/>
          <w:color w:val="212121"/>
          <w:sz w:val="20"/>
          <w:szCs w:val="20"/>
        </w:rPr>
        <w:t xml:space="preserve"> </w:t>
      </w:r>
      <w:proofErr w:type="spellStart"/>
      <w:r w:rsidR="004D4CC7" w:rsidRPr="004D4CC7">
        <w:rPr>
          <w:rStyle w:val="docsum-authors"/>
          <w:rFonts w:ascii="Arial" w:hAnsi="Arial" w:cs="Arial"/>
          <w:color w:val="212121"/>
          <w:sz w:val="20"/>
          <w:szCs w:val="20"/>
        </w:rPr>
        <w:t>T</w:t>
      </w:r>
      <w:proofErr w:type="gramStart"/>
      <w:r w:rsidR="004D4CC7" w:rsidRPr="004D4CC7">
        <w:rPr>
          <w:rStyle w:val="docsum-authors"/>
          <w:rFonts w:ascii="Arial" w:hAnsi="Arial" w:cs="Arial"/>
          <w:color w:val="212121"/>
          <w:sz w:val="20"/>
          <w:szCs w:val="20"/>
        </w:rPr>
        <w:t>,.</w:t>
      </w:r>
      <w:r w:rsidR="004D4CC7" w:rsidRPr="004D4CC7">
        <w:rPr>
          <w:rStyle w:val="docsum-journal-citation"/>
          <w:rFonts w:ascii="Arial" w:hAnsi="Arial" w:cs="Arial"/>
          <w:color w:val="4D8055"/>
          <w:sz w:val="20"/>
          <w:szCs w:val="20"/>
        </w:rPr>
        <w:t>Med</w:t>
      </w:r>
      <w:proofErr w:type="spellEnd"/>
      <w:proofErr w:type="gramEnd"/>
      <w:r w:rsidR="004D4CC7" w:rsidRPr="004D4CC7">
        <w:rPr>
          <w:rStyle w:val="docsum-journal-citation"/>
          <w:rFonts w:ascii="Arial" w:hAnsi="Arial" w:cs="Arial"/>
          <w:color w:val="4D8055"/>
          <w:sz w:val="20"/>
          <w:szCs w:val="20"/>
        </w:rPr>
        <w:t xml:space="preserve"> J Aust. 2022 Oct 2;217 </w:t>
      </w:r>
      <w:proofErr w:type="spellStart"/>
      <w:r w:rsidR="004D4CC7" w:rsidRPr="004D4CC7">
        <w:rPr>
          <w:rStyle w:val="docsum-journal-citation"/>
          <w:rFonts w:ascii="Arial" w:hAnsi="Arial" w:cs="Arial"/>
          <w:color w:val="4D8055"/>
          <w:sz w:val="20"/>
          <w:szCs w:val="20"/>
        </w:rPr>
        <w:t>Suppl</w:t>
      </w:r>
      <w:proofErr w:type="spellEnd"/>
      <w:r w:rsidR="004D4CC7" w:rsidRPr="004D4CC7">
        <w:rPr>
          <w:rStyle w:val="docsum-journal-citation"/>
          <w:rFonts w:ascii="Arial" w:hAnsi="Arial" w:cs="Arial"/>
          <w:color w:val="4D8055"/>
          <w:sz w:val="20"/>
          <w:szCs w:val="20"/>
        </w:rPr>
        <w:t xml:space="preserve"> 7:S7-S21</w:t>
      </w:r>
    </w:p>
    <w:p w14:paraId="6AEF1435" w14:textId="30015D32" w:rsidR="006F24D7" w:rsidRPr="004D4CC7" w:rsidRDefault="006F24D7" w:rsidP="00CD7FC5">
      <w:pPr>
        <w:rPr>
          <w:rFonts w:ascii="Arial" w:hAnsi="Arial" w:cs="Arial"/>
          <w:b/>
          <w:bCs/>
          <w:color w:val="212121"/>
          <w:sz w:val="20"/>
          <w:szCs w:val="20"/>
          <w:lang w:val="en"/>
        </w:rPr>
      </w:pPr>
    </w:p>
    <w:p w14:paraId="2347B9BF" w14:textId="194680F0" w:rsidR="004D4CC7" w:rsidRPr="004D4CC7" w:rsidRDefault="00785D2A" w:rsidP="004D4CC7">
      <w:pPr>
        <w:rPr>
          <w:rFonts w:ascii="Arial" w:hAnsi="Arial" w:cs="Arial"/>
          <w:sz w:val="20"/>
          <w:szCs w:val="20"/>
        </w:rPr>
      </w:pPr>
      <w:r w:rsidRPr="004D4CC7">
        <w:rPr>
          <w:rFonts w:ascii="Arial" w:hAnsi="Arial" w:cs="Arial"/>
          <w:b/>
          <w:bCs/>
          <w:color w:val="212121"/>
          <w:sz w:val="20"/>
          <w:szCs w:val="20"/>
          <w:lang w:val="en"/>
        </w:rPr>
        <w:t>10</w:t>
      </w:r>
      <w:r w:rsidR="006F24D7" w:rsidRPr="004D4CC7">
        <w:rPr>
          <w:rFonts w:ascii="Arial" w:hAnsi="Arial" w:cs="Arial"/>
          <w:b/>
          <w:bCs/>
          <w:color w:val="212121"/>
          <w:sz w:val="20"/>
          <w:szCs w:val="20"/>
          <w:lang w:val="en"/>
        </w:rPr>
        <w:t>.</w:t>
      </w:r>
      <w:r w:rsidR="006F24D7" w:rsidRPr="004D4CC7">
        <w:rPr>
          <w:rFonts w:ascii="Arial" w:hAnsi="Arial" w:cs="Arial"/>
          <w:sz w:val="20"/>
          <w:szCs w:val="20"/>
        </w:rPr>
        <w:t xml:space="preserve"> </w:t>
      </w:r>
      <w:hyperlink r:id="rId15" w:history="1">
        <w:r w:rsidR="004D4CC7" w:rsidRPr="004D4CC7">
          <w:rPr>
            <w:rStyle w:val="Hyperlink"/>
            <w:rFonts w:ascii="Arial" w:hAnsi="Arial" w:cs="Arial"/>
            <w:color w:val="205493"/>
            <w:sz w:val="20"/>
            <w:szCs w:val="20"/>
            <w:shd w:val="clear" w:color="auto" w:fill="FFFFFF"/>
          </w:rPr>
          <w:t xml:space="preserve">Workforce development for better management of physical comorbidities among </w:t>
        </w:r>
        <w:r w:rsidR="004D4CC7" w:rsidRPr="004D4CC7">
          <w:rPr>
            <w:rStyle w:val="Hyperlink"/>
            <w:rFonts w:ascii="Arial" w:hAnsi="Arial" w:cs="Arial"/>
            <w:color w:val="205493"/>
            <w:sz w:val="20"/>
            <w:szCs w:val="20"/>
            <w:shd w:val="clear" w:color="auto" w:fill="FFFFFF"/>
          </w:rPr>
          <w:t>people with </w:t>
        </w:r>
        <w:r w:rsidR="004D4CC7" w:rsidRPr="004D4CC7">
          <w:rPr>
            <w:rStyle w:val="Hyperlink"/>
            <w:rFonts w:ascii="Arial" w:hAnsi="Arial" w:cs="Arial"/>
            <w:b/>
            <w:bCs/>
            <w:color w:val="205493"/>
            <w:sz w:val="20"/>
            <w:szCs w:val="20"/>
            <w:shd w:val="clear" w:color="auto" w:fill="FFFFFF"/>
          </w:rPr>
          <w:t>serious</w:t>
        </w:r>
        <w:r w:rsidR="004D4CC7" w:rsidRPr="004D4CC7">
          <w:rPr>
            <w:rStyle w:val="Hyperlink"/>
            <w:rFonts w:ascii="Arial" w:hAnsi="Arial" w:cs="Arial"/>
            <w:color w:val="205493"/>
            <w:sz w:val="20"/>
            <w:szCs w:val="20"/>
            <w:shd w:val="clear" w:color="auto" w:fill="FFFFFF"/>
          </w:rPr>
          <w:t> </w:t>
        </w:r>
        <w:r w:rsidR="004D4CC7" w:rsidRPr="004D4CC7">
          <w:rPr>
            <w:rStyle w:val="Hyperlink"/>
            <w:rFonts w:ascii="Arial" w:hAnsi="Arial" w:cs="Arial"/>
            <w:b/>
            <w:bCs/>
            <w:color w:val="205493"/>
            <w:sz w:val="20"/>
            <w:szCs w:val="20"/>
            <w:shd w:val="clear" w:color="auto" w:fill="FFFFFF"/>
          </w:rPr>
          <w:t>mental</w:t>
        </w:r>
        <w:r w:rsidR="004D4CC7" w:rsidRPr="004D4CC7">
          <w:rPr>
            <w:rStyle w:val="Hyperlink"/>
            <w:rFonts w:ascii="Arial" w:hAnsi="Arial" w:cs="Arial"/>
            <w:color w:val="205493"/>
            <w:sz w:val="20"/>
            <w:szCs w:val="20"/>
            <w:shd w:val="clear" w:color="auto" w:fill="FFFFFF"/>
          </w:rPr>
          <w:t> </w:t>
        </w:r>
        <w:r w:rsidR="004D4CC7" w:rsidRPr="004D4CC7">
          <w:rPr>
            <w:rStyle w:val="Hyperlink"/>
            <w:rFonts w:ascii="Arial" w:hAnsi="Arial" w:cs="Arial"/>
            <w:b/>
            <w:bCs/>
            <w:color w:val="205493"/>
            <w:sz w:val="20"/>
            <w:szCs w:val="20"/>
            <w:shd w:val="clear" w:color="auto" w:fill="FFFFFF"/>
          </w:rPr>
          <w:t>illness</w:t>
        </w:r>
        <w:r w:rsidR="004D4CC7" w:rsidRPr="004D4CC7">
          <w:rPr>
            <w:rStyle w:val="Hyperlink"/>
            <w:rFonts w:ascii="Arial" w:hAnsi="Arial" w:cs="Arial"/>
            <w:color w:val="205493"/>
            <w:sz w:val="20"/>
            <w:szCs w:val="20"/>
            <w:shd w:val="clear" w:color="auto" w:fill="FFFFFF"/>
          </w:rPr>
          <w:t>.</w:t>
        </w:r>
      </w:hyperlink>
      <w:r w:rsidR="004D4CC7">
        <w:rPr>
          <w:rFonts w:ascii="Arial" w:hAnsi="Arial" w:cs="Arial"/>
          <w:sz w:val="20"/>
          <w:szCs w:val="20"/>
        </w:rPr>
        <w:t xml:space="preserve"> </w:t>
      </w:r>
      <w:r w:rsidR="004D4CC7" w:rsidRPr="004D4CC7">
        <w:rPr>
          <w:rStyle w:val="docsum-authors"/>
          <w:rFonts w:ascii="Arial" w:hAnsi="Arial" w:cs="Arial"/>
          <w:color w:val="212121"/>
          <w:sz w:val="20"/>
          <w:szCs w:val="20"/>
        </w:rPr>
        <w:t xml:space="preserve">Mc </w:t>
      </w:r>
      <w:proofErr w:type="spellStart"/>
      <w:r w:rsidR="004D4CC7" w:rsidRPr="004D4CC7">
        <w:rPr>
          <w:rStyle w:val="docsum-authors"/>
          <w:rFonts w:ascii="Arial" w:hAnsi="Arial" w:cs="Arial"/>
          <w:color w:val="212121"/>
          <w:sz w:val="20"/>
          <w:szCs w:val="20"/>
        </w:rPr>
        <w:t>Namara</w:t>
      </w:r>
      <w:proofErr w:type="spellEnd"/>
      <w:r w:rsidR="004D4CC7" w:rsidRPr="004D4CC7">
        <w:rPr>
          <w:rStyle w:val="docsum-authors"/>
          <w:rFonts w:ascii="Arial" w:hAnsi="Arial" w:cs="Arial"/>
          <w:color w:val="212121"/>
          <w:sz w:val="20"/>
          <w:szCs w:val="20"/>
        </w:rPr>
        <w:t xml:space="preserve"> </w:t>
      </w:r>
      <w:proofErr w:type="spellStart"/>
      <w:r w:rsidR="004D4CC7" w:rsidRPr="004D4CC7">
        <w:rPr>
          <w:rStyle w:val="docsum-authors"/>
          <w:rFonts w:ascii="Arial" w:hAnsi="Arial" w:cs="Arial"/>
          <w:color w:val="212121"/>
          <w:sz w:val="20"/>
          <w:szCs w:val="20"/>
        </w:rPr>
        <w:t>KP</w:t>
      </w:r>
      <w:proofErr w:type="gramStart"/>
      <w:r w:rsidR="004D4CC7" w:rsidRPr="004D4CC7">
        <w:rPr>
          <w:rStyle w:val="docsum-authors"/>
          <w:rFonts w:ascii="Arial" w:hAnsi="Arial" w:cs="Arial"/>
          <w:color w:val="212121"/>
          <w:sz w:val="20"/>
          <w:szCs w:val="20"/>
        </w:rPr>
        <w:t>,.</w:t>
      </w:r>
      <w:r w:rsidR="004D4CC7" w:rsidRPr="004D4CC7">
        <w:rPr>
          <w:rStyle w:val="docsum-journal-citation"/>
          <w:rFonts w:ascii="Arial" w:hAnsi="Arial" w:cs="Arial"/>
          <w:color w:val="4D8055"/>
          <w:sz w:val="20"/>
          <w:szCs w:val="20"/>
        </w:rPr>
        <w:t>Med</w:t>
      </w:r>
      <w:proofErr w:type="spellEnd"/>
      <w:proofErr w:type="gramEnd"/>
      <w:r w:rsidR="004D4CC7" w:rsidRPr="004D4CC7">
        <w:rPr>
          <w:rStyle w:val="docsum-journal-citation"/>
          <w:rFonts w:ascii="Arial" w:hAnsi="Arial" w:cs="Arial"/>
          <w:color w:val="4D8055"/>
          <w:sz w:val="20"/>
          <w:szCs w:val="20"/>
        </w:rPr>
        <w:t xml:space="preserve"> J Aust. 2022 Oct 2;217 </w:t>
      </w:r>
      <w:proofErr w:type="spellStart"/>
      <w:r w:rsidR="004D4CC7" w:rsidRPr="004D4CC7">
        <w:rPr>
          <w:rStyle w:val="docsum-journal-citation"/>
          <w:rFonts w:ascii="Arial" w:hAnsi="Arial" w:cs="Arial"/>
          <w:color w:val="4D8055"/>
          <w:sz w:val="20"/>
          <w:szCs w:val="20"/>
        </w:rPr>
        <w:t>Suppl</w:t>
      </w:r>
      <w:proofErr w:type="spellEnd"/>
      <w:r w:rsidR="004D4CC7" w:rsidRPr="004D4CC7">
        <w:rPr>
          <w:rStyle w:val="docsum-journal-citation"/>
          <w:rFonts w:ascii="Arial" w:hAnsi="Arial" w:cs="Arial"/>
          <w:color w:val="4D8055"/>
          <w:sz w:val="20"/>
          <w:szCs w:val="20"/>
        </w:rPr>
        <w:t xml:space="preserve"> 7:S39-S42</w:t>
      </w:r>
    </w:p>
    <w:p w14:paraId="4C8AFD69" w14:textId="1F74967A" w:rsidR="006F24D7" w:rsidRPr="004D4CC7" w:rsidRDefault="006F24D7" w:rsidP="006F24D7">
      <w:pPr>
        <w:rPr>
          <w:rFonts w:ascii="Arial" w:hAnsi="Arial" w:cs="Arial"/>
          <w:b/>
          <w:bCs/>
          <w:color w:val="212121"/>
          <w:sz w:val="20"/>
          <w:szCs w:val="20"/>
          <w:lang w:val="en"/>
        </w:rPr>
      </w:pPr>
    </w:p>
    <w:p w14:paraId="4A2CDA0E" w14:textId="717D4A13" w:rsidR="004D4CC7" w:rsidRPr="004D4CC7" w:rsidRDefault="006F24D7" w:rsidP="004D4CC7">
      <w:pPr>
        <w:rPr>
          <w:rFonts w:ascii="Arial" w:hAnsi="Arial" w:cs="Arial"/>
          <w:sz w:val="20"/>
          <w:szCs w:val="20"/>
        </w:rPr>
      </w:pPr>
      <w:r w:rsidRPr="004D4CC7">
        <w:rPr>
          <w:rFonts w:ascii="Arial" w:hAnsi="Arial" w:cs="Arial"/>
          <w:b/>
          <w:bCs/>
          <w:color w:val="212121"/>
          <w:sz w:val="20"/>
          <w:szCs w:val="20"/>
          <w:lang w:val="en"/>
        </w:rPr>
        <w:t>1</w:t>
      </w:r>
      <w:r w:rsidR="00785D2A" w:rsidRPr="004D4CC7">
        <w:rPr>
          <w:rFonts w:ascii="Arial" w:hAnsi="Arial" w:cs="Arial"/>
          <w:b/>
          <w:bCs/>
          <w:color w:val="212121"/>
          <w:sz w:val="20"/>
          <w:szCs w:val="20"/>
          <w:lang w:val="en"/>
        </w:rPr>
        <w:t>1</w:t>
      </w:r>
      <w:r w:rsidRPr="004D4CC7">
        <w:rPr>
          <w:rFonts w:ascii="Arial" w:hAnsi="Arial" w:cs="Arial"/>
          <w:b/>
          <w:bCs/>
          <w:color w:val="212121"/>
          <w:sz w:val="20"/>
          <w:szCs w:val="20"/>
          <w:lang w:val="en"/>
        </w:rPr>
        <w:t>.</w:t>
      </w:r>
      <w:r w:rsidR="004D4CC7" w:rsidRPr="004D4CC7">
        <w:rPr>
          <w:rFonts w:ascii="Arial" w:hAnsi="Arial" w:cs="Arial"/>
          <w:sz w:val="20"/>
          <w:szCs w:val="20"/>
        </w:rPr>
        <w:t xml:space="preserve"> </w:t>
      </w:r>
      <w:hyperlink r:id="rId16" w:history="1">
        <w:r w:rsidR="004D4CC7" w:rsidRPr="004D4CC7">
          <w:rPr>
            <w:rStyle w:val="Hyperlink"/>
            <w:rFonts w:ascii="Arial" w:hAnsi="Arial" w:cs="Arial"/>
            <w:color w:val="205493"/>
            <w:sz w:val="20"/>
            <w:szCs w:val="20"/>
            <w:shd w:val="clear" w:color="auto" w:fill="FFFFFF"/>
          </w:rPr>
          <w:t>The Being Equally Well national policy roadmap: providing better physical health care and supporting longer lives for people living with </w:t>
        </w:r>
        <w:r w:rsidR="004D4CC7" w:rsidRPr="004D4CC7">
          <w:rPr>
            <w:rStyle w:val="Hyperlink"/>
            <w:rFonts w:ascii="Arial" w:hAnsi="Arial" w:cs="Arial"/>
            <w:b/>
            <w:bCs/>
            <w:color w:val="205493"/>
            <w:sz w:val="20"/>
            <w:szCs w:val="20"/>
            <w:shd w:val="clear" w:color="auto" w:fill="FFFFFF"/>
          </w:rPr>
          <w:t>serious</w:t>
        </w:r>
        <w:r w:rsidR="004D4CC7" w:rsidRPr="004D4CC7">
          <w:rPr>
            <w:rStyle w:val="Hyperlink"/>
            <w:rFonts w:ascii="Arial" w:hAnsi="Arial" w:cs="Arial"/>
            <w:color w:val="205493"/>
            <w:sz w:val="20"/>
            <w:szCs w:val="20"/>
            <w:shd w:val="clear" w:color="auto" w:fill="FFFFFF"/>
          </w:rPr>
          <w:t> </w:t>
        </w:r>
        <w:r w:rsidR="004D4CC7" w:rsidRPr="004D4CC7">
          <w:rPr>
            <w:rStyle w:val="Hyperlink"/>
            <w:rFonts w:ascii="Arial" w:hAnsi="Arial" w:cs="Arial"/>
            <w:b/>
            <w:bCs/>
            <w:color w:val="205493"/>
            <w:sz w:val="20"/>
            <w:szCs w:val="20"/>
            <w:shd w:val="clear" w:color="auto" w:fill="FFFFFF"/>
          </w:rPr>
          <w:t>mental</w:t>
        </w:r>
        <w:r w:rsidR="004D4CC7" w:rsidRPr="004D4CC7">
          <w:rPr>
            <w:rStyle w:val="Hyperlink"/>
            <w:rFonts w:ascii="Arial" w:hAnsi="Arial" w:cs="Arial"/>
            <w:color w:val="205493"/>
            <w:sz w:val="20"/>
            <w:szCs w:val="20"/>
            <w:shd w:val="clear" w:color="auto" w:fill="FFFFFF"/>
          </w:rPr>
          <w:t> </w:t>
        </w:r>
        <w:r w:rsidR="004D4CC7" w:rsidRPr="004D4CC7">
          <w:rPr>
            <w:rStyle w:val="Hyperlink"/>
            <w:rFonts w:ascii="Arial" w:hAnsi="Arial" w:cs="Arial"/>
            <w:b/>
            <w:bCs/>
            <w:color w:val="205493"/>
            <w:sz w:val="20"/>
            <w:szCs w:val="20"/>
            <w:shd w:val="clear" w:color="auto" w:fill="FFFFFF"/>
          </w:rPr>
          <w:t>illness</w:t>
        </w:r>
        <w:r w:rsidR="004D4CC7" w:rsidRPr="004D4CC7">
          <w:rPr>
            <w:rStyle w:val="Hyperlink"/>
            <w:rFonts w:ascii="Arial" w:hAnsi="Arial" w:cs="Arial"/>
            <w:color w:val="205493"/>
            <w:sz w:val="20"/>
            <w:szCs w:val="20"/>
            <w:shd w:val="clear" w:color="auto" w:fill="FFFFFF"/>
          </w:rPr>
          <w:t>.</w:t>
        </w:r>
      </w:hyperlink>
      <w:r w:rsidR="004D4CC7">
        <w:rPr>
          <w:rFonts w:ascii="Arial" w:hAnsi="Arial" w:cs="Arial"/>
          <w:sz w:val="20"/>
          <w:szCs w:val="20"/>
        </w:rPr>
        <w:t xml:space="preserve"> </w:t>
      </w:r>
      <w:r w:rsidR="004D4CC7" w:rsidRPr="004D4CC7">
        <w:rPr>
          <w:rStyle w:val="docsum-authors"/>
          <w:rFonts w:ascii="Arial" w:hAnsi="Arial" w:cs="Arial"/>
          <w:color w:val="212121"/>
          <w:sz w:val="20"/>
          <w:szCs w:val="20"/>
        </w:rPr>
        <w:t xml:space="preserve">Calder </w:t>
      </w:r>
      <w:proofErr w:type="spellStart"/>
      <w:r w:rsidR="004D4CC7" w:rsidRPr="004D4CC7">
        <w:rPr>
          <w:rStyle w:val="docsum-authors"/>
          <w:rFonts w:ascii="Arial" w:hAnsi="Arial" w:cs="Arial"/>
          <w:color w:val="212121"/>
          <w:sz w:val="20"/>
          <w:szCs w:val="20"/>
        </w:rPr>
        <w:t>RV,.</w:t>
      </w:r>
      <w:r w:rsidR="004D4CC7" w:rsidRPr="004D4CC7">
        <w:rPr>
          <w:rStyle w:val="docsum-journal-citation"/>
          <w:rFonts w:ascii="Arial" w:hAnsi="Arial" w:cs="Arial"/>
          <w:color w:val="4D8055"/>
          <w:sz w:val="20"/>
          <w:szCs w:val="20"/>
        </w:rPr>
        <w:t>Med</w:t>
      </w:r>
      <w:proofErr w:type="spellEnd"/>
      <w:r w:rsidR="004D4CC7" w:rsidRPr="004D4CC7">
        <w:rPr>
          <w:rStyle w:val="docsum-journal-citation"/>
          <w:rFonts w:ascii="Arial" w:hAnsi="Arial" w:cs="Arial"/>
          <w:color w:val="4D8055"/>
          <w:sz w:val="20"/>
          <w:szCs w:val="20"/>
        </w:rPr>
        <w:t xml:space="preserve"> J Aust. 2022 Oct 2;217 </w:t>
      </w:r>
      <w:proofErr w:type="spellStart"/>
      <w:r w:rsidR="004D4CC7" w:rsidRPr="004D4CC7">
        <w:rPr>
          <w:rStyle w:val="docsum-journal-citation"/>
          <w:rFonts w:ascii="Arial" w:hAnsi="Arial" w:cs="Arial"/>
          <w:color w:val="4D8055"/>
          <w:sz w:val="20"/>
          <w:szCs w:val="20"/>
        </w:rPr>
        <w:t>Suppl</w:t>
      </w:r>
      <w:proofErr w:type="spellEnd"/>
      <w:r w:rsidR="004D4CC7" w:rsidRPr="004D4CC7">
        <w:rPr>
          <w:rStyle w:val="docsum-journal-citation"/>
          <w:rFonts w:ascii="Arial" w:hAnsi="Arial" w:cs="Arial"/>
          <w:color w:val="4D8055"/>
          <w:sz w:val="20"/>
          <w:szCs w:val="20"/>
        </w:rPr>
        <w:t xml:space="preserve"> 7:S3-S6</w:t>
      </w:r>
    </w:p>
    <w:p w14:paraId="56BD9991" w14:textId="6F1BB19C" w:rsidR="006F24D7" w:rsidRPr="004D4CC7" w:rsidRDefault="006F24D7" w:rsidP="00CD7FC5">
      <w:pPr>
        <w:rPr>
          <w:rFonts w:ascii="Arial" w:hAnsi="Arial" w:cs="Arial"/>
          <w:b/>
          <w:bCs/>
          <w:color w:val="212121"/>
          <w:sz w:val="20"/>
          <w:szCs w:val="20"/>
          <w:lang w:val="en"/>
        </w:rPr>
      </w:pPr>
    </w:p>
    <w:p w14:paraId="08264135" w14:textId="49C1104A" w:rsidR="004D4CC7" w:rsidRPr="004D4CC7" w:rsidRDefault="006F24D7" w:rsidP="004D4CC7">
      <w:pPr>
        <w:rPr>
          <w:rFonts w:ascii="Arial" w:hAnsi="Arial" w:cs="Arial"/>
          <w:sz w:val="20"/>
          <w:szCs w:val="20"/>
        </w:rPr>
      </w:pPr>
      <w:r w:rsidRPr="004D4CC7">
        <w:rPr>
          <w:rFonts w:ascii="Arial" w:hAnsi="Arial" w:cs="Arial"/>
          <w:b/>
          <w:bCs/>
          <w:color w:val="212121"/>
          <w:sz w:val="20"/>
          <w:szCs w:val="20"/>
          <w:lang w:val="en"/>
        </w:rPr>
        <w:t>1</w:t>
      </w:r>
      <w:r w:rsidR="00785D2A" w:rsidRPr="004D4CC7">
        <w:rPr>
          <w:rFonts w:ascii="Arial" w:hAnsi="Arial" w:cs="Arial"/>
          <w:b/>
          <w:bCs/>
          <w:color w:val="212121"/>
          <w:sz w:val="20"/>
          <w:szCs w:val="20"/>
          <w:lang w:val="en"/>
        </w:rPr>
        <w:t>2</w:t>
      </w:r>
      <w:r w:rsidRPr="004D4CC7">
        <w:rPr>
          <w:rFonts w:ascii="Arial" w:hAnsi="Arial" w:cs="Arial"/>
          <w:b/>
          <w:bCs/>
          <w:color w:val="212121"/>
          <w:sz w:val="20"/>
          <w:szCs w:val="20"/>
          <w:lang w:val="en"/>
        </w:rPr>
        <w:t>.</w:t>
      </w:r>
      <w:r w:rsidRPr="004D4CC7">
        <w:rPr>
          <w:rFonts w:ascii="Arial" w:hAnsi="Arial" w:cs="Arial"/>
          <w:sz w:val="20"/>
          <w:szCs w:val="20"/>
        </w:rPr>
        <w:t xml:space="preserve"> </w:t>
      </w:r>
      <w:hyperlink r:id="rId17" w:history="1">
        <w:r w:rsidR="004D4CC7" w:rsidRPr="004D4CC7">
          <w:rPr>
            <w:rStyle w:val="Hyperlink"/>
            <w:rFonts w:ascii="Arial" w:hAnsi="Arial" w:cs="Arial"/>
            <w:color w:val="205493"/>
            <w:sz w:val="20"/>
            <w:szCs w:val="20"/>
            <w:shd w:val="clear" w:color="auto" w:fill="FFFFFF"/>
          </w:rPr>
          <w:t xml:space="preserve">Feminist contributions on sexual </w:t>
        </w:r>
        <w:proofErr w:type="spellStart"/>
        <w:r w:rsidR="004D4CC7" w:rsidRPr="004D4CC7">
          <w:rPr>
            <w:rStyle w:val="Hyperlink"/>
            <w:rFonts w:ascii="Arial" w:hAnsi="Arial" w:cs="Arial"/>
            <w:color w:val="205493"/>
            <w:sz w:val="20"/>
            <w:szCs w:val="20"/>
            <w:shd w:val="clear" w:color="auto" w:fill="FFFFFF"/>
          </w:rPr>
          <w:t>experiencesofwomenwith</w:t>
        </w:r>
        <w:proofErr w:type="spellEnd"/>
        <w:r w:rsidR="004D4CC7" w:rsidRPr="004D4CC7">
          <w:rPr>
            <w:rStyle w:val="Hyperlink"/>
            <w:rFonts w:ascii="Arial" w:hAnsi="Arial" w:cs="Arial"/>
            <w:color w:val="205493"/>
            <w:sz w:val="20"/>
            <w:szCs w:val="20"/>
            <w:shd w:val="clear" w:color="auto" w:fill="FFFFFF"/>
          </w:rPr>
          <w:t> </w:t>
        </w:r>
        <w:r w:rsidR="004D4CC7" w:rsidRPr="004D4CC7">
          <w:rPr>
            <w:rStyle w:val="Hyperlink"/>
            <w:rFonts w:ascii="Arial" w:hAnsi="Arial" w:cs="Arial"/>
            <w:b/>
            <w:bCs/>
            <w:color w:val="205493"/>
            <w:sz w:val="20"/>
            <w:szCs w:val="20"/>
            <w:shd w:val="clear" w:color="auto" w:fill="FFFFFF"/>
          </w:rPr>
          <w:t>serious</w:t>
        </w:r>
        <w:r w:rsidR="004D4CC7" w:rsidRPr="004D4CC7">
          <w:rPr>
            <w:rStyle w:val="Hyperlink"/>
            <w:rFonts w:ascii="Arial" w:hAnsi="Arial" w:cs="Arial"/>
            <w:color w:val="205493"/>
            <w:sz w:val="20"/>
            <w:szCs w:val="20"/>
            <w:shd w:val="clear" w:color="auto" w:fill="FFFFFF"/>
          </w:rPr>
          <w:t> </w:t>
        </w:r>
        <w:r w:rsidR="004D4CC7" w:rsidRPr="004D4CC7">
          <w:rPr>
            <w:rStyle w:val="Hyperlink"/>
            <w:rFonts w:ascii="Arial" w:hAnsi="Arial" w:cs="Arial"/>
            <w:b/>
            <w:bCs/>
            <w:color w:val="205493"/>
            <w:sz w:val="20"/>
            <w:szCs w:val="20"/>
            <w:shd w:val="clear" w:color="auto" w:fill="FFFFFF"/>
          </w:rPr>
          <w:t>mental</w:t>
        </w:r>
        <w:r w:rsidR="004D4CC7" w:rsidRPr="004D4CC7">
          <w:rPr>
            <w:rStyle w:val="Hyperlink"/>
            <w:rFonts w:ascii="Arial" w:hAnsi="Arial" w:cs="Arial"/>
            <w:color w:val="205493"/>
            <w:sz w:val="20"/>
            <w:szCs w:val="20"/>
            <w:shd w:val="clear" w:color="auto" w:fill="FFFFFF"/>
          </w:rPr>
          <w:t> </w:t>
        </w:r>
        <w:r w:rsidR="004D4CC7" w:rsidRPr="004D4CC7">
          <w:rPr>
            <w:rStyle w:val="Hyperlink"/>
            <w:rFonts w:ascii="Arial" w:hAnsi="Arial" w:cs="Arial"/>
            <w:b/>
            <w:bCs/>
            <w:color w:val="205493"/>
            <w:sz w:val="20"/>
            <w:szCs w:val="20"/>
            <w:shd w:val="clear" w:color="auto" w:fill="FFFFFF"/>
          </w:rPr>
          <w:t>illness</w:t>
        </w:r>
        <w:r w:rsidR="004D4CC7" w:rsidRPr="004D4CC7">
          <w:rPr>
            <w:rStyle w:val="Hyperlink"/>
            <w:rFonts w:ascii="Arial" w:hAnsi="Arial" w:cs="Arial"/>
            <w:color w:val="205493"/>
            <w:sz w:val="20"/>
            <w:szCs w:val="20"/>
            <w:shd w:val="clear" w:color="auto" w:fill="FFFFFF"/>
          </w:rPr>
          <w:t>: a literature review.</w:t>
        </w:r>
      </w:hyperlink>
      <w:r w:rsidR="004D4CC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D4CC7" w:rsidRPr="004D4CC7">
        <w:rPr>
          <w:rStyle w:val="docsum-authors"/>
          <w:rFonts w:ascii="Arial" w:hAnsi="Arial" w:cs="Arial"/>
          <w:color w:val="212121"/>
          <w:sz w:val="20"/>
          <w:szCs w:val="20"/>
        </w:rPr>
        <w:t>Grachev</w:t>
      </w:r>
      <w:proofErr w:type="spellEnd"/>
      <w:r w:rsidR="004D4CC7" w:rsidRPr="004D4CC7">
        <w:rPr>
          <w:rStyle w:val="docsum-authors"/>
          <w:rFonts w:ascii="Arial" w:hAnsi="Arial" w:cs="Arial"/>
          <w:color w:val="212121"/>
          <w:sz w:val="20"/>
          <w:szCs w:val="20"/>
        </w:rPr>
        <w:t xml:space="preserve"> </w:t>
      </w:r>
      <w:proofErr w:type="spellStart"/>
      <w:proofErr w:type="gramStart"/>
      <w:r w:rsidR="004D4CC7" w:rsidRPr="004D4CC7">
        <w:rPr>
          <w:rStyle w:val="docsum-authors"/>
          <w:rFonts w:ascii="Arial" w:hAnsi="Arial" w:cs="Arial"/>
          <w:color w:val="212121"/>
          <w:sz w:val="20"/>
          <w:szCs w:val="20"/>
        </w:rPr>
        <w:t>K,.</w:t>
      </w:r>
      <w:proofErr w:type="gramEnd"/>
      <w:r w:rsidR="004D4CC7" w:rsidRPr="004D4CC7">
        <w:rPr>
          <w:rStyle w:val="docsum-journal-citation"/>
          <w:rFonts w:ascii="Arial" w:hAnsi="Arial" w:cs="Arial"/>
          <w:color w:val="4D8055"/>
          <w:sz w:val="20"/>
          <w:szCs w:val="20"/>
        </w:rPr>
        <w:t>Arch</w:t>
      </w:r>
      <w:proofErr w:type="spellEnd"/>
      <w:r w:rsidR="004D4CC7" w:rsidRPr="004D4CC7">
        <w:rPr>
          <w:rStyle w:val="docsum-journal-citation"/>
          <w:rFonts w:ascii="Arial" w:hAnsi="Arial" w:cs="Arial"/>
          <w:color w:val="4D8055"/>
          <w:sz w:val="20"/>
          <w:szCs w:val="20"/>
        </w:rPr>
        <w:t xml:space="preserve"> </w:t>
      </w:r>
      <w:proofErr w:type="spellStart"/>
      <w:r w:rsidR="004D4CC7" w:rsidRPr="004D4CC7">
        <w:rPr>
          <w:rStyle w:val="docsum-journal-citation"/>
          <w:rFonts w:ascii="Arial" w:hAnsi="Arial" w:cs="Arial"/>
          <w:color w:val="4D8055"/>
          <w:sz w:val="20"/>
          <w:szCs w:val="20"/>
        </w:rPr>
        <w:t>Womens</w:t>
      </w:r>
      <w:proofErr w:type="spellEnd"/>
      <w:r w:rsidR="004D4CC7" w:rsidRPr="004D4CC7">
        <w:rPr>
          <w:rStyle w:val="docsum-journal-citation"/>
          <w:rFonts w:ascii="Arial" w:hAnsi="Arial" w:cs="Arial"/>
          <w:color w:val="4D8055"/>
          <w:sz w:val="20"/>
          <w:szCs w:val="20"/>
        </w:rPr>
        <w:t xml:space="preserve"> </w:t>
      </w:r>
      <w:proofErr w:type="spellStart"/>
      <w:r w:rsidR="004D4CC7" w:rsidRPr="004D4CC7">
        <w:rPr>
          <w:rStyle w:val="docsum-journal-citation"/>
          <w:rFonts w:ascii="Arial" w:hAnsi="Arial" w:cs="Arial"/>
          <w:color w:val="4D8055"/>
          <w:sz w:val="20"/>
          <w:szCs w:val="20"/>
        </w:rPr>
        <w:t>Ment</w:t>
      </w:r>
      <w:proofErr w:type="spellEnd"/>
      <w:r w:rsidR="004D4CC7" w:rsidRPr="004D4CC7">
        <w:rPr>
          <w:rStyle w:val="docsum-journal-citation"/>
          <w:rFonts w:ascii="Arial" w:hAnsi="Arial" w:cs="Arial"/>
          <w:color w:val="4D8055"/>
          <w:sz w:val="20"/>
          <w:szCs w:val="20"/>
        </w:rPr>
        <w:t xml:space="preserve"> Health. 2022 Oct;25(5):853-870</w:t>
      </w:r>
    </w:p>
    <w:p w14:paraId="16C9AF6D" w14:textId="3DD0DB7A" w:rsidR="006F24D7" w:rsidRPr="004D4CC7" w:rsidRDefault="006F24D7" w:rsidP="00E749C4">
      <w:pPr>
        <w:rPr>
          <w:rFonts w:ascii="Arial" w:hAnsi="Arial" w:cs="Arial"/>
          <w:b/>
          <w:bCs/>
          <w:color w:val="212121"/>
          <w:sz w:val="20"/>
          <w:szCs w:val="20"/>
          <w:lang w:val="en"/>
        </w:rPr>
      </w:pPr>
    </w:p>
    <w:p w14:paraId="6F9D22D9" w14:textId="708451B8" w:rsidR="004D4CC7" w:rsidRPr="004D4CC7" w:rsidRDefault="006F24D7" w:rsidP="004D4CC7">
      <w:pPr>
        <w:rPr>
          <w:rFonts w:ascii="Arial" w:hAnsi="Arial" w:cs="Arial"/>
          <w:sz w:val="20"/>
          <w:szCs w:val="20"/>
        </w:rPr>
      </w:pPr>
      <w:r w:rsidRPr="004D4CC7">
        <w:rPr>
          <w:rFonts w:ascii="Arial" w:hAnsi="Arial" w:cs="Arial"/>
          <w:b/>
          <w:bCs/>
          <w:color w:val="212121"/>
          <w:sz w:val="20"/>
          <w:szCs w:val="20"/>
          <w:lang w:val="en"/>
        </w:rPr>
        <w:t>1</w:t>
      </w:r>
      <w:r w:rsidR="00785D2A" w:rsidRPr="004D4CC7">
        <w:rPr>
          <w:rFonts w:ascii="Arial" w:hAnsi="Arial" w:cs="Arial"/>
          <w:b/>
          <w:bCs/>
          <w:color w:val="212121"/>
          <w:sz w:val="20"/>
          <w:szCs w:val="20"/>
          <w:lang w:val="en"/>
        </w:rPr>
        <w:t>3</w:t>
      </w:r>
      <w:r w:rsidRPr="004D4CC7">
        <w:rPr>
          <w:rFonts w:ascii="Arial" w:hAnsi="Arial" w:cs="Arial"/>
          <w:b/>
          <w:bCs/>
          <w:color w:val="212121"/>
          <w:sz w:val="20"/>
          <w:szCs w:val="20"/>
          <w:lang w:val="en"/>
        </w:rPr>
        <w:t>.</w:t>
      </w:r>
      <w:r w:rsidR="004D4CC7" w:rsidRPr="004D4CC7">
        <w:rPr>
          <w:rFonts w:ascii="Arial" w:hAnsi="Arial" w:cs="Arial"/>
          <w:sz w:val="20"/>
          <w:szCs w:val="20"/>
        </w:rPr>
        <w:t xml:space="preserve"> </w:t>
      </w:r>
      <w:hyperlink r:id="rId18" w:history="1">
        <w:r w:rsidR="004D4CC7" w:rsidRPr="004D4CC7">
          <w:rPr>
            <w:rStyle w:val="Hyperlink"/>
            <w:rFonts w:ascii="Arial" w:hAnsi="Arial" w:cs="Arial"/>
            <w:color w:val="0071BC"/>
            <w:sz w:val="20"/>
            <w:szCs w:val="20"/>
            <w:shd w:val="clear" w:color="auto" w:fill="FFFFFF"/>
          </w:rPr>
          <w:t>Using photovoice to understand and improve healthy lifestyles of people diagnosed with </w:t>
        </w:r>
        <w:r w:rsidR="004D4CC7" w:rsidRPr="004D4CC7">
          <w:rPr>
            <w:rStyle w:val="Hyperlink"/>
            <w:rFonts w:ascii="Arial" w:hAnsi="Arial" w:cs="Arial"/>
            <w:b/>
            <w:bCs/>
            <w:color w:val="0071BC"/>
            <w:sz w:val="20"/>
            <w:szCs w:val="20"/>
            <w:shd w:val="clear" w:color="auto" w:fill="FFFFFF"/>
          </w:rPr>
          <w:t>serious</w:t>
        </w:r>
        <w:r w:rsidR="004D4CC7" w:rsidRPr="004D4CC7">
          <w:rPr>
            <w:rStyle w:val="Hyperlink"/>
            <w:rFonts w:ascii="Arial" w:hAnsi="Arial" w:cs="Arial"/>
            <w:color w:val="0071BC"/>
            <w:sz w:val="20"/>
            <w:szCs w:val="20"/>
            <w:shd w:val="clear" w:color="auto" w:fill="FFFFFF"/>
          </w:rPr>
          <w:t> </w:t>
        </w:r>
        <w:r w:rsidR="004D4CC7" w:rsidRPr="004D4CC7">
          <w:rPr>
            <w:rStyle w:val="Hyperlink"/>
            <w:rFonts w:ascii="Arial" w:hAnsi="Arial" w:cs="Arial"/>
            <w:b/>
            <w:bCs/>
            <w:color w:val="0071BC"/>
            <w:sz w:val="20"/>
            <w:szCs w:val="20"/>
            <w:shd w:val="clear" w:color="auto" w:fill="FFFFFF"/>
          </w:rPr>
          <w:t>mental</w:t>
        </w:r>
        <w:r w:rsidR="004D4CC7" w:rsidRPr="004D4CC7">
          <w:rPr>
            <w:rStyle w:val="Hyperlink"/>
            <w:rFonts w:ascii="Arial" w:hAnsi="Arial" w:cs="Arial"/>
            <w:color w:val="0071BC"/>
            <w:sz w:val="20"/>
            <w:szCs w:val="20"/>
            <w:shd w:val="clear" w:color="auto" w:fill="FFFFFF"/>
          </w:rPr>
          <w:t> </w:t>
        </w:r>
        <w:r w:rsidR="004D4CC7" w:rsidRPr="004D4CC7">
          <w:rPr>
            <w:rStyle w:val="Hyperlink"/>
            <w:rFonts w:ascii="Arial" w:hAnsi="Arial" w:cs="Arial"/>
            <w:b/>
            <w:bCs/>
            <w:color w:val="0071BC"/>
            <w:sz w:val="20"/>
            <w:szCs w:val="20"/>
            <w:shd w:val="clear" w:color="auto" w:fill="FFFFFF"/>
          </w:rPr>
          <w:t>illness</w:t>
        </w:r>
        <w:r w:rsidR="004D4CC7" w:rsidRPr="004D4CC7">
          <w:rPr>
            <w:rStyle w:val="Hyperlink"/>
            <w:rFonts w:ascii="Arial" w:hAnsi="Arial" w:cs="Arial"/>
            <w:color w:val="0071BC"/>
            <w:sz w:val="20"/>
            <w:szCs w:val="20"/>
            <w:shd w:val="clear" w:color="auto" w:fill="FFFFFF"/>
          </w:rPr>
          <w:t>.</w:t>
        </w:r>
      </w:hyperlink>
      <w:r w:rsidR="004D4CC7">
        <w:rPr>
          <w:rFonts w:ascii="Arial" w:hAnsi="Arial" w:cs="Arial"/>
          <w:sz w:val="20"/>
          <w:szCs w:val="20"/>
        </w:rPr>
        <w:t xml:space="preserve"> </w:t>
      </w:r>
      <w:r w:rsidR="004D4CC7" w:rsidRPr="004D4CC7">
        <w:rPr>
          <w:rStyle w:val="docsum-authors"/>
          <w:rFonts w:ascii="Arial" w:hAnsi="Arial" w:cs="Arial"/>
          <w:color w:val="212121"/>
          <w:sz w:val="20"/>
          <w:szCs w:val="20"/>
        </w:rPr>
        <w:t xml:space="preserve">Edmondson </w:t>
      </w:r>
      <w:proofErr w:type="gramStart"/>
      <w:r w:rsidR="004D4CC7" w:rsidRPr="004D4CC7">
        <w:rPr>
          <w:rStyle w:val="docsum-authors"/>
          <w:rFonts w:ascii="Arial" w:hAnsi="Arial" w:cs="Arial"/>
          <w:color w:val="212121"/>
          <w:sz w:val="20"/>
          <w:szCs w:val="20"/>
        </w:rPr>
        <w:t>AJ,.</w:t>
      </w:r>
      <w:proofErr w:type="gramEnd"/>
      <w:r w:rsidR="004D4CC7" w:rsidRPr="004D4CC7">
        <w:rPr>
          <w:rStyle w:val="docsum-journal-citation"/>
          <w:rFonts w:ascii="Arial" w:hAnsi="Arial" w:cs="Arial"/>
          <w:color w:val="4D8055"/>
          <w:sz w:val="20"/>
          <w:szCs w:val="20"/>
        </w:rPr>
        <w:t xml:space="preserve">J </w:t>
      </w:r>
      <w:proofErr w:type="spellStart"/>
      <w:r w:rsidR="004D4CC7" w:rsidRPr="004D4CC7">
        <w:rPr>
          <w:rStyle w:val="docsum-journal-citation"/>
          <w:rFonts w:ascii="Arial" w:hAnsi="Arial" w:cs="Arial"/>
          <w:color w:val="4D8055"/>
          <w:sz w:val="20"/>
          <w:szCs w:val="20"/>
        </w:rPr>
        <w:t>Psychiatr</w:t>
      </w:r>
      <w:proofErr w:type="spellEnd"/>
      <w:r w:rsidR="004D4CC7" w:rsidRPr="004D4CC7">
        <w:rPr>
          <w:rStyle w:val="docsum-journal-citation"/>
          <w:rFonts w:ascii="Arial" w:hAnsi="Arial" w:cs="Arial"/>
          <w:color w:val="4D8055"/>
          <w:sz w:val="20"/>
          <w:szCs w:val="20"/>
        </w:rPr>
        <w:t xml:space="preserve"> </w:t>
      </w:r>
      <w:proofErr w:type="spellStart"/>
      <w:r w:rsidR="004D4CC7" w:rsidRPr="004D4CC7">
        <w:rPr>
          <w:rStyle w:val="docsum-journal-citation"/>
          <w:rFonts w:ascii="Arial" w:hAnsi="Arial" w:cs="Arial"/>
          <w:color w:val="4D8055"/>
          <w:sz w:val="20"/>
          <w:szCs w:val="20"/>
        </w:rPr>
        <w:t>Ment</w:t>
      </w:r>
      <w:proofErr w:type="spellEnd"/>
      <w:r w:rsidR="004D4CC7" w:rsidRPr="004D4CC7">
        <w:rPr>
          <w:rStyle w:val="docsum-journal-citation"/>
          <w:rFonts w:ascii="Arial" w:hAnsi="Arial" w:cs="Arial"/>
          <w:color w:val="4D8055"/>
          <w:sz w:val="20"/>
          <w:szCs w:val="20"/>
        </w:rPr>
        <w:t xml:space="preserve"> Health </w:t>
      </w:r>
      <w:proofErr w:type="spellStart"/>
      <w:r w:rsidR="004D4CC7" w:rsidRPr="004D4CC7">
        <w:rPr>
          <w:rStyle w:val="docsum-journal-citation"/>
          <w:rFonts w:ascii="Arial" w:hAnsi="Arial" w:cs="Arial"/>
          <w:color w:val="4D8055"/>
          <w:sz w:val="20"/>
          <w:szCs w:val="20"/>
        </w:rPr>
        <w:t>Nurs</w:t>
      </w:r>
      <w:proofErr w:type="spellEnd"/>
      <w:r w:rsidR="004D4CC7" w:rsidRPr="004D4CC7">
        <w:rPr>
          <w:rStyle w:val="docsum-journal-citation"/>
          <w:rFonts w:ascii="Arial" w:hAnsi="Arial" w:cs="Arial"/>
          <w:color w:val="4D8055"/>
          <w:sz w:val="20"/>
          <w:szCs w:val="20"/>
        </w:rPr>
        <w:t>. 2022 Oct;29(5):676-687.</w:t>
      </w:r>
    </w:p>
    <w:p w14:paraId="6E3E9AD0" w14:textId="29150D03" w:rsidR="006F24D7" w:rsidRPr="004D4CC7" w:rsidRDefault="006F24D7" w:rsidP="001A5A3B">
      <w:pPr>
        <w:rPr>
          <w:rFonts w:ascii="Arial" w:hAnsi="Arial" w:cs="Arial"/>
          <w:b/>
          <w:bCs/>
          <w:color w:val="212121"/>
          <w:sz w:val="20"/>
          <w:szCs w:val="20"/>
          <w:lang w:val="en"/>
        </w:rPr>
      </w:pPr>
    </w:p>
    <w:p w14:paraId="51D5EC2B" w14:textId="6768F911" w:rsidR="00FC3C8A" w:rsidRPr="004D4CC7" w:rsidRDefault="006F24D7" w:rsidP="004D4CC7">
      <w:pPr>
        <w:rPr>
          <w:rFonts w:ascii="Arial" w:hAnsi="Arial" w:cs="Arial"/>
          <w:sz w:val="20"/>
          <w:szCs w:val="20"/>
        </w:rPr>
      </w:pPr>
      <w:r w:rsidRPr="004D4CC7">
        <w:rPr>
          <w:rFonts w:ascii="Arial" w:hAnsi="Arial" w:cs="Arial"/>
          <w:b/>
          <w:bCs/>
          <w:color w:val="212121"/>
          <w:sz w:val="20"/>
          <w:szCs w:val="20"/>
          <w:lang w:val="en"/>
        </w:rPr>
        <w:t>1</w:t>
      </w:r>
      <w:r w:rsidR="00785D2A" w:rsidRPr="004D4CC7">
        <w:rPr>
          <w:rFonts w:ascii="Arial" w:hAnsi="Arial" w:cs="Arial"/>
          <w:b/>
          <w:bCs/>
          <w:color w:val="212121"/>
          <w:sz w:val="20"/>
          <w:szCs w:val="20"/>
          <w:lang w:val="en"/>
        </w:rPr>
        <w:t>4</w:t>
      </w:r>
      <w:r w:rsidRPr="004D4CC7">
        <w:rPr>
          <w:rFonts w:ascii="Arial" w:hAnsi="Arial" w:cs="Arial"/>
          <w:b/>
          <w:bCs/>
          <w:color w:val="212121"/>
          <w:sz w:val="20"/>
          <w:szCs w:val="20"/>
          <w:lang w:val="en"/>
        </w:rPr>
        <w:t>.</w:t>
      </w:r>
      <w:r w:rsidRPr="004D4CC7">
        <w:rPr>
          <w:rFonts w:ascii="Arial" w:hAnsi="Arial" w:cs="Arial"/>
          <w:sz w:val="20"/>
          <w:szCs w:val="20"/>
        </w:rPr>
        <w:t xml:space="preserve"> </w:t>
      </w:r>
      <w:hyperlink r:id="rId19" w:history="1">
        <w:r w:rsidR="004D4CC7" w:rsidRPr="004D4CC7">
          <w:rPr>
            <w:rStyle w:val="Hyperlink"/>
            <w:rFonts w:ascii="Arial" w:hAnsi="Arial" w:cs="Arial"/>
            <w:color w:val="205493"/>
            <w:sz w:val="20"/>
            <w:szCs w:val="20"/>
            <w:shd w:val="clear" w:color="auto" w:fill="FFFFFF"/>
          </w:rPr>
          <w:t>Systematic Literature Review of Text Messaging Interventions to Promote Medication Adherence Among People With </w:t>
        </w:r>
        <w:r w:rsidR="004D4CC7" w:rsidRPr="004D4CC7">
          <w:rPr>
            <w:rStyle w:val="Hyperlink"/>
            <w:rFonts w:ascii="Arial" w:hAnsi="Arial" w:cs="Arial"/>
            <w:b/>
            <w:bCs/>
            <w:color w:val="205493"/>
            <w:sz w:val="20"/>
            <w:szCs w:val="20"/>
            <w:shd w:val="clear" w:color="auto" w:fill="FFFFFF"/>
          </w:rPr>
          <w:t>Serious</w:t>
        </w:r>
        <w:r w:rsidR="004D4CC7" w:rsidRPr="004D4CC7">
          <w:rPr>
            <w:rStyle w:val="Hyperlink"/>
            <w:rFonts w:ascii="Arial" w:hAnsi="Arial" w:cs="Arial"/>
            <w:color w:val="205493"/>
            <w:sz w:val="20"/>
            <w:szCs w:val="20"/>
            <w:shd w:val="clear" w:color="auto" w:fill="FFFFFF"/>
          </w:rPr>
          <w:t> </w:t>
        </w:r>
        <w:r w:rsidR="004D4CC7" w:rsidRPr="004D4CC7">
          <w:rPr>
            <w:rStyle w:val="Hyperlink"/>
            <w:rFonts w:ascii="Arial" w:hAnsi="Arial" w:cs="Arial"/>
            <w:b/>
            <w:bCs/>
            <w:color w:val="205493"/>
            <w:sz w:val="20"/>
            <w:szCs w:val="20"/>
            <w:shd w:val="clear" w:color="auto" w:fill="FFFFFF"/>
          </w:rPr>
          <w:t>Mental</w:t>
        </w:r>
        <w:r w:rsidR="004D4CC7" w:rsidRPr="004D4CC7">
          <w:rPr>
            <w:rStyle w:val="Hyperlink"/>
            <w:rFonts w:ascii="Arial" w:hAnsi="Arial" w:cs="Arial"/>
            <w:color w:val="205493"/>
            <w:sz w:val="20"/>
            <w:szCs w:val="20"/>
            <w:shd w:val="clear" w:color="auto" w:fill="FFFFFF"/>
          </w:rPr>
          <w:t> </w:t>
        </w:r>
        <w:r w:rsidR="004D4CC7" w:rsidRPr="004D4CC7">
          <w:rPr>
            <w:rStyle w:val="Hyperlink"/>
            <w:rFonts w:ascii="Arial" w:hAnsi="Arial" w:cs="Arial"/>
            <w:b/>
            <w:bCs/>
            <w:color w:val="205493"/>
            <w:sz w:val="20"/>
            <w:szCs w:val="20"/>
            <w:shd w:val="clear" w:color="auto" w:fill="FFFFFF"/>
          </w:rPr>
          <w:t>Illness</w:t>
        </w:r>
        <w:r w:rsidR="004D4CC7" w:rsidRPr="004D4CC7">
          <w:rPr>
            <w:rStyle w:val="Hyperlink"/>
            <w:rFonts w:ascii="Arial" w:hAnsi="Arial" w:cs="Arial"/>
            <w:color w:val="205493"/>
            <w:sz w:val="20"/>
            <w:szCs w:val="20"/>
            <w:shd w:val="clear" w:color="auto" w:fill="FFFFFF"/>
          </w:rPr>
          <w:t>.</w:t>
        </w:r>
      </w:hyperlink>
      <w:r w:rsidR="004D4CC7">
        <w:rPr>
          <w:rFonts w:ascii="Arial" w:hAnsi="Arial" w:cs="Arial"/>
          <w:sz w:val="20"/>
          <w:szCs w:val="20"/>
        </w:rPr>
        <w:t xml:space="preserve"> </w:t>
      </w:r>
      <w:r w:rsidR="004D4CC7" w:rsidRPr="004D4CC7">
        <w:rPr>
          <w:rStyle w:val="docsum-authors"/>
          <w:rFonts w:ascii="Arial" w:hAnsi="Arial" w:cs="Arial"/>
          <w:color w:val="212121"/>
          <w:sz w:val="20"/>
          <w:szCs w:val="20"/>
        </w:rPr>
        <w:t>Simon E</w:t>
      </w:r>
      <w:proofErr w:type="gramStart"/>
      <w:r w:rsidR="004D4CC7" w:rsidRPr="004D4CC7">
        <w:rPr>
          <w:rStyle w:val="docsum-authors"/>
          <w:rFonts w:ascii="Arial" w:hAnsi="Arial" w:cs="Arial"/>
          <w:color w:val="212121"/>
          <w:sz w:val="20"/>
          <w:szCs w:val="20"/>
        </w:rPr>
        <w:t>,.</w:t>
      </w:r>
      <w:proofErr w:type="spellStart"/>
      <w:r w:rsidR="004D4CC7" w:rsidRPr="004D4CC7">
        <w:rPr>
          <w:rStyle w:val="docsum-journal-citation"/>
          <w:rFonts w:ascii="Arial" w:hAnsi="Arial" w:cs="Arial"/>
          <w:color w:val="4D8055"/>
          <w:sz w:val="20"/>
          <w:szCs w:val="20"/>
        </w:rPr>
        <w:t>Psychiatr</w:t>
      </w:r>
      <w:proofErr w:type="spellEnd"/>
      <w:proofErr w:type="gramEnd"/>
      <w:r w:rsidR="004D4CC7" w:rsidRPr="004D4CC7">
        <w:rPr>
          <w:rStyle w:val="docsum-journal-citation"/>
          <w:rFonts w:ascii="Arial" w:hAnsi="Arial" w:cs="Arial"/>
          <w:color w:val="4D8055"/>
          <w:sz w:val="20"/>
          <w:szCs w:val="20"/>
        </w:rPr>
        <w:t xml:space="preserve"> Serv. 2022 Oct 1;73(10):1153-1164</w:t>
      </w:r>
    </w:p>
    <w:p w14:paraId="7C272690" w14:textId="61AA5AAE" w:rsidR="006F24D7" w:rsidRPr="004D4CC7" w:rsidRDefault="006F24D7" w:rsidP="006F24D7">
      <w:pPr>
        <w:rPr>
          <w:rFonts w:ascii="Arial" w:hAnsi="Arial" w:cs="Arial"/>
          <w:b/>
          <w:bCs/>
          <w:color w:val="212121"/>
          <w:sz w:val="20"/>
          <w:szCs w:val="20"/>
          <w:lang w:val="en"/>
        </w:rPr>
      </w:pPr>
    </w:p>
    <w:p w14:paraId="287DE3D4" w14:textId="1AF67AC8" w:rsidR="004D4CC7" w:rsidRPr="004D4CC7" w:rsidRDefault="006F24D7" w:rsidP="004D4CC7">
      <w:pPr>
        <w:rPr>
          <w:rFonts w:ascii="Arial" w:hAnsi="Arial" w:cs="Arial"/>
          <w:sz w:val="20"/>
          <w:szCs w:val="20"/>
        </w:rPr>
      </w:pPr>
      <w:r w:rsidRPr="004D4CC7">
        <w:rPr>
          <w:rFonts w:ascii="Arial" w:hAnsi="Arial" w:cs="Arial"/>
          <w:b/>
          <w:bCs/>
          <w:color w:val="212121"/>
          <w:sz w:val="20"/>
          <w:szCs w:val="20"/>
          <w:lang w:val="en"/>
        </w:rPr>
        <w:t>1</w:t>
      </w:r>
      <w:r w:rsidR="00785D2A" w:rsidRPr="004D4CC7">
        <w:rPr>
          <w:rFonts w:ascii="Arial" w:hAnsi="Arial" w:cs="Arial"/>
          <w:b/>
          <w:bCs/>
          <w:color w:val="212121"/>
          <w:sz w:val="20"/>
          <w:szCs w:val="20"/>
          <w:lang w:val="en"/>
        </w:rPr>
        <w:t>5</w:t>
      </w:r>
      <w:r w:rsidRPr="004D4CC7">
        <w:rPr>
          <w:rFonts w:ascii="Arial" w:hAnsi="Arial" w:cs="Arial"/>
          <w:b/>
          <w:bCs/>
          <w:color w:val="212121"/>
          <w:sz w:val="20"/>
          <w:szCs w:val="20"/>
          <w:lang w:val="en"/>
        </w:rPr>
        <w:t>.</w:t>
      </w:r>
      <w:r w:rsidRPr="004D4CC7">
        <w:rPr>
          <w:rFonts w:ascii="Arial" w:hAnsi="Arial" w:cs="Arial"/>
          <w:sz w:val="20"/>
          <w:szCs w:val="20"/>
        </w:rPr>
        <w:t xml:space="preserve"> </w:t>
      </w:r>
      <w:hyperlink r:id="rId20" w:history="1">
        <w:r w:rsidR="004D4CC7" w:rsidRPr="004D4CC7">
          <w:rPr>
            <w:rStyle w:val="Hyperlink"/>
            <w:rFonts w:ascii="Arial" w:hAnsi="Arial" w:cs="Arial"/>
            <w:b/>
            <w:bCs/>
            <w:color w:val="205493"/>
            <w:sz w:val="20"/>
            <w:szCs w:val="20"/>
            <w:shd w:val="clear" w:color="auto" w:fill="FFFFFF"/>
          </w:rPr>
          <w:t>Serious</w:t>
        </w:r>
        <w:r w:rsidR="004D4CC7" w:rsidRPr="004D4CC7">
          <w:rPr>
            <w:rStyle w:val="Hyperlink"/>
            <w:rFonts w:ascii="Arial" w:hAnsi="Arial" w:cs="Arial"/>
            <w:color w:val="205493"/>
            <w:sz w:val="20"/>
            <w:szCs w:val="20"/>
            <w:shd w:val="clear" w:color="auto" w:fill="FFFFFF"/>
          </w:rPr>
          <w:t> </w:t>
        </w:r>
        <w:r w:rsidR="004D4CC7" w:rsidRPr="004D4CC7">
          <w:rPr>
            <w:rStyle w:val="Hyperlink"/>
            <w:rFonts w:ascii="Arial" w:hAnsi="Arial" w:cs="Arial"/>
            <w:b/>
            <w:bCs/>
            <w:color w:val="205493"/>
            <w:sz w:val="20"/>
            <w:szCs w:val="20"/>
            <w:shd w:val="clear" w:color="auto" w:fill="FFFFFF"/>
          </w:rPr>
          <w:t>mental</w:t>
        </w:r>
        <w:r w:rsidR="004D4CC7" w:rsidRPr="004D4CC7">
          <w:rPr>
            <w:rStyle w:val="Hyperlink"/>
            <w:rFonts w:ascii="Arial" w:hAnsi="Arial" w:cs="Arial"/>
            <w:color w:val="205493"/>
            <w:sz w:val="20"/>
            <w:szCs w:val="20"/>
            <w:shd w:val="clear" w:color="auto" w:fill="FFFFFF"/>
          </w:rPr>
          <w:t> </w:t>
        </w:r>
        <w:r w:rsidR="004D4CC7" w:rsidRPr="004D4CC7">
          <w:rPr>
            <w:rStyle w:val="Hyperlink"/>
            <w:rFonts w:ascii="Arial" w:hAnsi="Arial" w:cs="Arial"/>
            <w:b/>
            <w:bCs/>
            <w:color w:val="205493"/>
            <w:sz w:val="20"/>
            <w:szCs w:val="20"/>
            <w:shd w:val="clear" w:color="auto" w:fill="FFFFFF"/>
          </w:rPr>
          <w:t>illness</w:t>
        </w:r>
        <w:r w:rsidR="004D4CC7" w:rsidRPr="004D4CC7">
          <w:rPr>
            <w:rStyle w:val="Hyperlink"/>
            <w:rFonts w:ascii="Arial" w:hAnsi="Arial" w:cs="Arial"/>
            <w:color w:val="205493"/>
            <w:sz w:val="20"/>
            <w:szCs w:val="20"/>
            <w:shd w:val="clear" w:color="auto" w:fill="FFFFFF"/>
          </w:rPr>
          <w:t xml:space="preserve"> in healthcare and academia: A lived </w:t>
        </w:r>
        <w:proofErr w:type="spellStart"/>
        <w:r w:rsidR="004D4CC7" w:rsidRPr="004D4CC7">
          <w:rPr>
            <w:rStyle w:val="Hyperlink"/>
            <w:rFonts w:ascii="Arial" w:hAnsi="Arial" w:cs="Arial"/>
            <w:color w:val="205493"/>
            <w:sz w:val="20"/>
            <w:szCs w:val="20"/>
            <w:shd w:val="clear" w:color="auto" w:fill="FFFFFF"/>
          </w:rPr>
          <w:t>experience.</w:t>
        </w:r>
      </w:hyperlink>
      <w:r w:rsidR="004D4CC7" w:rsidRPr="004D4CC7">
        <w:rPr>
          <w:rStyle w:val="docsum-authors"/>
          <w:rFonts w:ascii="Arial" w:hAnsi="Arial" w:cs="Arial"/>
          <w:color w:val="212121"/>
          <w:sz w:val="20"/>
          <w:szCs w:val="20"/>
        </w:rPr>
        <w:t>Butler</w:t>
      </w:r>
      <w:proofErr w:type="spellEnd"/>
      <w:r w:rsidR="004D4CC7" w:rsidRPr="004D4CC7">
        <w:rPr>
          <w:rStyle w:val="docsum-authors"/>
          <w:rFonts w:ascii="Arial" w:hAnsi="Arial" w:cs="Arial"/>
          <w:color w:val="212121"/>
          <w:sz w:val="20"/>
          <w:szCs w:val="20"/>
        </w:rPr>
        <w:t xml:space="preserve"> </w:t>
      </w:r>
      <w:proofErr w:type="gramStart"/>
      <w:r w:rsidR="004D4CC7" w:rsidRPr="004D4CC7">
        <w:rPr>
          <w:rStyle w:val="docsum-authors"/>
          <w:rFonts w:ascii="Arial" w:hAnsi="Arial" w:cs="Arial"/>
          <w:color w:val="212121"/>
          <w:sz w:val="20"/>
          <w:szCs w:val="20"/>
        </w:rPr>
        <w:t>RM.</w:t>
      </w:r>
      <w:r w:rsidR="004D4CC7" w:rsidRPr="004D4CC7">
        <w:rPr>
          <w:rStyle w:val="docsum-journal-citation"/>
          <w:rFonts w:ascii="Arial" w:hAnsi="Arial" w:cs="Arial"/>
          <w:color w:val="4D8055"/>
          <w:sz w:val="20"/>
          <w:szCs w:val="20"/>
        </w:rPr>
        <w:t>J</w:t>
      </w:r>
      <w:proofErr w:type="gramEnd"/>
      <w:r w:rsidR="004D4CC7" w:rsidRPr="004D4CC7">
        <w:rPr>
          <w:rStyle w:val="docsum-journal-citation"/>
          <w:rFonts w:ascii="Arial" w:hAnsi="Arial" w:cs="Arial"/>
          <w:color w:val="4D8055"/>
          <w:sz w:val="20"/>
          <w:szCs w:val="20"/>
        </w:rPr>
        <w:t xml:space="preserve"> </w:t>
      </w:r>
      <w:proofErr w:type="spellStart"/>
      <w:r w:rsidR="004D4CC7" w:rsidRPr="004D4CC7">
        <w:rPr>
          <w:rStyle w:val="docsum-journal-citation"/>
          <w:rFonts w:ascii="Arial" w:hAnsi="Arial" w:cs="Arial"/>
          <w:color w:val="4D8055"/>
          <w:sz w:val="20"/>
          <w:szCs w:val="20"/>
        </w:rPr>
        <w:t>Psychiatr</w:t>
      </w:r>
      <w:proofErr w:type="spellEnd"/>
      <w:r w:rsidR="004D4CC7" w:rsidRPr="004D4CC7">
        <w:rPr>
          <w:rStyle w:val="docsum-journal-citation"/>
          <w:rFonts w:ascii="Arial" w:hAnsi="Arial" w:cs="Arial"/>
          <w:color w:val="4D8055"/>
          <w:sz w:val="20"/>
          <w:szCs w:val="20"/>
        </w:rPr>
        <w:t xml:space="preserve"> </w:t>
      </w:r>
      <w:proofErr w:type="spellStart"/>
      <w:r w:rsidR="004D4CC7" w:rsidRPr="004D4CC7">
        <w:rPr>
          <w:rStyle w:val="docsum-journal-citation"/>
          <w:rFonts w:ascii="Arial" w:hAnsi="Arial" w:cs="Arial"/>
          <w:color w:val="4D8055"/>
          <w:sz w:val="20"/>
          <w:szCs w:val="20"/>
        </w:rPr>
        <w:t>Ment</w:t>
      </w:r>
      <w:proofErr w:type="spellEnd"/>
      <w:r w:rsidR="004D4CC7" w:rsidRPr="004D4CC7">
        <w:rPr>
          <w:rStyle w:val="docsum-journal-citation"/>
          <w:rFonts w:ascii="Arial" w:hAnsi="Arial" w:cs="Arial"/>
          <w:color w:val="4D8055"/>
          <w:sz w:val="20"/>
          <w:szCs w:val="20"/>
        </w:rPr>
        <w:t xml:space="preserve"> Health </w:t>
      </w:r>
      <w:proofErr w:type="spellStart"/>
      <w:r w:rsidR="004D4CC7" w:rsidRPr="004D4CC7">
        <w:rPr>
          <w:rStyle w:val="docsum-journal-citation"/>
          <w:rFonts w:ascii="Arial" w:hAnsi="Arial" w:cs="Arial"/>
          <w:color w:val="4D8055"/>
          <w:sz w:val="20"/>
          <w:szCs w:val="20"/>
        </w:rPr>
        <w:t>Nurs</w:t>
      </w:r>
      <w:proofErr w:type="spellEnd"/>
      <w:r w:rsidR="004D4CC7" w:rsidRPr="004D4CC7">
        <w:rPr>
          <w:rStyle w:val="docsum-journal-citation"/>
          <w:rFonts w:ascii="Arial" w:hAnsi="Arial" w:cs="Arial"/>
          <w:color w:val="4D8055"/>
          <w:sz w:val="20"/>
          <w:szCs w:val="20"/>
        </w:rPr>
        <w:t>. 2022 Oct;29(5):</w:t>
      </w:r>
    </w:p>
    <w:p w14:paraId="5F65C21D" w14:textId="1F321777" w:rsidR="006F24D7" w:rsidRPr="004D4CC7" w:rsidRDefault="006F24D7" w:rsidP="006F24D7">
      <w:pPr>
        <w:rPr>
          <w:rFonts w:ascii="Arial" w:hAnsi="Arial" w:cs="Arial"/>
          <w:b/>
          <w:bCs/>
          <w:color w:val="212121"/>
          <w:sz w:val="20"/>
          <w:szCs w:val="20"/>
          <w:lang w:val="en"/>
        </w:rPr>
      </w:pPr>
    </w:p>
    <w:p w14:paraId="17D7939A" w14:textId="7D4B0582" w:rsidR="004D4CC7" w:rsidRPr="004D4CC7" w:rsidRDefault="006F24D7" w:rsidP="004D4CC7">
      <w:pPr>
        <w:rPr>
          <w:rFonts w:ascii="Arial" w:hAnsi="Arial" w:cs="Arial"/>
          <w:sz w:val="20"/>
          <w:szCs w:val="20"/>
        </w:rPr>
      </w:pPr>
      <w:r w:rsidRPr="004D4CC7">
        <w:rPr>
          <w:rFonts w:ascii="Arial" w:hAnsi="Arial" w:cs="Arial"/>
          <w:b/>
          <w:bCs/>
          <w:color w:val="212121"/>
          <w:sz w:val="20"/>
          <w:szCs w:val="20"/>
          <w:lang w:val="en"/>
        </w:rPr>
        <w:t>1</w:t>
      </w:r>
      <w:r w:rsidR="00785D2A" w:rsidRPr="004D4CC7">
        <w:rPr>
          <w:rFonts w:ascii="Arial" w:hAnsi="Arial" w:cs="Arial"/>
          <w:b/>
          <w:bCs/>
          <w:color w:val="212121"/>
          <w:sz w:val="20"/>
          <w:szCs w:val="20"/>
          <w:lang w:val="en"/>
        </w:rPr>
        <w:t>6</w:t>
      </w:r>
      <w:r w:rsidRPr="004D4CC7">
        <w:rPr>
          <w:rFonts w:ascii="Arial" w:hAnsi="Arial" w:cs="Arial"/>
          <w:b/>
          <w:bCs/>
          <w:color w:val="212121"/>
          <w:sz w:val="20"/>
          <w:szCs w:val="20"/>
          <w:lang w:val="en"/>
        </w:rPr>
        <w:t>.</w:t>
      </w:r>
      <w:r w:rsidRPr="004D4CC7">
        <w:rPr>
          <w:rFonts w:ascii="Arial" w:hAnsi="Arial" w:cs="Arial"/>
          <w:sz w:val="20"/>
          <w:szCs w:val="20"/>
        </w:rPr>
        <w:t xml:space="preserve"> </w:t>
      </w:r>
      <w:hyperlink r:id="rId21" w:history="1">
        <w:r w:rsidR="004D4CC7" w:rsidRPr="004D4CC7">
          <w:rPr>
            <w:rStyle w:val="Hyperlink"/>
            <w:rFonts w:ascii="Arial" w:hAnsi="Arial" w:cs="Arial"/>
            <w:color w:val="0071BC"/>
            <w:sz w:val="20"/>
            <w:szCs w:val="20"/>
            <w:shd w:val="clear" w:color="auto" w:fill="FFFFFF"/>
          </w:rPr>
          <w:t>Screening for obstructive sleep apnoea in patients with </w:t>
        </w:r>
        <w:r w:rsidR="004D4CC7" w:rsidRPr="004D4CC7">
          <w:rPr>
            <w:rStyle w:val="Hyperlink"/>
            <w:rFonts w:ascii="Arial" w:hAnsi="Arial" w:cs="Arial"/>
            <w:b/>
            <w:bCs/>
            <w:color w:val="0071BC"/>
            <w:sz w:val="20"/>
            <w:szCs w:val="20"/>
            <w:shd w:val="clear" w:color="auto" w:fill="FFFFFF"/>
          </w:rPr>
          <w:t>serious</w:t>
        </w:r>
        <w:r w:rsidR="004D4CC7" w:rsidRPr="004D4CC7">
          <w:rPr>
            <w:rStyle w:val="Hyperlink"/>
            <w:rFonts w:ascii="Arial" w:hAnsi="Arial" w:cs="Arial"/>
            <w:color w:val="0071BC"/>
            <w:sz w:val="20"/>
            <w:szCs w:val="20"/>
            <w:shd w:val="clear" w:color="auto" w:fill="FFFFFF"/>
          </w:rPr>
          <w:t> </w:t>
        </w:r>
        <w:r w:rsidR="004D4CC7" w:rsidRPr="004D4CC7">
          <w:rPr>
            <w:rStyle w:val="Hyperlink"/>
            <w:rFonts w:ascii="Arial" w:hAnsi="Arial" w:cs="Arial"/>
            <w:b/>
            <w:bCs/>
            <w:color w:val="0071BC"/>
            <w:sz w:val="20"/>
            <w:szCs w:val="20"/>
            <w:shd w:val="clear" w:color="auto" w:fill="FFFFFF"/>
          </w:rPr>
          <w:t>mental</w:t>
        </w:r>
        <w:r w:rsidR="004D4CC7" w:rsidRPr="004D4CC7">
          <w:rPr>
            <w:rStyle w:val="Hyperlink"/>
            <w:rFonts w:ascii="Arial" w:hAnsi="Arial" w:cs="Arial"/>
            <w:color w:val="0071BC"/>
            <w:sz w:val="20"/>
            <w:szCs w:val="20"/>
            <w:shd w:val="clear" w:color="auto" w:fill="FFFFFF"/>
          </w:rPr>
          <w:t> </w:t>
        </w:r>
        <w:r w:rsidR="004D4CC7" w:rsidRPr="004D4CC7">
          <w:rPr>
            <w:rStyle w:val="Hyperlink"/>
            <w:rFonts w:ascii="Arial" w:hAnsi="Arial" w:cs="Arial"/>
            <w:b/>
            <w:bCs/>
            <w:color w:val="0071BC"/>
            <w:sz w:val="20"/>
            <w:szCs w:val="20"/>
            <w:shd w:val="clear" w:color="auto" w:fill="FFFFFF"/>
          </w:rPr>
          <w:t>illness</w:t>
        </w:r>
        <w:r w:rsidR="004D4CC7" w:rsidRPr="004D4CC7">
          <w:rPr>
            <w:rStyle w:val="Hyperlink"/>
            <w:rFonts w:ascii="Arial" w:hAnsi="Arial" w:cs="Arial"/>
            <w:color w:val="0071BC"/>
            <w:sz w:val="20"/>
            <w:szCs w:val="20"/>
            <w:shd w:val="clear" w:color="auto" w:fill="FFFFFF"/>
          </w:rPr>
          <w:t>.</w:t>
        </w:r>
      </w:hyperlink>
      <w:r w:rsidR="004D4CC7">
        <w:rPr>
          <w:rFonts w:ascii="Arial" w:hAnsi="Arial" w:cs="Arial"/>
          <w:sz w:val="20"/>
          <w:szCs w:val="20"/>
        </w:rPr>
        <w:t xml:space="preserve"> </w:t>
      </w:r>
      <w:r w:rsidR="004D4CC7" w:rsidRPr="004D4CC7">
        <w:rPr>
          <w:rStyle w:val="docsum-authors"/>
          <w:rFonts w:ascii="Arial" w:hAnsi="Arial" w:cs="Arial"/>
          <w:color w:val="212121"/>
          <w:sz w:val="20"/>
          <w:szCs w:val="20"/>
        </w:rPr>
        <w:t xml:space="preserve">Zhang </w:t>
      </w:r>
      <w:proofErr w:type="gramStart"/>
      <w:r w:rsidR="004D4CC7" w:rsidRPr="004D4CC7">
        <w:rPr>
          <w:rStyle w:val="docsum-authors"/>
          <w:rFonts w:ascii="Arial" w:hAnsi="Arial" w:cs="Arial"/>
          <w:color w:val="212121"/>
          <w:sz w:val="20"/>
          <w:szCs w:val="20"/>
        </w:rPr>
        <w:t>LY,.</w:t>
      </w:r>
      <w:proofErr w:type="spellStart"/>
      <w:proofErr w:type="gramEnd"/>
      <w:r w:rsidR="004D4CC7" w:rsidRPr="004D4CC7">
        <w:rPr>
          <w:rStyle w:val="docsum-journal-citation"/>
          <w:rFonts w:ascii="Arial" w:hAnsi="Arial" w:cs="Arial"/>
          <w:color w:val="4D8055"/>
          <w:sz w:val="20"/>
          <w:szCs w:val="20"/>
        </w:rPr>
        <w:t>Australas</w:t>
      </w:r>
      <w:proofErr w:type="spellEnd"/>
      <w:r w:rsidR="004D4CC7" w:rsidRPr="004D4CC7">
        <w:rPr>
          <w:rStyle w:val="docsum-journal-citation"/>
          <w:rFonts w:ascii="Arial" w:hAnsi="Arial" w:cs="Arial"/>
          <w:color w:val="4D8055"/>
          <w:sz w:val="20"/>
          <w:szCs w:val="20"/>
        </w:rPr>
        <w:t xml:space="preserve"> Psychiatry. 2022 </w:t>
      </w:r>
      <w:proofErr w:type="gramStart"/>
      <w:r w:rsidR="004D4CC7" w:rsidRPr="004D4CC7">
        <w:rPr>
          <w:rStyle w:val="docsum-journal-citation"/>
          <w:rFonts w:ascii="Arial" w:hAnsi="Arial" w:cs="Arial"/>
          <w:color w:val="4D8055"/>
          <w:sz w:val="20"/>
          <w:szCs w:val="20"/>
        </w:rPr>
        <w:t>Oct;:</w:t>
      </w:r>
      <w:proofErr w:type="gramEnd"/>
      <w:r w:rsidR="004D4CC7" w:rsidRPr="004D4CC7">
        <w:rPr>
          <w:rStyle w:val="docsum-journal-citation"/>
          <w:rFonts w:ascii="Arial" w:hAnsi="Arial" w:cs="Arial"/>
          <w:color w:val="4D8055"/>
          <w:sz w:val="20"/>
          <w:szCs w:val="20"/>
        </w:rPr>
        <w:t>615-618</w:t>
      </w:r>
    </w:p>
    <w:p w14:paraId="5FBAF3AA" w14:textId="44463DB5" w:rsidR="006F24D7" w:rsidRPr="004D4CC7" w:rsidRDefault="006F24D7" w:rsidP="00A35915">
      <w:pPr>
        <w:rPr>
          <w:rFonts w:ascii="Arial" w:hAnsi="Arial" w:cs="Arial"/>
          <w:b/>
          <w:bCs/>
          <w:color w:val="212121"/>
          <w:sz w:val="20"/>
          <w:szCs w:val="20"/>
          <w:lang w:val="en"/>
        </w:rPr>
      </w:pPr>
    </w:p>
    <w:p w14:paraId="30FC83AD" w14:textId="77777777" w:rsidR="004D4CC7" w:rsidRPr="004D4CC7" w:rsidRDefault="006F24D7" w:rsidP="004D4CC7">
      <w:pPr>
        <w:rPr>
          <w:rFonts w:ascii="Arial" w:hAnsi="Arial" w:cs="Arial"/>
          <w:sz w:val="20"/>
          <w:szCs w:val="20"/>
        </w:rPr>
      </w:pPr>
      <w:r w:rsidRPr="004D4CC7">
        <w:rPr>
          <w:rFonts w:ascii="Arial" w:hAnsi="Arial" w:cs="Arial"/>
          <w:b/>
          <w:bCs/>
          <w:color w:val="212121"/>
          <w:sz w:val="20"/>
          <w:szCs w:val="20"/>
          <w:lang w:val="en"/>
        </w:rPr>
        <w:t>1</w:t>
      </w:r>
      <w:r w:rsidR="00785D2A" w:rsidRPr="004D4CC7">
        <w:rPr>
          <w:rFonts w:ascii="Arial" w:hAnsi="Arial" w:cs="Arial"/>
          <w:b/>
          <w:bCs/>
          <w:color w:val="212121"/>
          <w:sz w:val="20"/>
          <w:szCs w:val="20"/>
          <w:lang w:val="en"/>
        </w:rPr>
        <w:t>7</w:t>
      </w:r>
      <w:r w:rsidRPr="004D4CC7">
        <w:rPr>
          <w:rFonts w:ascii="Arial" w:hAnsi="Arial" w:cs="Arial"/>
          <w:b/>
          <w:bCs/>
          <w:color w:val="212121"/>
          <w:sz w:val="20"/>
          <w:szCs w:val="20"/>
          <w:lang w:val="en"/>
        </w:rPr>
        <w:t>.</w:t>
      </w:r>
      <w:r w:rsidRPr="004D4CC7">
        <w:rPr>
          <w:rFonts w:ascii="Arial" w:hAnsi="Arial" w:cs="Arial"/>
          <w:sz w:val="20"/>
          <w:szCs w:val="20"/>
        </w:rPr>
        <w:t xml:space="preserve"> </w:t>
      </w:r>
      <w:hyperlink r:id="rId22" w:history="1">
        <w:r w:rsidR="004D4CC7" w:rsidRPr="004D4CC7">
          <w:rPr>
            <w:rStyle w:val="Hyperlink"/>
            <w:rFonts w:ascii="Arial" w:hAnsi="Arial" w:cs="Arial"/>
            <w:color w:val="205493"/>
            <w:sz w:val="20"/>
            <w:szCs w:val="20"/>
            <w:shd w:val="clear" w:color="auto" w:fill="FFFFFF"/>
          </w:rPr>
          <w:t>Effects of Very Low Nicotine Content Cigarette use on Cigarette Reinforcement among Smokers with </w:t>
        </w:r>
        <w:r w:rsidR="004D4CC7" w:rsidRPr="004D4CC7">
          <w:rPr>
            <w:rStyle w:val="Hyperlink"/>
            <w:rFonts w:ascii="Arial" w:hAnsi="Arial" w:cs="Arial"/>
            <w:b/>
            <w:bCs/>
            <w:color w:val="205493"/>
            <w:sz w:val="20"/>
            <w:szCs w:val="20"/>
            <w:shd w:val="clear" w:color="auto" w:fill="FFFFFF"/>
          </w:rPr>
          <w:t>Serious</w:t>
        </w:r>
        <w:r w:rsidR="004D4CC7" w:rsidRPr="004D4CC7">
          <w:rPr>
            <w:rStyle w:val="Hyperlink"/>
            <w:rFonts w:ascii="Arial" w:hAnsi="Arial" w:cs="Arial"/>
            <w:color w:val="205493"/>
            <w:sz w:val="20"/>
            <w:szCs w:val="20"/>
            <w:shd w:val="clear" w:color="auto" w:fill="FFFFFF"/>
          </w:rPr>
          <w:t> </w:t>
        </w:r>
        <w:r w:rsidR="004D4CC7" w:rsidRPr="004D4CC7">
          <w:rPr>
            <w:rStyle w:val="Hyperlink"/>
            <w:rFonts w:ascii="Arial" w:hAnsi="Arial" w:cs="Arial"/>
            <w:b/>
            <w:bCs/>
            <w:color w:val="205493"/>
            <w:sz w:val="20"/>
            <w:szCs w:val="20"/>
            <w:shd w:val="clear" w:color="auto" w:fill="FFFFFF"/>
          </w:rPr>
          <w:t>Mental</w:t>
        </w:r>
        <w:r w:rsidR="004D4CC7" w:rsidRPr="004D4CC7">
          <w:rPr>
            <w:rStyle w:val="Hyperlink"/>
            <w:rFonts w:ascii="Arial" w:hAnsi="Arial" w:cs="Arial"/>
            <w:color w:val="205493"/>
            <w:sz w:val="20"/>
            <w:szCs w:val="20"/>
            <w:shd w:val="clear" w:color="auto" w:fill="FFFFFF"/>
          </w:rPr>
          <w:t> </w:t>
        </w:r>
        <w:r w:rsidR="004D4CC7" w:rsidRPr="004D4CC7">
          <w:rPr>
            <w:rStyle w:val="Hyperlink"/>
            <w:rFonts w:ascii="Arial" w:hAnsi="Arial" w:cs="Arial"/>
            <w:b/>
            <w:bCs/>
            <w:color w:val="205493"/>
            <w:sz w:val="20"/>
            <w:szCs w:val="20"/>
            <w:shd w:val="clear" w:color="auto" w:fill="FFFFFF"/>
          </w:rPr>
          <w:t>Illness</w:t>
        </w:r>
        <w:r w:rsidR="004D4CC7" w:rsidRPr="004D4CC7">
          <w:rPr>
            <w:rStyle w:val="Hyperlink"/>
            <w:rFonts w:ascii="Arial" w:hAnsi="Arial" w:cs="Arial"/>
            <w:color w:val="205493"/>
            <w:sz w:val="20"/>
            <w:szCs w:val="20"/>
            <w:shd w:val="clear" w:color="auto" w:fill="FFFFFF"/>
          </w:rPr>
          <w:t>.</w:t>
        </w:r>
      </w:hyperlink>
    </w:p>
    <w:p w14:paraId="62545D03" w14:textId="3490C61D" w:rsidR="004D4CC7" w:rsidRPr="004D4CC7" w:rsidRDefault="004D4CC7" w:rsidP="004D4CC7">
      <w:pPr>
        <w:shd w:val="clear" w:color="auto" w:fill="FFFFFF"/>
        <w:rPr>
          <w:rFonts w:ascii="Arial" w:hAnsi="Arial" w:cs="Arial"/>
          <w:color w:val="4D8055"/>
          <w:sz w:val="20"/>
          <w:szCs w:val="20"/>
        </w:rPr>
      </w:pPr>
      <w:proofErr w:type="spellStart"/>
      <w:r w:rsidRPr="004D4CC7">
        <w:rPr>
          <w:rStyle w:val="docsum-authors"/>
          <w:rFonts w:ascii="Arial" w:hAnsi="Arial" w:cs="Arial"/>
          <w:color w:val="212121"/>
          <w:sz w:val="20"/>
          <w:szCs w:val="20"/>
        </w:rPr>
        <w:t>DeAtley</w:t>
      </w:r>
      <w:proofErr w:type="spellEnd"/>
      <w:r w:rsidRPr="004D4CC7">
        <w:rPr>
          <w:rStyle w:val="docsum-authors"/>
          <w:rFonts w:ascii="Arial" w:hAnsi="Arial" w:cs="Arial"/>
          <w:color w:val="212121"/>
          <w:sz w:val="20"/>
          <w:szCs w:val="20"/>
        </w:rPr>
        <w:t xml:space="preserve"> </w:t>
      </w:r>
      <w:proofErr w:type="spellStart"/>
      <w:proofErr w:type="gramStart"/>
      <w:r w:rsidRPr="004D4CC7">
        <w:rPr>
          <w:rStyle w:val="docsum-authors"/>
          <w:rFonts w:ascii="Arial" w:hAnsi="Arial" w:cs="Arial"/>
          <w:color w:val="212121"/>
          <w:sz w:val="20"/>
          <w:szCs w:val="20"/>
        </w:rPr>
        <w:t>TE,.</w:t>
      </w:r>
      <w:proofErr w:type="gramEnd"/>
      <w:r w:rsidRPr="004D4CC7">
        <w:rPr>
          <w:rStyle w:val="docsum-journal-citation"/>
          <w:rFonts w:ascii="Arial" w:hAnsi="Arial" w:cs="Arial"/>
          <w:color w:val="4D8055"/>
          <w:sz w:val="20"/>
          <w:szCs w:val="20"/>
        </w:rPr>
        <w:t>Addict</w:t>
      </w:r>
      <w:proofErr w:type="spellEnd"/>
      <w:r w:rsidRPr="004D4CC7">
        <w:rPr>
          <w:rStyle w:val="docsum-journal-citation"/>
          <w:rFonts w:ascii="Arial" w:hAnsi="Arial" w:cs="Arial"/>
          <w:color w:val="4D8055"/>
          <w:sz w:val="20"/>
          <w:szCs w:val="20"/>
        </w:rPr>
        <w:t xml:space="preserve"> </w:t>
      </w:r>
      <w:proofErr w:type="spellStart"/>
      <w:r w:rsidRPr="004D4CC7">
        <w:rPr>
          <w:rStyle w:val="docsum-journal-citation"/>
          <w:rFonts w:ascii="Arial" w:hAnsi="Arial" w:cs="Arial"/>
          <w:color w:val="4D8055"/>
          <w:sz w:val="20"/>
          <w:szCs w:val="20"/>
        </w:rPr>
        <w:t>Behav</w:t>
      </w:r>
      <w:proofErr w:type="spellEnd"/>
      <w:r w:rsidRPr="004D4CC7">
        <w:rPr>
          <w:rStyle w:val="docsum-journal-citation"/>
          <w:rFonts w:ascii="Arial" w:hAnsi="Arial" w:cs="Arial"/>
          <w:color w:val="4D8055"/>
          <w:sz w:val="20"/>
          <w:szCs w:val="20"/>
        </w:rPr>
        <w:t>. 2022 Oct;133</w:t>
      </w:r>
    </w:p>
    <w:p w14:paraId="19FAE44F" w14:textId="74D9EC23" w:rsidR="006F24D7" w:rsidRPr="004D4CC7" w:rsidRDefault="006F24D7" w:rsidP="006F24D7">
      <w:pPr>
        <w:rPr>
          <w:rFonts w:ascii="Arial" w:hAnsi="Arial" w:cs="Arial"/>
          <w:b/>
          <w:bCs/>
          <w:color w:val="212121"/>
          <w:sz w:val="20"/>
          <w:szCs w:val="20"/>
          <w:lang w:val="en"/>
        </w:rPr>
      </w:pPr>
    </w:p>
    <w:p w14:paraId="065437D9" w14:textId="77777777" w:rsidR="004D4CC7" w:rsidRPr="004D4CC7" w:rsidRDefault="006F24D7" w:rsidP="004D4CC7">
      <w:pPr>
        <w:rPr>
          <w:rFonts w:ascii="Arial" w:hAnsi="Arial" w:cs="Arial"/>
          <w:sz w:val="20"/>
          <w:szCs w:val="20"/>
        </w:rPr>
      </w:pPr>
      <w:r w:rsidRPr="004D4CC7">
        <w:rPr>
          <w:rFonts w:ascii="Arial" w:hAnsi="Arial" w:cs="Arial"/>
          <w:b/>
          <w:bCs/>
          <w:color w:val="212121"/>
          <w:sz w:val="20"/>
          <w:szCs w:val="20"/>
          <w:lang w:val="en"/>
        </w:rPr>
        <w:t>1</w:t>
      </w:r>
      <w:r w:rsidR="00785D2A" w:rsidRPr="004D4CC7">
        <w:rPr>
          <w:rFonts w:ascii="Arial" w:hAnsi="Arial" w:cs="Arial"/>
          <w:b/>
          <w:bCs/>
          <w:color w:val="212121"/>
          <w:sz w:val="20"/>
          <w:szCs w:val="20"/>
          <w:lang w:val="en"/>
        </w:rPr>
        <w:t>8</w:t>
      </w:r>
      <w:r w:rsidRPr="004D4CC7">
        <w:rPr>
          <w:rFonts w:ascii="Arial" w:hAnsi="Arial" w:cs="Arial"/>
          <w:b/>
          <w:bCs/>
          <w:color w:val="212121"/>
          <w:sz w:val="20"/>
          <w:szCs w:val="20"/>
          <w:lang w:val="en"/>
        </w:rPr>
        <w:t>.</w:t>
      </w:r>
      <w:r w:rsidRPr="004D4CC7">
        <w:rPr>
          <w:rFonts w:ascii="Arial" w:hAnsi="Arial" w:cs="Arial"/>
          <w:sz w:val="20"/>
          <w:szCs w:val="20"/>
        </w:rPr>
        <w:t xml:space="preserve"> </w:t>
      </w:r>
      <w:hyperlink r:id="rId23" w:history="1">
        <w:r w:rsidR="004D4CC7" w:rsidRPr="004D4CC7">
          <w:rPr>
            <w:rStyle w:val="Hyperlink"/>
            <w:rFonts w:ascii="Arial" w:hAnsi="Arial" w:cs="Arial"/>
            <w:color w:val="205493"/>
            <w:sz w:val="20"/>
            <w:szCs w:val="20"/>
            <w:shd w:val="clear" w:color="auto" w:fill="FFFFFF"/>
          </w:rPr>
          <w:t xml:space="preserve">Peer Navigators for the Health Needs of People of </w:t>
        </w:r>
        <w:proofErr w:type="spellStart"/>
        <w:r w:rsidR="004D4CC7" w:rsidRPr="004D4CC7">
          <w:rPr>
            <w:rStyle w:val="Hyperlink"/>
            <w:rFonts w:ascii="Arial" w:hAnsi="Arial" w:cs="Arial"/>
            <w:color w:val="205493"/>
            <w:sz w:val="20"/>
            <w:szCs w:val="20"/>
            <w:shd w:val="clear" w:color="auto" w:fill="FFFFFF"/>
          </w:rPr>
          <w:t>Color</w:t>
        </w:r>
        <w:proofErr w:type="spellEnd"/>
        <w:r w:rsidR="004D4CC7" w:rsidRPr="004D4CC7">
          <w:rPr>
            <w:rStyle w:val="Hyperlink"/>
            <w:rFonts w:ascii="Arial" w:hAnsi="Arial" w:cs="Arial"/>
            <w:color w:val="205493"/>
            <w:sz w:val="20"/>
            <w:szCs w:val="20"/>
            <w:shd w:val="clear" w:color="auto" w:fill="FFFFFF"/>
          </w:rPr>
          <w:t xml:space="preserve"> </w:t>
        </w:r>
        <w:proofErr w:type="gramStart"/>
        <w:r w:rsidR="004D4CC7" w:rsidRPr="004D4CC7">
          <w:rPr>
            <w:rStyle w:val="Hyperlink"/>
            <w:rFonts w:ascii="Arial" w:hAnsi="Arial" w:cs="Arial"/>
            <w:color w:val="205493"/>
            <w:sz w:val="20"/>
            <w:szCs w:val="20"/>
            <w:shd w:val="clear" w:color="auto" w:fill="FFFFFF"/>
          </w:rPr>
          <w:t>With</w:t>
        </w:r>
        <w:proofErr w:type="gramEnd"/>
        <w:r w:rsidR="004D4CC7" w:rsidRPr="004D4CC7">
          <w:rPr>
            <w:rStyle w:val="Hyperlink"/>
            <w:rFonts w:ascii="Arial" w:hAnsi="Arial" w:cs="Arial"/>
            <w:color w:val="205493"/>
            <w:sz w:val="20"/>
            <w:szCs w:val="20"/>
            <w:shd w:val="clear" w:color="auto" w:fill="FFFFFF"/>
          </w:rPr>
          <w:t> </w:t>
        </w:r>
        <w:r w:rsidR="004D4CC7" w:rsidRPr="004D4CC7">
          <w:rPr>
            <w:rStyle w:val="Hyperlink"/>
            <w:rFonts w:ascii="Arial" w:hAnsi="Arial" w:cs="Arial"/>
            <w:b/>
            <w:bCs/>
            <w:color w:val="205493"/>
            <w:sz w:val="20"/>
            <w:szCs w:val="20"/>
            <w:shd w:val="clear" w:color="auto" w:fill="FFFFFF"/>
          </w:rPr>
          <w:t>Serious</w:t>
        </w:r>
        <w:r w:rsidR="004D4CC7" w:rsidRPr="004D4CC7">
          <w:rPr>
            <w:rStyle w:val="Hyperlink"/>
            <w:rFonts w:ascii="Arial" w:hAnsi="Arial" w:cs="Arial"/>
            <w:color w:val="205493"/>
            <w:sz w:val="20"/>
            <w:szCs w:val="20"/>
            <w:shd w:val="clear" w:color="auto" w:fill="FFFFFF"/>
          </w:rPr>
          <w:t> </w:t>
        </w:r>
        <w:r w:rsidR="004D4CC7" w:rsidRPr="004D4CC7">
          <w:rPr>
            <w:rStyle w:val="Hyperlink"/>
            <w:rFonts w:ascii="Arial" w:hAnsi="Arial" w:cs="Arial"/>
            <w:b/>
            <w:bCs/>
            <w:color w:val="205493"/>
            <w:sz w:val="20"/>
            <w:szCs w:val="20"/>
            <w:shd w:val="clear" w:color="auto" w:fill="FFFFFF"/>
          </w:rPr>
          <w:t>Mental</w:t>
        </w:r>
        <w:r w:rsidR="004D4CC7" w:rsidRPr="004D4CC7">
          <w:rPr>
            <w:rStyle w:val="Hyperlink"/>
            <w:rFonts w:ascii="Arial" w:hAnsi="Arial" w:cs="Arial"/>
            <w:color w:val="205493"/>
            <w:sz w:val="20"/>
            <w:szCs w:val="20"/>
            <w:shd w:val="clear" w:color="auto" w:fill="FFFFFF"/>
          </w:rPr>
          <w:t> </w:t>
        </w:r>
        <w:r w:rsidR="004D4CC7" w:rsidRPr="004D4CC7">
          <w:rPr>
            <w:rStyle w:val="Hyperlink"/>
            <w:rFonts w:ascii="Arial" w:hAnsi="Arial" w:cs="Arial"/>
            <w:b/>
            <w:bCs/>
            <w:color w:val="205493"/>
            <w:sz w:val="20"/>
            <w:szCs w:val="20"/>
            <w:shd w:val="clear" w:color="auto" w:fill="FFFFFF"/>
          </w:rPr>
          <w:t>Illness</w:t>
        </w:r>
        <w:r w:rsidR="004D4CC7" w:rsidRPr="004D4CC7">
          <w:rPr>
            <w:rStyle w:val="Hyperlink"/>
            <w:rFonts w:ascii="Arial" w:hAnsi="Arial" w:cs="Arial"/>
            <w:color w:val="205493"/>
            <w:sz w:val="20"/>
            <w:szCs w:val="20"/>
            <w:shd w:val="clear" w:color="auto" w:fill="FFFFFF"/>
          </w:rPr>
          <w:t>.</w:t>
        </w:r>
      </w:hyperlink>
    </w:p>
    <w:p w14:paraId="67EF45E3" w14:textId="5ECA7AD5" w:rsidR="004D4CC7" w:rsidRPr="004D4CC7" w:rsidRDefault="004D4CC7" w:rsidP="004D4CC7">
      <w:pPr>
        <w:shd w:val="clear" w:color="auto" w:fill="FFFFFF"/>
        <w:rPr>
          <w:rFonts w:ascii="Arial" w:hAnsi="Arial" w:cs="Arial"/>
          <w:color w:val="4D8055"/>
          <w:sz w:val="20"/>
          <w:szCs w:val="20"/>
        </w:rPr>
      </w:pPr>
      <w:r w:rsidRPr="004D4CC7">
        <w:rPr>
          <w:rStyle w:val="docsum-authors"/>
          <w:rFonts w:ascii="Arial" w:hAnsi="Arial" w:cs="Arial"/>
          <w:color w:val="212121"/>
          <w:sz w:val="20"/>
          <w:szCs w:val="20"/>
        </w:rPr>
        <w:t>Corrigan PW</w:t>
      </w:r>
      <w:proofErr w:type="gramStart"/>
      <w:r w:rsidRPr="004D4CC7">
        <w:rPr>
          <w:rStyle w:val="docsum-authors"/>
          <w:rFonts w:ascii="Arial" w:hAnsi="Arial" w:cs="Arial"/>
          <w:color w:val="212121"/>
          <w:sz w:val="20"/>
          <w:szCs w:val="20"/>
        </w:rPr>
        <w:t>,.</w:t>
      </w:r>
      <w:proofErr w:type="spellStart"/>
      <w:r w:rsidRPr="004D4CC7">
        <w:rPr>
          <w:rStyle w:val="docsum-journal-citation"/>
          <w:rFonts w:ascii="Arial" w:hAnsi="Arial" w:cs="Arial"/>
          <w:color w:val="4D8055"/>
          <w:sz w:val="20"/>
          <w:szCs w:val="20"/>
        </w:rPr>
        <w:t>Psychiatr</w:t>
      </w:r>
      <w:proofErr w:type="spellEnd"/>
      <w:proofErr w:type="gramEnd"/>
      <w:r w:rsidRPr="004D4CC7">
        <w:rPr>
          <w:rStyle w:val="docsum-journal-citation"/>
          <w:rFonts w:ascii="Arial" w:hAnsi="Arial" w:cs="Arial"/>
          <w:color w:val="4D8055"/>
          <w:sz w:val="20"/>
          <w:szCs w:val="20"/>
        </w:rPr>
        <w:t xml:space="preserve"> Serv. 2022 Oct 1;73</w:t>
      </w:r>
    </w:p>
    <w:p w14:paraId="6744E051" w14:textId="7D3C3510" w:rsidR="006F24D7" w:rsidRPr="004D4CC7" w:rsidRDefault="006F24D7" w:rsidP="00E749C4">
      <w:pPr>
        <w:rPr>
          <w:rFonts w:ascii="Arial" w:hAnsi="Arial" w:cs="Arial"/>
          <w:b/>
          <w:bCs/>
          <w:color w:val="212121"/>
          <w:sz w:val="20"/>
          <w:szCs w:val="20"/>
          <w:lang w:val="en"/>
        </w:rPr>
      </w:pPr>
    </w:p>
    <w:p w14:paraId="4A41E492" w14:textId="348721E5" w:rsidR="004D4CC7" w:rsidRPr="004D4CC7" w:rsidRDefault="006F24D7" w:rsidP="004D4CC7">
      <w:pPr>
        <w:rPr>
          <w:rFonts w:ascii="Arial" w:hAnsi="Arial" w:cs="Arial"/>
          <w:sz w:val="20"/>
          <w:szCs w:val="20"/>
        </w:rPr>
      </w:pPr>
      <w:r w:rsidRPr="004D4CC7">
        <w:rPr>
          <w:rFonts w:ascii="Arial" w:hAnsi="Arial" w:cs="Arial"/>
          <w:b/>
          <w:bCs/>
          <w:color w:val="212121"/>
          <w:sz w:val="20"/>
          <w:szCs w:val="20"/>
          <w:lang w:val="en"/>
        </w:rPr>
        <w:t>1</w:t>
      </w:r>
      <w:r w:rsidR="00785D2A" w:rsidRPr="004D4CC7">
        <w:rPr>
          <w:rFonts w:ascii="Arial" w:hAnsi="Arial" w:cs="Arial"/>
          <w:b/>
          <w:bCs/>
          <w:color w:val="212121"/>
          <w:sz w:val="20"/>
          <w:szCs w:val="20"/>
          <w:lang w:val="en"/>
        </w:rPr>
        <w:t>9</w:t>
      </w:r>
      <w:r w:rsidRPr="004D4CC7">
        <w:rPr>
          <w:rFonts w:ascii="Arial" w:hAnsi="Arial" w:cs="Arial"/>
          <w:b/>
          <w:bCs/>
          <w:color w:val="212121"/>
          <w:sz w:val="20"/>
          <w:szCs w:val="20"/>
          <w:lang w:val="en"/>
        </w:rPr>
        <w:t>.</w:t>
      </w:r>
      <w:r w:rsidRPr="004D4CC7">
        <w:rPr>
          <w:rFonts w:ascii="Arial" w:hAnsi="Arial" w:cs="Arial"/>
          <w:sz w:val="20"/>
          <w:szCs w:val="20"/>
        </w:rPr>
        <w:t xml:space="preserve"> </w:t>
      </w:r>
      <w:hyperlink r:id="rId24" w:history="1">
        <w:r w:rsidR="004D4CC7" w:rsidRPr="004D4CC7">
          <w:rPr>
            <w:rStyle w:val="Hyperlink"/>
            <w:rFonts w:ascii="Arial" w:hAnsi="Arial" w:cs="Arial"/>
            <w:color w:val="205493"/>
            <w:sz w:val="20"/>
            <w:szCs w:val="20"/>
            <w:shd w:val="clear" w:color="auto" w:fill="FFFFFF"/>
          </w:rPr>
          <w:t xml:space="preserve">The Effectiveness of a Specialized Primary </w:t>
        </w:r>
        <w:proofErr w:type="spellStart"/>
        <w:r w:rsidR="004D4CC7" w:rsidRPr="004D4CC7">
          <w:rPr>
            <w:rStyle w:val="Hyperlink"/>
            <w:rFonts w:ascii="Arial" w:hAnsi="Arial" w:cs="Arial"/>
            <w:color w:val="205493"/>
            <w:sz w:val="20"/>
            <w:szCs w:val="20"/>
            <w:shd w:val="clear" w:color="auto" w:fill="FFFFFF"/>
          </w:rPr>
          <w:t>CareMedicalHomeforPatientswith</w:t>
        </w:r>
        <w:proofErr w:type="spellEnd"/>
        <w:r w:rsidR="004D4CC7" w:rsidRPr="004D4CC7">
          <w:rPr>
            <w:rStyle w:val="Hyperlink"/>
            <w:rFonts w:ascii="Arial" w:hAnsi="Arial" w:cs="Arial"/>
            <w:color w:val="205493"/>
            <w:sz w:val="20"/>
            <w:szCs w:val="20"/>
            <w:shd w:val="clear" w:color="auto" w:fill="FFFFFF"/>
          </w:rPr>
          <w:t> </w:t>
        </w:r>
        <w:r w:rsidR="004D4CC7" w:rsidRPr="004D4CC7">
          <w:rPr>
            <w:rStyle w:val="Hyperlink"/>
            <w:rFonts w:ascii="Arial" w:hAnsi="Arial" w:cs="Arial"/>
            <w:b/>
            <w:bCs/>
            <w:color w:val="205493"/>
            <w:sz w:val="20"/>
            <w:szCs w:val="20"/>
            <w:shd w:val="clear" w:color="auto" w:fill="FFFFFF"/>
          </w:rPr>
          <w:t>Serious</w:t>
        </w:r>
        <w:r w:rsidR="004D4CC7" w:rsidRPr="004D4CC7">
          <w:rPr>
            <w:rStyle w:val="Hyperlink"/>
            <w:rFonts w:ascii="Arial" w:hAnsi="Arial" w:cs="Arial"/>
            <w:color w:val="205493"/>
            <w:sz w:val="20"/>
            <w:szCs w:val="20"/>
            <w:shd w:val="clear" w:color="auto" w:fill="FFFFFF"/>
          </w:rPr>
          <w:t> </w:t>
        </w:r>
        <w:r w:rsidR="004D4CC7" w:rsidRPr="004D4CC7">
          <w:rPr>
            <w:rStyle w:val="Hyperlink"/>
            <w:rFonts w:ascii="Arial" w:hAnsi="Arial" w:cs="Arial"/>
            <w:b/>
            <w:bCs/>
            <w:color w:val="205493"/>
            <w:sz w:val="20"/>
            <w:szCs w:val="20"/>
            <w:shd w:val="clear" w:color="auto" w:fill="FFFFFF"/>
          </w:rPr>
          <w:t>Mental</w:t>
        </w:r>
        <w:r w:rsidR="004D4CC7" w:rsidRPr="004D4CC7">
          <w:rPr>
            <w:rStyle w:val="Hyperlink"/>
            <w:rFonts w:ascii="Arial" w:hAnsi="Arial" w:cs="Arial"/>
            <w:color w:val="205493"/>
            <w:sz w:val="20"/>
            <w:szCs w:val="20"/>
            <w:shd w:val="clear" w:color="auto" w:fill="FFFFFF"/>
          </w:rPr>
          <w:t> </w:t>
        </w:r>
        <w:r w:rsidR="004D4CC7" w:rsidRPr="004D4CC7">
          <w:rPr>
            <w:rStyle w:val="Hyperlink"/>
            <w:rFonts w:ascii="Arial" w:hAnsi="Arial" w:cs="Arial"/>
            <w:b/>
            <w:bCs/>
            <w:color w:val="205493"/>
            <w:sz w:val="20"/>
            <w:szCs w:val="20"/>
            <w:shd w:val="clear" w:color="auto" w:fill="FFFFFF"/>
          </w:rPr>
          <w:t>Illness</w:t>
        </w:r>
        <w:r w:rsidR="004D4CC7" w:rsidRPr="004D4CC7">
          <w:rPr>
            <w:rStyle w:val="Hyperlink"/>
            <w:rFonts w:ascii="Arial" w:hAnsi="Arial" w:cs="Arial"/>
            <w:color w:val="205493"/>
            <w:sz w:val="20"/>
            <w:szCs w:val="20"/>
            <w:shd w:val="clear" w:color="auto" w:fill="FFFFFF"/>
          </w:rPr>
          <w:t>.</w:t>
        </w:r>
      </w:hyperlink>
      <w:r w:rsidR="004D4CC7">
        <w:rPr>
          <w:rFonts w:ascii="Arial" w:hAnsi="Arial" w:cs="Arial"/>
          <w:sz w:val="20"/>
          <w:szCs w:val="20"/>
        </w:rPr>
        <w:t xml:space="preserve"> </w:t>
      </w:r>
      <w:r w:rsidR="004D4CC7" w:rsidRPr="004D4CC7">
        <w:rPr>
          <w:rStyle w:val="docsum-authors"/>
          <w:rFonts w:ascii="Arial" w:hAnsi="Arial" w:cs="Arial"/>
          <w:color w:val="212121"/>
          <w:sz w:val="20"/>
          <w:szCs w:val="20"/>
        </w:rPr>
        <w:t>Young AS</w:t>
      </w:r>
      <w:proofErr w:type="gramStart"/>
      <w:r w:rsidR="004D4CC7" w:rsidRPr="004D4CC7">
        <w:rPr>
          <w:rStyle w:val="docsum-authors"/>
          <w:rFonts w:ascii="Arial" w:hAnsi="Arial" w:cs="Arial"/>
          <w:color w:val="212121"/>
          <w:sz w:val="20"/>
          <w:szCs w:val="20"/>
        </w:rPr>
        <w:t>,.</w:t>
      </w:r>
      <w:r w:rsidR="004D4CC7" w:rsidRPr="004D4CC7">
        <w:rPr>
          <w:rStyle w:val="docsum-journal-citation"/>
          <w:rFonts w:ascii="Arial" w:hAnsi="Arial" w:cs="Arial"/>
          <w:color w:val="4D8055"/>
          <w:sz w:val="20"/>
          <w:szCs w:val="20"/>
        </w:rPr>
        <w:t>J</w:t>
      </w:r>
      <w:proofErr w:type="gramEnd"/>
      <w:r w:rsidR="004D4CC7" w:rsidRPr="004D4CC7">
        <w:rPr>
          <w:rStyle w:val="docsum-journal-citation"/>
          <w:rFonts w:ascii="Arial" w:hAnsi="Arial" w:cs="Arial"/>
          <w:color w:val="4D8055"/>
          <w:sz w:val="20"/>
          <w:szCs w:val="20"/>
        </w:rPr>
        <w:t xml:space="preserve"> Gen Intern Med. 2022 Oct;37(13):3258-3265.</w:t>
      </w:r>
    </w:p>
    <w:p w14:paraId="317FB9E3" w14:textId="1D2AABCC" w:rsidR="00A35915" w:rsidRPr="004D4CC7" w:rsidRDefault="00A35915" w:rsidP="005110A9">
      <w:pPr>
        <w:rPr>
          <w:rFonts w:ascii="Arial" w:hAnsi="Arial" w:cs="Arial"/>
          <w:sz w:val="20"/>
          <w:szCs w:val="20"/>
        </w:rPr>
      </w:pPr>
    </w:p>
    <w:p w14:paraId="3252CB9F" w14:textId="45C3E9B5" w:rsidR="004D4CC7" w:rsidRPr="004D4CC7" w:rsidRDefault="00A35915" w:rsidP="004D4CC7">
      <w:pPr>
        <w:rPr>
          <w:rFonts w:ascii="Arial" w:hAnsi="Arial" w:cs="Arial"/>
          <w:sz w:val="20"/>
          <w:szCs w:val="20"/>
        </w:rPr>
      </w:pPr>
      <w:r w:rsidRPr="004D4CC7">
        <w:rPr>
          <w:rFonts w:ascii="Arial" w:hAnsi="Arial" w:cs="Arial"/>
          <w:sz w:val="20"/>
          <w:szCs w:val="20"/>
        </w:rPr>
        <w:t xml:space="preserve">20. </w:t>
      </w:r>
      <w:hyperlink r:id="rId25" w:history="1">
        <w:r w:rsidR="004D4CC7" w:rsidRPr="004D4CC7">
          <w:rPr>
            <w:rStyle w:val="Hyperlink"/>
            <w:rFonts w:ascii="Arial" w:hAnsi="Arial" w:cs="Arial"/>
            <w:color w:val="205493"/>
            <w:sz w:val="20"/>
            <w:szCs w:val="20"/>
            <w:shd w:val="clear" w:color="auto" w:fill="FFFFFF"/>
          </w:rPr>
          <w:t xml:space="preserve">Characterizing Arrests and Charges </w:t>
        </w:r>
        <w:proofErr w:type="spellStart"/>
        <w:r w:rsidR="004D4CC7" w:rsidRPr="004D4CC7">
          <w:rPr>
            <w:rStyle w:val="Hyperlink"/>
            <w:rFonts w:ascii="Arial" w:hAnsi="Arial" w:cs="Arial"/>
            <w:color w:val="205493"/>
            <w:sz w:val="20"/>
            <w:szCs w:val="20"/>
            <w:shd w:val="clear" w:color="auto" w:fill="FFFFFF"/>
          </w:rPr>
          <w:t>AmongIndividualsWith</w:t>
        </w:r>
        <w:proofErr w:type="spellEnd"/>
        <w:r w:rsidR="004D4CC7" w:rsidRPr="004D4CC7">
          <w:rPr>
            <w:rStyle w:val="Hyperlink"/>
            <w:rFonts w:ascii="Arial" w:hAnsi="Arial" w:cs="Arial"/>
            <w:color w:val="205493"/>
            <w:sz w:val="20"/>
            <w:szCs w:val="20"/>
            <w:shd w:val="clear" w:color="auto" w:fill="FFFFFF"/>
          </w:rPr>
          <w:t> </w:t>
        </w:r>
        <w:r w:rsidR="004D4CC7" w:rsidRPr="004D4CC7">
          <w:rPr>
            <w:rStyle w:val="Hyperlink"/>
            <w:rFonts w:ascii="Arial" w:hAnsi="Arial" w:cs="Arial"/>
            <w:b/>
            <w:bCs/>
            <w:color w:val="205493"/>
            <w:sz w:val="20"/>
            <w:szCs w:val="20"/>
            <w:shd w:val="clear" w:color="auto" w:fill="FFFFFF"/>
          </w:rPr>
          <w:t>Serious</w:t>
        </w:r>
        <w:r w:rsidR="004D4CC7" w:rsidRPr="004D4CC7">
          <w:rPr>
            <w:rStyle w:val="Hyperlink"/>
            <w:rFonts w:ascii="Arial" w:hAnsi="Arial" w:cs="Arial"/>
            <w:color w:val="205493"/>
            <w:sz w:val="20"/>
            <w:szCs w:val="20"/>
            <w:shd w:val="clear" w:color="auto" w:fill="FFFFFF"/>
          </w:rPr>
          <w:t> </w:t>
        </w:r>
        <w:r w:rsidR="004D4CC7" w:rsidRPr="004D4CC7">
          <w:rPr>
            <w:rStyle w:val="Hyperlink"/>
            <w:rFonts w:ascii="Arial" w:hAnsi="Arial" w:cs="Arial"/>
            <w:b/>
            <w:bCs/>
            <w:color w:val="205493"/>
            <w:sz w:val="20"/>
            <w:szCs w:val="20"/>
            <w:shd w:val="clear" w:color="auto" w:fill="FFFFFF"/>
          </w:rPr>
          <w:t>Mental</w:t>
        </w:r>
        <w:r w:rsidR="004D4CC7" w:rsidRPr="004D4CC7">
          <w:rPr>
            <w:rStyle w:val="Hyperlink"/>
            <w:rFonts w:ascii="Arial" w:hAnsi="Arial" w:cs="Arial"/>
            <w:color w:val="205493"/>
            <w:sz w:val="20"/>
            <w:szCs w:val="20"/>
            <w:shd w:val="clear" w:color="auto" w:fill="FFFFFF"/>
          </w:rPr>
          <w:t> Illnesses in Public-Sector Treatment Settings.</w:t>
        </w:r>
      </w:hyperlink>
      <w:r w:rsidR="004D4CC7">
        <w:rPr>
          <w:rFonts w:ascii="Arial" w:hAnsi="Arial" w:cs="Arial"/>
          <w:sz w:val="20"/>
          <w:szCs w:val="20"/>
        </w:rPr>
        <w:t xml:space="preserve"> </w:t>
      </w:r>
      <w:r w:rsidR="004D4CC7" w:rsidRPr="004D4CC7">
        <w:rPr>
          <w:rStyle w:val="docsum-authors"/>
          <w:rFonts w:ascii="Arial" w:hAnsi="Arial" w:cs="Arial"/>
          <w:color w:val="212121"/>
          <w:sz w:val="20"/>
          <w:szCs w:val="20"/>
        </w:rPr>
        <w:t>Compton MT</w:t>
      </w:r>
      <w:proofErr w:type="gramStart"/>
      <w:r w:rsidR="004D4CC7" w:rsidRPr="004D4CC7">
        <w:rPr>
          <w:rStyle w:val="docsum-authors"/>
          <w:rFonts w:ascii="Arial" w:hAnsi="Arial" w:cs="Arial"/>
          <w:color w:val="212121"/>
          <w:sz w:val="20"/>
          <w:szCs w:val="20"/>
        </w:rPr>
        <w:t>,.</w:t>
      </w:r>
      <w:proofErr w:type="spellStart"/>
      <w:r w:rsidR="004D4CC7" w:rsidRPr="004D4CC7">
        <w:rPr>
          <w:rStyle w:val="docsum-journal-citation"/>
          <w:rFonts w:ascii="Arial" w:hAnsi="Arial" w:cs="Arial"/>
          <w:color w:val="4D8055"/>
          <w:sz w:val="20"/>
          <w:szCs w:val="20"/>
        </w:rPr>
        <w:t>Psychiatr</w:t>
      </w:r>
      <w:proofErr w:type="spellEnd"/>
      <w:proofErr w:type="gramEnd"/>
      <w:r w:rsidR="004D4CC7" w:rsidRPr="004D4CC7">
        <w:rPr>
          <w:rStyle w:val="docsum-journal-citation"/>
          <w:rFonts w:ascii="Arial" w:hAnsi="Arial" w:cs="Arial"/>
          <w:color w:val="4D8055"/>
          <w:sz w:val="20"/>
          <w:szCs w:val="20"/>
        </w:rPr>
        <w:t xml:space="preserve"> Serv. 2022 Oct 1;73(10):1102-1108</w:t>
      </w:r>
    </w:p>
    <w:p w14:paraId="0554D100" w14:textId="2D5A5FDD" w:rsidR="00505662" w:rsidRPr="004D4CC7" w:rsidRDefault="00505662" w:rsidP="004D4CC7">
      <w:pPr>
        <w:rPr>
          <w:rFonts w:ascii="Arial" w:hAnsi="Arial" w:cs="Arial"/>
          <w:sz w:val="20"/>
          <w:szCs w:val="20"/>
        </w:rPr>
      </w:pPr>
    </w:p>
    <w:p w14:paraId="4DD4AEC6" w14:textId="21E29BFB" w:rsidR="00F04AD2" w:rsidRPr="00505662" w:rsidRDefault="00F04AD2" w:rsidP="00F04AD2">
      <w:pPr>
        <w:rPr>
          <w:rFonts w:ascii="Arial" w:hAnsi="Arial" w:cs="Arial"/>
          <w:sz w:val="20"/>
          <w:szCs w:val="20"/>
        </w:rPr>
      </w:pPr>
    </w:p>
    <w:p w14:paraId="09A77A21" w14:textId="7341C069" w:rsidR="00A35915" w:rsidRPr="006F24D7" w:rsidRDefault="00A35915" w:rsidP="00F04AD2">
      <w:pPr>
        <w:rPr>
          <w:rFonts w:ascii="Arial" w:hAnsi="Arial" w:cs="Arial"/>
          <w:sz w:val="20"/>
          <w:szCs w:val="20"/>
        </w:rPr>
      </w:pPr>
    </w:p>
    <w:p w14:paraId="4B29B8A5" w14:textId="742F65DF" w:rsidR="006F24D7" w:rsidRPr="006F24D7" w:rsidRDefault="006F24D7" w:rsidP="006F24D7">
      <w:pPr>
        <w:rPr>
          <w:rFonts w:ascii="Arial" w:hAnsi="Arial" w:cs="Arial"/>
          <w:b/>
          <w:bCs/>
          <w:color w:val="212121"/>
          <w:sz w:val="20"/>
          <w:szCs w:val="20"/>
          <w:lang w:val="en"/>
        </w:rPr>
      </w:pPr>
    </w:p>
    <w:p w14:paraId="59640343" w14:textId="4EE41812" w:rsidR="006F24D7" w:rsidRPr="006F24D7" w:rsidRDefault="006F24D7" w:rsidP="006F24D7">
      <w:pPr>
        <w:rPr>
          <w:rFonts w:ascii="Arial" w:hAnsi="Arial" w:cs="Arial"/>
          <w:b/>
          <w:bCs/>
          <w:color w:val="212121"/>
          <w:sz w:val="20"/>
          <w:szCs w:val="20"/>
          <w:lang w:val="en"/>
        </w:rPr>
      </w:pPr>
    </w:p>
    <w:p w14:paraId="0C2EB50F" w14:textId="77777777" w:rsidR="005D1C1A" w:rsidRDefault="005D1C1A" w:rsidP="005D1C1A">
      <w:pPr>
        <w:sectPr w:rsidR="005D1C1A" w:rsidSect="009B444D">
          <w:headerReference w:type="default" r:id="rId26"/>
          <w:footerReference w:type="default" r:id="rId27"/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11F93766" w14:textId="77777777" w:rsidR="008A227A" w:rsidRDefault="008A227A" w:rsidP="008A227A">
      <w:r>
        <w:t>The NHS Knowledge and Library Hub provides a gateway to high quality health information.</w:t>
      </w:r>
    </w:p>
    <w:p w14:paraId="20CEFAD4" w14:textId="77777777" w:rsidR="008A227A" w:rsidRDefault="008A227A" w:rsidP="008A227A">
      <w:pPr>
        <w:sectPr w:rsidR="008A227A" w:rsidSect="008A227A">
          <w:type w:val="continuous"/>
          <w:pgSz w:w="11906" w:h="16838"/>
          <w:pgMar w:top="1440" w:right="1440" w:bottom="1440" w:left="1440" w:header="708" w:footer="708" w:gutter="0"/>
          <w:cols w:space="720"/>
        </w:sectPr>
      </w:pPr>
    </w:p>
    <w:p w14:paraId="3F796863" w14:textId="67518FEE" w:rsidR="008A227A" w:rsidRDefault="008A227A" w:rsidP="008A227A">
      <w:r>
        <w:rPr>
          <w:noProof/>
          <w:color w:val="000000"/>
          <w:sz w:val="20"/>
          <w:szCs w:val="20"/>
        </w:rPr>
        <w:drawing>
          <wp:inline distT="0" distB="0" distL="0" distR="0" wp14:anchorId="24D81DBA" wp14:editId="5BFF2C41">
            <wp:extent cx="5731510" cy="1313815"/>
            <wp:effectExtent l="0" t="0" r="2540" b="635"/>
            <wp:docPr id="2" name="Picture 2" descr="Graphical user interface, text&#10;&#10;Description automatically generated with medium confidence">
              <a:hlinkClick xmlns:a="http://schemas.openxmlformats.org/drawingml/2006/main" r:id="rId2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phical user interface, text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29" r:link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313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7C5C6F" w14:textId="7369ECD3" w:rsidR="006F24D7" w:rsidRPr="0079190B" w:rsidRDefault="006F24D7" w:rsidP="006F24D7">
      <w:pPr>
        <w:rPr>
          <w:rFonts w:ascii="Arial" w:hAnsi="Arial" w:cs="Arial"/>
          <w:b/>
          <w:bCs/>
          <w:color w:val="212121"/>
          <w:sz w:val="20"/>
          <w:szCs w:val="20"/>
          <w:lang w:val="en"/>
        </w:rPr>
      </w:pPr>
    </w:p>
    <w:p w14:paraId="44DB32C2" w14:textId="77777777" w:rsidR="00451760" w:rsidRDefault="00451760" w:rsidP="00B752F9">
      <w:pPr>
        <w:rPr>
          <w:rFonts w:eastAsia="Times New Roman"/>
          <w:vanish/>
        </w:rPr>
      </w:pPr>
    </w:p>
    <w:sectPr w:rsidR="00451760" w:rsidSect="009B444D">
      <w:type w:val="continuous"/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54BC5D" w14:textId="77777777" w:rsidR="00D15A53" w:rsidRDefault="00D15A53" w:rsidP="00D15A53">
      <w:r>
        <w:separator/>
      </w:r>
    </w:p>
  </w:endnote>
  <w:endnote w:type="continuationSeparator" w:id="0">
    <w:p w14:paraId="35A24879" w14:textId="77777777" w:rsidR="00D15A53" w:rsidRDefault="00D15A53" w:rsidP="00D15A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183D1" w14:textId="77777777" w:rsidR="005674C4" w:rsidRPr="002E003C" w:rsidRDefault="002E003C" w:rsidP="00D45448">
    <w:pPr>
      <w:jc w:val="center"/>
      <w:rPr>
        <w:rFonts w:ascii="Arial" w:hAnsi="Arial" w:cs="Arial"/>
        <w:color w:val="FFFFFF" w:themeColor="background1"/>
        <w:sz w:val="20"/>
        <w:szCs w:val="20"/>
      </w:rPr>
    </w:pPr>
    <w:r w:rsidRPr="002E003C">
      <w:rPr>
        <w:rFonts w:ascii="Arial" w:hAnsi="Arial" w:cs="Arial"/>
        <w:noProof/>
        <w:color w:val="FFFFFF" w:themeColor="background1"/>
        <w:sz w:val="20"/>
        <w:szCs w:val="20"/>
      </w:rPr>
      <w:drawing>
        <wp:anchor distT="0" distB="0" distL="114300" distR="114300" simplePos="0" relativeHeight="251665408" behindDoc="1" locked="0" layoutInCell="1" allowOverlap="1" wp14:anchorId="0C033B00" wp14:editId="72FB26D2">
          <wp:simplePos x="0" y="0"/>
          <wp:positionH relativeFrom="margin">
            <wp:align>center</wp:align>
          </wp:positionH>
          <wp:positionV relativeFrom="paragraph">
            <wp:posOffset>180975</wp:posOffset>
          </wp:positionV>
          <wp:extent cx="266700" cy="283210"/>
          <wp:effectExtent l="0" t="0" r="0" b="2540"/>
          <wp:wrapTight wrapText="bothSides">
            <wp:wrapPolygon edited="0">
              <wp:start x="6171" y="0"/>
              <wp:lineTo x="0" y="0"/>
              <wp:lineTo x="0" y="15982"/>
              <wp:lineTo x="4629" y="20341"/>
              <wp:lineTo x="15429" y="20341"/>
              <wp:lineTo x="20057" y="15982"/>
              <wp:lineTo x="20057" y="0"/>
              <wp:lineTo x="13886" y="0"/>
              <wp:lineTo x="6171" y="0"/>
            </wp:wrapPolygon>
          </wp:wrapTight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ightbulbBLUE.PNG"/>
                  <pic:cNvPicPr/>
                </pic:nvPicPr>
                <pic:blipFill>
                  <a:blip r:embed="rId1" cstate="print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6700" cy="2832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45448" w:rsidRPr="002E003C">
      <w:rPr>
        <w:rFonts w:ascii="Arial" w:hAnsi="Arial" w:cs="Arial"/>
        <w:noProof/>
        <w:color w:val="FFFFFF" w:themeColor="background1"/>
        <w:sz w:val="20"/>
        <w:szCs w:val="20"/>
      </w:rPr>
      <w:drawing>
        <wp:anchor distT="0" distB="0" distL="114300" distR="114300" simplePos="0" relativeHeight="251663360" behindDoc="1" locked="0" layoutInCell="1" allowOverlap="1" wp14:anchorId="280D2C7E" wp14:editId="1C70AE53">
          <wp:simplePos x="0" y="0"/>
          <wp:positionH relativeFrom="margin">
            <wp:posOffset>28575</wp:posOffset>
          </wp:positionH>
          <wp:positionV relativeFrom="paragraph">
            <wp:posOffset>-109856</wp:posOffset>
          </wp:positionV>
          <wp:extent cx="5734050" cy="638175"/>
          <wp:effectExtent l="0" t="0" r="0" b="9525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63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hyperlink r:id="rId3" w:history="1">
      <w:r w:rsidR="00D45448" w:rsidRPr="002E003C">
        <w:rPr>
          <w:rStyle w:val="Hyperlink"/>
          <w:rFonts w:ascii="Arial" w:hAnsi="Arial" w:cs="Arial"/>
          <w:color w:val="FFFFFF" w:themeColor="background1"/>
          <w:sz w:val="20"/>
          <w:szCs w:val="20"/>
          <w:u w:val="none"/>
        </w:rPr>
        <w:t>Library@gmmh.nhs.uk</w:t>
      </w:r>
    </w:hyperlink>
    <w:r w:rsidR="00D45448" w:rsidRPr="002E003C">
      <w:rPr>
        <w:rFonts w:ascii="Arial" w:hAnsi="Arial" w:cs="Arial"/>
        <w:color w:val="FFFFFF" w:themeColor="background1"/>
        <w:sz w:val="20"/>
        <w:szCs w:val="20"/>
      </w:rPr>
      <w:t xml:space="preserve"> │ </w:t>
    </w:r>
    <w:hyperlink r:id="rId4" w:history="1">
      <w:r w:rsidR="00D45448" w:rsidRPr="002E003C">
        <w:rPr>
          <w:rStyle w:val="Hyperlink"/>
          <w:rFonts w:ascii="Arial" w:hAnsi="Arial" w:cs="Arial"/>
          <w:color w:val="FFFFFF" w:themeColor="background1"/>
          <w:sz w:val="20"/>
          <w:szCs w:val="20"/>
          <w:u w:val="none"/>
        </w:rPr>
        <w:t>www.gmmh.nhs.uk/services-library</w:t>
      </w:r>
    </w:hyperlink>
    <w:r w:rsidR="00D45448" w:rsidRPr="002E003C">
      <w:rPr>
        <w:rFonts w:ascii="Arial" w:hAnsi="Arial" w:cs="Arial"/>
        <w:color w:val="FFFFFF" w:themeColor="background1"/>
        <w:sz w:val="20"/>
        <w:szCs w:val="20"/>
      </w:rPr>
      <w:t xml:space="preserve"> │ </w:t>
    </w:r>
    <w:hyperlink r:id="rId5" w:history="1">
      <w:r w:rsidR="00D45448" w:rsidRPr="002E003C">
        <w:rPr>
          <w:rStyle w:val="Hyperlink"/>
          <w:rFonts w:ascii="Arial" w:hAnsi="Arial" w:cs="Arial"/>
          <w:color w:val="FFFFFF" w:themeColor="background1"/>
          <w:sz w:val="20"/>
          <w:szCs w:val="20"/>
          <w:u w:val="none"/>
        </w:rPr>
        <w:t>@Knowledge_GMMH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371771" w14:textId="77777777" w:rsidR="00D15A53" w:rsidRDefault="00D15A53" w:rsidP="00D15A53">
      <w:r>
        <w:separator/>
      </w:r>
    </w:p>
  </w:footnote>
  <w:footnote w:type="continuationSeparator" w:id="0">
    <w:p w14:paraId="461E13D5" w14:textId="77777777" w:rsidR="00D15A53" w:rsidRDefault="00D15A53" w:rsidP="00D15A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1E9C56" w14:textId="77777777" w:rsidR="00D15A53" w:rsidRDefault="003C25F9">
    <w:pPr>
      <w:pStyle w:val="Header"/>
    </w:pP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6041F610" wp14:editId="5D89A225">
              <wp:simplePos x="0" y="0"/>
              <wp:positionH relativeFrom="margin">
                <wp:posOffset>85724</wp:posOffset>
              </wp:positionH>
              <wp:positionV relativeFrom="paragraph">
                <wp:posOffset>121920</wp:posOffset>
              </wp:positionV>
              <wp:extent cx="4029075" cy="1404620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2907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9DC63BF" w14:textId="77777777" w:rsidR="00D15A53" w:rsidRPr="00A03B88" w:rsidRDefault="00B5484F" w:rsidP="00D15A53">
                          <w:pPr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t>Serious Mental Illness</w:t>
                          </w:r>
                        </w:p>
                        <w:p w14:paraId="06EB55B4" w14:textId="77777777" w:rsidR="00D15A53" w:rsidRPr="00FE223D" w:rsidRDefault="00D15A53" w:rsidP="00D15A53">
                          <w:pPr>
                            <w:rPr>
                              <w:rFonts w:ascii="Arial" w:hAnsi="Arial" w:cs="Arial"/>
                              <w:color w:val="FFFFFF"/>
                            </w:rPr>
                          </w:pPr>
                          <w:r w:rsidRPr="00FE223D">
                            <w:rPr>
                              <w:rFonts w:ascii="Arial" w:hAnsi="Arial" w:cs="Arial"/>
                              <w:color w:val="FFFFFF"/>
                            </w:rPr>
                            <w:t>Current Awareness Bulletin</w:t>
                          </w:r>
                        </w:p>
                        <w:p w14:paraId="0D43A087" w14:textId="46EC81A5" w:rsidR="00D15A53" w:rsidRPr="00FE223D" w:rsidRDefault="004D4CC7" w:rsidP="00D15A53">
                          <w:pPr>
                            <w:rPr>
                              <w:rFonts w:ascii="Arial" w:hAnsi="Arial" w:cs="Arial"/>
                              <w:color w:val="FFFFFF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/>
                            </w:rPr>
                            <w:t>October</w:t>
                          </w:r>
                          <w:r w:rsidR="00A9077A">
                            <w:rPr>
                              <w:rFonts w:ascii="Arial" w:hAnsi="Arial" w:cs="Arial"/>
                              <w:color w:val="FFFFFF"/>
                            </w:rPr>
                            <w:t xml:space="preserve"> 2022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041F61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6.75pt;margin-top:9.6pt;width:317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" filled="f" stroked="f">
              <v:textbox style="mso-fit-shape-to-text:t">
                <w:txbxContent>
                  <w:p w14:paraId="29DC63BF" w14:textId="77777777" w:rsidR="00D15A53" w:rsidRPr="00A03B88" w:rsidRDefault="00B5484F" w:rsidP="00D15A53">
                    <w:pPr>
                      <w:rPr>
                        <w:rFonts w:ascii="Arial" w:hAnsi="Arial" w:cs="Arial"/>
                        <w:b/>
                        <w:sz w:val="28"/>
                        <w:szCs w:val="28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Fill>
                          <w14:solidFill>
                            <w14:srgbClr w14:val="FFFFFF"/>
                          </w14:solidFill>
                        </w14:textFill>
                      </w:rPr>
                    </w:pPr>
                    <w:r>
                      <w:rPr>
                        <w:rFonts w:ascii="Arial" w:hAnsi="Arial" w:cs="Arial"/>
                        <w:b/>
                        <w:sz w:val="28"/>
                        <w:szCs w:val="28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Fill>
                          <w14:solidFill>
                            <w14:srgbClr w14:val="FFFFFF"/>
                          </w14:solidFill>
                        </w14:textFill>
                      </w:rPr>
                      <w:t>Serious Mental Illness</w:t>
                    </w:r>
                  </w:p>
                  <w:p w14:paraId="06EB55B4" w14:textId="77777777" w:rsidR="00D15A53" w:rsidRPr="00FE223D" w:rsidRDefault="00D15A53" w:rsidP="00D15A53">
                    <w:pPr>
                      <w:rPr>
                        <w:rFonts w:ascii="Arial" w:hAnsi="Arial" w:cs="Arial"/>
                        <w:color w:val="FFFFFF"/>
                      </w:rPr>
                    </w:pPr>
                    <w:r w:rsidRPr="00FE223D">
                      <w:rPr>
                        <w:rFonts w:ascii="Arial" w:hAnsi="Arial" w:cs="Arial"/>
                        <w:color w:val="FFFFFF"/>
                      </w:rPr>
                      <w:t>Current Awareness Bulletin</w:t>
                    </w:r>
                  </w:p>
                  <w:p w14:paraId="0D43A087" w14:textId="46EC81A5" w:rsidR="00D15A53" w:rsidRPr="00FE223D" w:rsidRDefault="004D4CC7" w:rsidP="00D15A53">
                    <w:pPr>
                      <w:rPr>
                        <w:rFonts w:ascii="Arial" w:hAnsi="Arial" w:cs="Arial"/>
                        <w:color w:val="FFFFFF"/>
                      </w:rPr>
                    </w:pPr>
                    <w:r>
                      <w:rPr>
                        <w:rFonts w:ascii="Arial" w:hAnsi="Arial" w:cs="Arial"/>
                        <w:color w:val="FFFFFF"/>
                      </w:rPr>
                      <w:t>October</w:t>
                    </w:r>
                    <w:r w:rsidR="00A9077A">
                      <w:rPr>
                        <w:rFonts w:ascii="Arial" w:hAnsi="Arial" w:cs="Arial"/>
                        <w:color w:val="FFFFFF"/>
                      </w:rPr>
                      <w:t xml:space="preserve"> 2022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B93763"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041E5996" wp14:editId="1B5F7170">
          <wp:simplePos x="0" y="0"/>
          <wp:positionH relativeFrom="margin">
            <wp:posOffset>4374321</wp:posOffset>
          </wp:positionH>
          <wp:positionV relativeFrom="paragraph">
            <wp:posOffset>243840</wp:posOffset>
          </wp:positionV>
          <wp:extent cx="1245986" cy="680080"/>
          <wp:effectExtent l="0" t="0" r="0" b="635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5986" cy="680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15A53">
      <w:rPr>
        <w:noProof/>
        <w:lang w:eastAsia="en-GB"/>
      </w:rPr>
      <w:drawing>
        <wp:inline distT="0" distB="0" distL="0" distR="0" wp14:anchorId="378F9407" wp14:editId="1A2EAF2E">
          <wp:extent cx="5772647" cy="1081405"/>
          <wp:effectExtent l="0" t="0" r="0" b="4445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ibrarycoverphoto3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3370"/>
                  <a:stretch/>
                </pic:blipFill>
                <pic:spPr bwMode="auto">
                  <a:xfrm>
                    <a:off x="0" y="0"/>
                    <a:ext cx="5778281" cy="108246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5B604D5B" w14:textId="77777777" w:rsidR="00D15A53" w:rsidRDefault="00D15A5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5A53"/>
    <w:rsid w:val="00034F22"/>
    <w:rsid w:val="0003644A"/>
    <w:rsid w:val="000468C3"/>
    <w:rsid w:val="000F6D3A"/>
    <w:rsid w:val="001329E0"/>
    <w:rsid w:val="001A00B0"/>
    <w:rsid w:val="001A1222"/>
    <w:rsid w:val="001A5A3B"/>
    <w:rsid w:val="001C13AE"/>
    <w:rsid w:val="00205860"/>
    <w:rsid w:val="00206B4D"/>
    <w:rsid w:val="002E003C"/>
    <w:rsid w:val="0039040C"/>
    <w:rsid w:val="003C25F9"/>
    <w:rsid w:val="00434880"/>
    <w:rsid w:val="00451760"/>
    <w:rsid w:val="004B12AE"/>
    <w:rsid w:val="004C13CD"/>
    <w:rsid w:val="004C1D01"/>
    <w:rsid w:val="004D4CC7"/>
    <w:rsid w:val="00505662"/>
    <w:rsid w:val="005110A9"/>
    <w:rsid w:val="00533D4A"/>
    <w:rsid w:val="00560338"/>
    <w:rsid w:val="005674C4"/>
    <w:rsid w:val="005D1C1A"/>
    <w:rsid w:val="005D3C42"/>
    <w:rsid w:val="00620872"/>
    <w:rsid w:val="00621CDE"/>
    <w:rsid w:val="006D4520"/>
    <w:rsid w:val="006F24D7"/>
    <w:rsid w:val="007017C5"/>
    <w:rsid w:val="00724475"/>
    <w:rsid w:val="00785D2A"/>
    <w:rsid w:val="0079190B"/>
    <w:rsid w:val="007A2DE6"/>
    <w:rsid w:val="007C5466"/>
    <w:rsid w:val="007F38C6"/>
    <w:rsid w:val="00812B1B"/>
    <w:rsid w:val="0085133D"/>
    <w:rsid w:val="00881599"/>
    <w:rsid w:val="008A227A"/>
    <w:rsid w:val="008B3034"/>
    <w:rsid w:val="00921894"/>
    <w:rsid w:val="00921969"/>
    <w:rsid w:val="009345AC"/>
    <w:rsid w:val="00955C98"/>
    <w:rsid w:val="00971AC6"/>
    <w:rsid w:val="009B444D"/>
    <w:rsid w:val="009E31C5"/>
    <w:rsid w:val="00A03B88"/>
    <w:rsid w:val="00A223BA"/>
    <w:rsid w:val="00A35915"/>
    <w:rsid w:val="00A52B60"/>
    <w:rsid w:val="00A654B7"/>
    <w:rsid w:val="00A9077A"/>
    <w:rsid w:val="00AA021B"/>
    <w:rsid w:val="00AA3937"/>
    <w:rsid w:val="00AB65FC"/>
    <w:rsid w:val="00AE0B33"/>
    <w:rsid w:val="00AE3B2C"/>
    <w:rsid w:val="00B302B9"/>
    <w:rsid w:val="00B342D6"/>
    <w:rsid w:val="00B5484F"/>
    <w:rsid w:val="00B72BDA"/>
    <w:rsid w:val="00B752F9"/>
    <w:rsid w:val="00B93763"/>
    <w:rsid w:val="00B961C5"/>
    <w:rsid w:val="00BF5635"/>
    <w:rsid w:val="00C5547B"/>
    <w:rsid w:val="00C66115"/>
    <w:rsid w:val="00CC22DB"/>
    <w:rsid w:val="00CD5FA3"/>
    <w:rsid w:val="00CD7FC5"/>
    <w:rsid w:val="00D15A53"/>
    <w:rsid w:val="00D45448"/>
    <w:rsid w:val="00DE2291"/>
    <w:rsid w:val="00E749C4"/>
    <w:rsid w:val="00EB31FB"/>
    <w:rsid w:val="00EB3F4E"/>
    <w:rsid w:val="00EE095A"/>
    <w:rsid w:val="00F04AD2"/>
    <w:rsid w:val="00F97A7C"/>
    <w:rsid w:val="00FC3C8A"/>
    <w:rsid w:val="00FE2039"/>
    <w:rsid w:val="00FE223D"/>
    <w:rsid w:val="00FE2DA2"/>
    <w:rsid w:val="00FF3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C6AD91"/>
  <w15:chartTrackingRefBased/>
  <w15:docId w15:val="{93915C72-8E4A-4B75-A70D-11D1F3E8A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484F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5A53"/>
    <w:pPr>
      <w:tabs>
        <w:tab w:val="center" w:pos="4513"/>
        <w:tab w:val="right" w:pos="9026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D15A53"/>
  </w:style>
  <w:style w:type="paragraph" w:styleId="Footer">
    <w:name w:val="footer"/>
    <w:basedOn w:val="Normal"/>
    <w:link w:val="FooterChar"/>
    <w:uiPriority w:val="99"/>
    <w:unhideWhenUsed/>
    <w:rsid w:val="00D15A53"/>
    <w:pPr>
      <w:tabs>
        <w:tab w:val="center" w:pos="4513"/>
        <w:tab w:val="right" w:pos="9026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D15A53"/>
  </w:style>
  <w:style w:type="character" w:styleId="Hyperlink">
    <w:name w:val="Hyperlink"/>
    <w:basedOn w:val="DefaultParagraphFont"/>
    <w:uiPriority w:val="99"/>
    <w:unhideWhenUsed/>
    <w:rsid w:val="00C5547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22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23D"/>
    <w:rPr>
      <w:rFonts w:ascii="Segoe UI" w:hAnsi="Segoe UI" w:cs="Segoe UI"/>
      <w:sz w:val="18"/>
      <w:szCs w:val="18"/>
    </w:rPr>
  </w:style>
  <w:style w:type="character" w:customStyle="1" w:styleId="jrnl">
    <w:name w:val="jrnl"/>
    <w:basedOn w:val="DefaultParagraphFont"/>
    <w:rsid w:val="003C25F9"/>
  </w:style>
  <w:style w:type="paragraph" w:customStyle="1" w:styleId="title1">
    <w:name w:val="title1"/>
    <w:basedOn w:val="Normal"/>
    <w:rsid w:val="00A03B88"/>
    <w:rPr>
      <w:rFonts w:eastAsia="Times New Roman"/>
      <w:sz w:val="27"/>
      <w:szCs w:val="27"/>
    </w:rPr>
  </w:style>
  <w:style w:type="paragraph" w:customStyle="1" w:styleId="desc2">
    <w:name w:val="desc2"/>
    <w:basedOn w:val="Normal"/>
    <w:rsid w:val="00A03B88"/>
    <w:rPr>
      <w:rFonts w:eastAsia="Times New Roman"/>
      <w:sz w:val="26"/>
      <w:szCs w:val="26"/>
    </w:rPr>
  </w:style>
  <w:style w:type="paragraph" w:customStyle="1" w:styleId="details1">
    <w:name w:val="details1"/>
    <w:basedOn w:val="Normal"/>
    <w:rsid w:val="00A03B88"/>
    <w:rPr>
      <w:rFonts w:eastAsia="Times New Roman"/>
      <w:sz w:val="22"/>
      <w:szCs w:val="22"/>
    </w:rPr>
  </w:style>
  <w:style w:type="character" w:customStyle="1" w:styleId="labs-docsum-authors2">
    <w:name w:val="labs-docsum-authors2"/>
    <w:basedOn w:val="DefaultParagraphFont"/>
    <w:rsid w:val="00FE2039"/>
  </w:style>
  <w:style w:type="character" w:customStyle="1" w:styleId="labs-docsum-journal-citation">
    <w:name w:val="labs-docsum-journal-citation"/>
    <w:basedOn w:val="DefaultParagraphFont"/>
    <w:rsid w:val="00FE2039"/>
  </w:style>
  <w:style w:type="character" w:customStyle="1" w:styleId="citation-part">
    <w:name w:val="citation-part"/>
    <w:basedOn w:val="DefaultParagraphFont"/>
    <w:rsid w:val="00FE2039"/>
  </w:style>
  <w:style w:type="character" w:customStyle="1" w:styleId="docsum-pmid">
    <w:name w:val="docsum-pmid"/>
    <w:basedOn w:val="DefaultParagraphFont"/>
    <w:rsid w:val="00FE2039"/>
  </w:style>
  <w:style w:type="character" w:customStyle="1" w:styleId="free-resources2">
    <w:name w:val="free-resources2"/>
    <w:basedOn w:val="DefaultParagraphFont"/>
    <w:rsid w:val="00FE2039"/>
  </w:style>
  <w:style w:type="character" w:customStyle="1" w:styleId="docsum-authors2">
    <w:name w:val="docsum-authors2"/>
    <w:basedOn w:val="DefaultParagraphFont"/>
    <w:rsid w:val="00451760"/>
  </w:style>
  <w:style w:type="character" w:customStyle="1" w:styleId="docsum-journal-citation">
    <w:name w:val="docsum-journal-citation"/>
    <w:basedOn w:val="DefaultParagraphFont"/>
    <w:rsid w:val="00451760"/>
  </w:style>
  <w:style w:type="character" w:customStyle="1" w:styleId="docsum-authors">
    <w:name w:val="docsum-authors"/>
    <w:basedOn w:val="DefaultParagraphFont"/>
    <w:rsid w:val="004C13CD"/>
  </w:style>
  <w:style w:type="character" w:customStyle="1" w:styleId="free-resources">
    <w:name w:val="free-resources"/>
    <w:basedOn w:val="DefaultParagraphFont"/>
    <w:rsid w:val="004C13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9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4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2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82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18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6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4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36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1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7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9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42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2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26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51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6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37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1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7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24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5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5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43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22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7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0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3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8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8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84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1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23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6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00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9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45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7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59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5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87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4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8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94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5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4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1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09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6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3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0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31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74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07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39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32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213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071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7578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70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2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2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84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2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47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9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64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3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95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9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59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5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73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8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15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7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41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6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99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5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94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3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7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3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6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1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0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82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55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888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438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8248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774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02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32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44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21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7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86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88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17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26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52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83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30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13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4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46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59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13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62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79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29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93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82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75453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05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126889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57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001371">
                          <w:marLeft w:val="0"/>
                          <w:marRight w:val="0"/>
                          <w:marTop w:val="216"/>
                          <w:marBottom w:val="31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117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3013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940680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1170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8817109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106302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1906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1833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59819710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854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1368619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0398562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4028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6250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4925679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933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427249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775232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4530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5569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1202505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7564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9464647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0930808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8950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0596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49246010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616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4839438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6496436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8032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9477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94087361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426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5781375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829680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3466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9720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57634429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183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1226697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9675301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2900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214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6310666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501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4342552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2281342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1557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5744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2817041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155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2578920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964898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7969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472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16658332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648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0476392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5291033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2828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4345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34915258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475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3110139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640007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6599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9376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72357363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563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7213649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01310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1455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1406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86001319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2052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3859904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3091047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2579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8828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540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43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56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26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32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065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474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14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552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76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10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40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75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29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52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16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84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8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58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71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78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2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20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1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51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48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80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2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91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10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170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420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802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380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30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1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7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26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92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1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26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80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46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73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15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8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00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52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3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73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00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7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75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55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53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59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45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47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86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6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30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3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89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14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2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25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2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98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5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5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29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20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05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03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1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64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17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84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4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85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1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67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09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86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9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7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1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76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32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73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77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79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64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1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45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461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423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19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9054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94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30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25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43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19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97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5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25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9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45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16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28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499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919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361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662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097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21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69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5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30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4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77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9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53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8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24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52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9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5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80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44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2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82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34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22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78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94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11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02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242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781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0043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63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8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57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61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2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43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04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5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75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1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57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64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29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430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607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27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672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0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19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33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7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39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0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90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05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88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40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74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39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17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31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8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31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9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14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96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3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85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82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35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48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4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60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15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41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48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63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40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28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6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4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83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54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2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20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23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20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93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2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43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43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62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05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97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89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00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90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5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6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2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8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26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58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86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35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0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4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88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33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33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0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1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99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71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28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02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1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67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49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0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5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60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11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88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49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08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90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38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1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82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5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95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72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7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58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89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74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75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4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36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05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4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21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81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318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595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390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4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20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87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98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2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18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0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3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98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72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73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53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019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300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525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7790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23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84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0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5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6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83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2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23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36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80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41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17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87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59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0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89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9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9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05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80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36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26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68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77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03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8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31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6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0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05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74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93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26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10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96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95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732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950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987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22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26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58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1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95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82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01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2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8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45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03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8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8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50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23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51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52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60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30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42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78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54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38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06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57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946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153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6890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390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67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09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03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16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715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033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782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7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0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57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818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592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363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651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941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0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57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7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1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05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40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73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7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92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6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72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38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43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9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35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33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7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19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57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33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68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78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92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66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96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21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72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19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75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615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072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319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709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611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963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46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08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00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74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474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475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906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96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58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2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2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32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01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36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28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27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684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771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935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30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31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30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45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88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21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84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65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36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99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83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62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217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01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44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21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91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1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62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01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93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32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53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9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3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63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9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50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27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00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513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771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871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2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66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8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56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0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09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62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4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91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55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9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12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6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1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0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93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4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37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56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95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79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26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64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153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48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8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8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7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6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03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25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26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72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31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73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9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57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7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901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184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905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0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38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13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65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2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19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3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61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88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85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96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97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5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9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7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83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17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26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67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57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0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3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04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81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4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83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14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8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11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95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2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83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04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30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58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34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98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94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25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45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27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35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33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24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401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035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951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264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2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24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70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6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4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21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13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6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43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84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96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53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14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78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222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801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414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11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08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8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62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46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29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3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25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7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16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86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80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4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66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98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36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5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1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26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30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69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15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3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25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17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06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34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2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69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30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11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88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12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16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77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66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38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87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9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0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13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45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83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25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0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06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67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45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34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8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01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71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32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75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9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17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14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46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55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54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93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8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9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66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01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8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20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5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87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6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67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27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11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94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516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9512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61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57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4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85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56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85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18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41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95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92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80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06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53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80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76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3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55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20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87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93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01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34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19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27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49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26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08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85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94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13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71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7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3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10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1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1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99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11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52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22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94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70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11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95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3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69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52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73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12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58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3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12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67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64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22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28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6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2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89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9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9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86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29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97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36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29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73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13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75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56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37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03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1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0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72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08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92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51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76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22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13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5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65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7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37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76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70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9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9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92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28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68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4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312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058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97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062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6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1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74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86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31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15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70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57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11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94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56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94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19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91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90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24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26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2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6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43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69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1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6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41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32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25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00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9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038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072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1590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55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85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23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92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7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23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66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0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86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02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91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13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18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1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74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6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91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12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01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24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99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6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81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52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5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9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61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08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23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70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6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8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2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4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8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48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44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57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15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115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594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307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387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0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92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92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64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28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9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2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16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36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96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83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89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2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75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44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69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2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51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69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54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82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69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10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962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317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593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55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6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1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68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7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50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9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46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5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21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93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3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44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19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61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90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78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419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522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0086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860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37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1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31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15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78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53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8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57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3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27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6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79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7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53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27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81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4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03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64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8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62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24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55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09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69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9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14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3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60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69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12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19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27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89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75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44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9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11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18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1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36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67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92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63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49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63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22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22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60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5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12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7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94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2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74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6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16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2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23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22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68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41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02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47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61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81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14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7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02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99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83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26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390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7941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9538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859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17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9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7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92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01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93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8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33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66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75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10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00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01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74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3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06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44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4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75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9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21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25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09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80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537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880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455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022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29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89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83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05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57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86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4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29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79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55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49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02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0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41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62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56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80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53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86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22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3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73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4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81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09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38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36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62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94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2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29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71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5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14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3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91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70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95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01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7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64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1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41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58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14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98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47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37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20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66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7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20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25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79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99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30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593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55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016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027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556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46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7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1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69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78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01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84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28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87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40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21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42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123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630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750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29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4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74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80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75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1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810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4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399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9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38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61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81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5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99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80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87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26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77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80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54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3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81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18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5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83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31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39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594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044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042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828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86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42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86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99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8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17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92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70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97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71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23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4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36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46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82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75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965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367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527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52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05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22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36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41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053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902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77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23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4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34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50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7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2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7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7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05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56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6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89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50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31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87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166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006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375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16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3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ubmed.ncbi.nlm.nih.gov/35365385/" TargetMode="External"/><Relationship Id="rId13" Type="http://schemas.openxmlformats.org/officeDocument/2006/relationships/hyperlink" Target="https://pubmed.ncbi.nlm.nih.gov/36183318/" TargetMode="External"/><Relationship Id="rId18" Type="http://schemas.openxmlformats.org/officeDocument/2006/relationships/hyperlink" Target="https://pubmed.ncbi.nlm.nih.gov/35986721/" TargetMode="External"/><Relationship Id="rId26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hyperlink" Target="https://pubmed.ncbi.nlm.nih.gov/35714679/" TargetMode="External"/><Relationship Id="rId7" Type="http://schemas.openxmlformats.org/officeDocument/2006/relationships/hyperlink" Target="https://pubmed.ncbi.nlm.nih.gov/36237836/" TargetMode="External"/><Relationship Id="rId12" Type="http://schemas.openxmlformats.org/officeDocument/2006/relationships/hyperlink" Target="https://pubmed.ncbi.nlm.nih.gov/36183319/" TargetMode="External"/><Relationship Id="rId17" Type="http://schemas.openxmlformats.org/officeDocument/2006/relationships/hyperlink" Target="https://pubmed.ncbi.nlm.nih.gov/35994099/" TargetMode="External"/><Relationship Id="rId25" Type="http://schemas.openxmlformats.org/officeDocument/2006/relationships/hyperlink" Target="https://pubmed.ncbi.nlm.nih.gov/35378991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pubmed.ncbi.nlm.nih.gov/36183314/" TargetMode="External"/><Relationship Id="rId20" Type="http://schemas.openxmlformats.org/officeDocument/2006/relationships/hyperlink" Target="https://pubmed.ncbi.nlm.nih.gov/35876216/" TargetMode="External"/><Relationship Id="rId29" Type="http://schemas.openxmlformats.org/officeDocument/2006/relationships/image" Target="media/image5.png"/><Relationship Id="rId1" Type="http://schemas.openxmlformats.org/officeDocument/2006/relationships/styles" Target="styles.xml"/><Relationship Id="rId6" Type="http://schemas.openxmlformats.org/officeDocument/2006/relationships/hyperlink" Target="https://pubmed.ncbi.nlm.nih.gov/36073745/" TargetMode="External"/><Relationship Id="rId11" Type="http://schemas.openxmlformats.org/officeDocument/2006/relationships/hyperlink" Target="https://pubmed.ncbi.nlm.nih.gov/36183320/" TargetMode="External"/><Relationship Id="rId24" Type="http://schemas.openxmlformats.org/officeDocument/2006/relationships/hyperlink" Target="https://pubmed.ncbi.nlm.nih.gov/35380346/" TargetMode="External"/><Relationship Id="rId32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s://pubmed.ncbi.nlm.nih.gov/36183315/" TargetMode="External"/><Relationship Id="rId23" Type="http://schemas.openxmlformats.org/officeDocument/2006/relationships/hyperlink" Target="https://pubmed.ncbi.nlm.nih.gov/35611512/" TargetMode="External"/><Relationship Id="rId28" Type="http://schemas.openxmlformats.org/officeDocument/2006/relationships/hyperlink" Target="https://bit.ly/3sde11f" TargetMode="External"/><Relationship Id="rId10" Type="http://schemas.openxmlformats.org/officeDocument/2006/relationships/hyperlink" Target="https://pubmed.ncbi.nlm.nih.gov/36097960/" TargetMode="External"/><Relationship Id="rId19" Type="http://schemas.openxmlformats.org/officeDocument/2006/relationships/hyperlink" Target="https://pubmed.ncbi.nlm.nih.gov/35959534/" TargetMode="External"/><Relationship Id="rId31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pubmed.ncbi.nlm.nih.gov/36226591/" TargetMode="External"/><Relationship Id="rId14" Type="http://schemas.openxmlformats.org/officeDocument/2006/relationships/hyperlink" Target="https://pubmed.ncbi.nlm.nih.gov/36183316/" TargetMode="External"/><Relationship Id="rId22" Type="http://schemas.openxmlformats.org/officeDocument/2006/relationships/hyperlink" Target="https://pubmed.ncbi.nlm.nih.gov/35671553/" TargetMode="External"/><Relationship Id="rId27" Type="http://schemas.openxmlformats.org/officeDocument/2006/relationships/footer" Target="footer1.xml"/><Relationship Id="rId30" Type="http://schemas.openxmlformats.org/officeDocument/2006/relationships/image" Target="cid:image001.png@01D848F6.F5C1E7B0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Library@gmmh.nhs.uk" TargetMode="External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5" Type="http://schemas.openxmlformats.org/officeDocument/2006/relationships/hyperlink" Target="https://twitter.com/Knowledge_GMMH?lang=en-gb" TargetMode="External"/><Relationship Id="rId4" Type="http://schemas.openxmlformats.org/officeDocument/2006/relationships/hyperlink" Target="https://www.gmmh.nhs.uk/services-library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715</Words>
  <Characters>4078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Lorna Dawson</dc:creator>
  <cp:keywords/>
  <dc:description/>
  <cp:lastModifiedBy>John Coulshed</cp:lastModifiedBy>
  <cp:revision>2</cp:revision>
  <cp:lastPrinted>2018-05-16T13:53:00Z</cp:lastPrinted>
  <dcterms:created xsi:type="dcterms:W3CDTF">2022-10-17T14:55:00Z</dcterms:created>
  <dcterms:modified xsi:type="dcterms:W3CDTF">2022-10-17T14:55:00Z</dcterms:modified>
</cp:coreProperties>
</file>