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D46" w:rsidRPr="009D3459" w:rsidRDefault="009C1D46" w:rsidP="007D31C9">
      <w:pPr>
        <w:rPr>
          <w:b/>
          <w:sz w:val="48"/>
          <w:szCs w:val="48"/>
        </w:rPr>
      </w:pPr>
      <w:r w:rsidRPr="009D3459">
        <w:rPr>
          <w:b/>
          <w:sz w:val="48"/>
          <w:szCs w:val="48"/>
        </w:rPr>
        <w:t xml:space="preserve">Library </w:t>
      </w:r>
      <w:r w:rsidR="009D3459" w:rsidRPr="009D3459">
        <w:rPr>
          <w:b/>
          <w:sz w:val="48"/>
          <w:szCs w:val="48"/>
        </w:rPr>
        <w:t xml:space="preserve">(LKS) </w:t>
      </w:r>
      <w:r w:rsidRPr="009D3459">
        <w:rPr>
          <w:b/>
          <w:sz w:val="48"/>
          <w:szCs w:val="48"/>
        </w:rPr>
        <w:t>Registration Form</w:t>
      </w:r>
    </w:p>
    <w:p w:rsidR="00FD645E" w:rsidRPr="009C1D46" w:rsidRDefault="00D90F53" w:rsidP="00D90F53">
      <w:pPr>
        <w:rPr>
          <w:sz w:val="36"/>
          <w:szCs w:val="36"/>
        </w:rPr>
      </w:pPr>
      <w:r>
        <w:rPr>
          <w:sz w:val="36"/>
          <w:szCs w:val="36"/>
        </w:rPr>
        <w:t>Please write clearly</w:t>
      </w:r>
      <w:r w:rsidR="00FD645E">
        <w:rPr>
          <w:sz w:val="36"/>
          <w:szCs w:val="36"/>
        </w:rPr>
        <w:t xml:space="preserve">                               </w:t>
      </w:r>
      <w:r w:rsidR="00031335">
        <w:rPr>
          <w:sz w:val="36"/>
          <w:szCs w:val="36"/>
        </w:rPr>
        <w:t xml:space="preserve">  </w:t>
      </w:r>
      <w:r w:rsidR="00FD645E">
        <w:rPr>
          <w:sz w:val="36"/>
          <w:szCs w:val="36"/>
        </w:rPr>
        <w:t xml:space="preserve">            </w:t>
      </w:r>
    </w:p>
    <w:tbl>
      <w:tblPr>
        <w:tblStyle w:val="TableGrid"/>
        <w:tblW w:w="10682" w:type="dxa"/>
        <w:tblLook w:val="04A0" w:firstRow="1" w:lastRow="0" w:firstColumn="1" w:lastColumn="0" w:noHBand="0" w:noVBand="1"/>
      </w:tblPr>
      <w:tblGrid>
        <w:gridCol w:w="2376"/>
        <w:gridCol w:w="2965"/>
        <w:gridCol w:w="1188"/>
        <w:gridCol w:w="1027"/>
        <w:gridCol w:w="207"/>
        <w:gridCol w:w="2919"/>
      </w:tblGrid>
      <w:tr w:rsidR="00895531" w:rsidTr="00895531">
        <w:trPr>
          <w:trHeight w:val="717"/>
        </w:trPr>
        <w:tc>
          <w:tcPr>
            <w:tcW w:w="2376" w:type="dxa"/>
          </w:tcPr>
          <w:p w:rsidR="00895531" w:rsidRPr="007A3A73" w:rsidRDefault="00895531" w:rsidP="00D90F53">
            <w:pPr>
              <w:rPr>
                <w:sz w:val="24"/>
                <w:szCs w:val="24"/>
              </w:rPr>
            </w:pPr>
            <w:r w:rsidRPr="003D71C3">
              <w:t>T</w:t>
            </w:r>
            <w:r>
              <w:t>ITLE</w:t>
            </w:r>
            <w:r w:rsidRPr="003D71C3">
              <w:t>:</w:t>
            </w:r>
          </w:p>
        </w:tc>
        <w:tc>
          <w:tcPr>
            <w:tcW w:w="4153" w:type="dxa"/>
            <w:gridSpan w:val="2"/>
          </w:tcPr>
          <w:p w:rsidR="00895531" w:rsidRDefault="00895531" w:rsidP="00895531">
            <w:pPr>
              <w:rPr>
                <w:sz w:val="24"/>
                <w:szCs w:val="24"/>
              </w:rPr>
            </w:pPr>
            <w:r w:rsidRPr="007A3A73">
              <w:rPr>
                <w:sz w:val="24"/>
                <w:szCs w:val="24"/>
              </w:rPr>
              <w:t>FIRST NAME:</w:t>
            </w:r>
          </w:p>
          <w:p w:rsidR="00895531" w:rsidRPr="007A3A73" w:rsidRDefault="00895531" w:rsidP="00D90F53">
            <w:pPr>
              <w:rPr>
                <w:sz w:val="24"/>
                <w:szCs w:val="24"/>
              </w:rPr>
            </w:pPr>
          </w:p>
        </w:tc>
        <w:tc>
          <w:tcPr>
            <w:tcW w:w="4153" w:type="dxa"/>
            <w:gridSpan w:val="3"/>
          </w:tcPr>
          <w:p w:rsidR="00895531" w:rsidRPr="007A3A73" w:rsidRDefault="00895531" w:rsidP="00D90F53">
            <w:pPr>
              <w:rPr>
                <w:sz w:val="24"/>
                <w:szCs w:val="24"/>
              </w:rPr>
            </w:pPr>
            <w:r w:rsidRPr="007A3A73">
              <w:rPr>
                <w:sz w:val="24"/>
                <w:szCs w:val="24"/>
              </w:rPr>
              <w:t>LAST NAME:</w:t>
            </w:r>
          </w:p>
        </w:tc>
      </w:tr>
      <w:tr w:rsidR="009C1D46" w:rsidTr="00870956">
        <w:tc>
          <w:tcPr>
            <w:tcW w:w="5341" w:type="dxa"/>
            <w:gridSpan w:val="2"/>
          </w:tcPr>
          <w:p w:rsidR="00D90F53" w:rsidRPr="007A3A73" w:rsidRDefault="00D90F53" w:rsidP="00D90F53">
            <w:pPr>
              <w:rPr>
                <w:sz w:val="24"/>
                <w:szCs w:val="24"/>
              </w:rPr>
            </w:pPr>
            <w:r w:rsidRPr="007A3A73">
              <w:rPr>
                <w:sz w:val="24"/>
                <w:szCs w:val="24"/>
              </w:rPr>
              <w:t>HOME ADDRESS:</w:t>
            </w:r>
          </w:p>
          <w:p w:rsidR="009C1D46" w:rsidRPr="007A3A73" w:rsidRDefault="009C1D46" w:rsidP="00D90F53">
            <w:pPr>
              <w:rPr>
                <w:sz w:val="24"/>
                <w:szCs w:val="24"/>
              </w:rPr>
            </w:pPr>
          </w:p>
          <w:p w:rsidR="009E2E68" w:rsidRPr="007A3A73" w:rsidRDefault="009E2E68" w:rsidP="009E2E68">
            <w:pPr>
              <w:rPr>
                <w:sz w:val="24"/>
                <w:szCs w:val="24"/>
              </w:rPr>
            </w:pPr>
          </w:p>
          <w:p w:rsidR="009C1D46" w:rsidRPr="007A3A73" w:rsidRDefault="009C1D46" w:rsidP="009E2E68">
            <w:pPr>
              <w:rPr>
                <w:sz w:val="24"/>
                <w:szCs w:val="24"/>
              </w:rPr>
            </w:pPr>
          </w:p>
          <w:p w:rsidR="007D31C9" w:rsidRPr="007A3A73" w:rsidRDefault="007D31C9" w:rsidP="009E2E68">
            <w:pPr>
              <w:rPr>
                <w:sz w:val="24"/>
                <w:szCs w:val="24"/>
              </w:rPr>
            </w:pPr>
          </w:p>
        </w:tc>
        <w:tc>
          <w:tcPr>
            <w:tcW w:w="5341" w:type="dxa"/>
            <w:gridSpan w:val="4"/>
          </w:tcPr>
          <w:p w:rsidR="00D90F53" w:rsidRPr="007A3A73" w:rsidRDefault="00594941" w:rsidP="00D90F53">
            <w:pPr>
              <w:rPr>
                <w:sz w:val="24"/>
                <w:szCs w:val="24"/>
              </w:rPr>
            </w:pPr>
            <w:r w:rsidRPr="007A3A73">
              <w:rPr>
                <w:sz w:val="24"/>
                <w:szCs w:val="24"/>
              </w:rPr>
              <w:t>DEPARTMENT</w:t>
            </w:r>
            <w:r w:rsidR="009E2E68" w:rsidRPr="007A3A73">
              <w:rPr>
                <w:sz w:val="24"/>
                <w:szCs w:val="24"/>
              </w:rPr>
              <w:t>:</w:t>
            </w:r>
          </w:p>
          <w:p w:rsidR="006775C9" w:rsidRPr="00895531" w:rsidRDefault="006775C9" w:rsidP="00D90F53">
            <w:pPr>
              <w:rPr>
                <w:sz w:val="30"/>
                <w:szCs w:val="30"/>
              </w:rPr>
            </w:pPr>
          </w:p>
          <w:p w:rsidR="006775C9" w:rsidRPr="007A3A73" w:rsidRDefault="006775C9" w:rsidP="00D90F53">
            <w:pPr>
              <w:rPr>
                <w:sz w:val="24"/>
                <w:szCs w:val="24"/>
              </w:rPr>
            </w:pPr>
            <w:r w:rsidRPr="007A3A73">
              <w:rPr>
                <w:sz w:val="24"/>
                <w:szCs w:val="24"/>
              </w:rPr>
              <w:t>SITE</w:t>
            </w:r>
            <w:r w:rsidR="007A3A73">
              <w:rPr>
                <w:sz w:val="24"/>
                <w:szCs w:val="24"/>
              </w:rPr>
              <w:t xml:space="preserve"> / LOCATION: </w:t>
            </w:r>
          </w:p>
          <w:p w:rsidR="00D90F53" w:rsidRPr="007A3A73" w:rsidRDefault="00D90F53" w:rsidP="009E2E68">
            <w:pPr>
              <w:rPr>
                <w:sz w:val="24"/>
                <w:szCs w:val="24"/>
              </w:rPr>
            </w:pPr>
          </w:p>
        </w:tc>
      </w:tr>
      <w:tr w:rsidR="00594941" w:rsidRPr="00594941" w:rsidTr="00870956">
        <w:tc>
          <w:tcPr>
            <w:tcW w:w="5341" w:type="dxa"/>
            <w:gridSpan w:val="2"/>
          </w:tcPr>
          <w:p w:rsidR="00594941" w:rsidRDefault="006D3883" w:rsidP="006D3883">
            <w:pPr>
              <w:rPr>
                <w:sz w:val="24"/>
                <w:szCs w:val="24"/>
              </w:rPr>
            </w:pPr>
            <w:r w:rsidRPr="007A3A73">
              <w:rPr>
                <w:sz w:val="24"/>
                <w:szCs w:val="24"/>
              </w:rPr>
              <w:t>PHONE / MOBILE:</w:t>
            </w:r>
          </w:p>
          <w:p w:rsidR="006D3883" w:rsidRPr="007A3A73" w:rsidRDefault="006D3883" w:rsidP="006D3883">
            <w:pPr>
              <w:rPr>
                <w:sz w:val="24"/>
                <w:szCs w:val="24"/>
              </w:rPr>
            </w:pPr>
          </w:p>
        </w:tc>
        <w:tc>
          <w:tcPr>
            <w:tcW w:w="5341" w:type="dxa"/>
            <w:gridSpan w:val="4"/>
          </w:tcPr>
          <w:p w:rsidR="00594941" w:rsidRPr="007A3A73" w:rsidRDefault="00BC67F8" w:rsidP="00B551F4">
            <w:pPr>
              <w:rPr>
                <w:sz w:val="24"/>
                <w:szCs w:val="24"/>
              </w:rPr>
            </w:pPr>
            <w:r w:rsidRPr="007A3A73">
              <w:rPr>
                <w:sz w:val="24"/>
                <w:szCs w:val="24"/>
              </w:rPr>
              <w:t>JOB</w:t>
            </w:r>
            <w:r w:rsidR="00B551F4" w:rsidRPr="007A3A73">
              <w:rPr>
                <w:sz w:val="24"/>
                <w:szCs w:val="24"/>
              </w:rPr>
              <w:t xml:space="preserve"> </w:t>
            </w:r>
            <w:r w:rsidR="00594941" w:rsidRPr="007A3A73">
              <w:rPr>
                <w:sz w:val="24"/>
                <w:szCs w:val="24"/>
              </w:rPr>
              <w:t>/</w:t>
            </w:r>
            <w:r w:rsidR="00B551F4" w:rsidRPr="007A3A73">
              <w:rPr>
                <w:sz w:val="24"/>
                <w:szCs w:val="24"/>
              </w:rPr>
              <w:t xml:space="preserve"> </w:t>
            </w:r>
            <w:r w:rsidR="00594941" w:rsidRPr="007A3A73">
              <w:rPr>
                <w:sz w:val="24"/>
                <w:szCs w:val="24"/>
              </w:rPr>
              <w:t>ROLE:</w:t>
            </w:r>
          </w:p>
        </w:tc>
      </w:tr>
      <w:tr w:rsidR="006D3883" w:rsidTr="00895531">
        <w:trPr>
          <w:trHeight w:val="879"/>
        </w:trPr>
        <w:tc>
          <w:tcPr>
            <w:tcW w:w="5341" w:type="dxa"/>
            <w:gridSpan w:val="2"/>
            <w:vMerge w:val="restart"/>
          </w:tcPr>
          <w:p w:rsidR="006D3883" w:rsidRPr="007A3A73" w:rsidRDefault="006D3883" w:rsidP="006D3883">
            <w:pPr>
              <w:rPr>
                <w:sz w:val="24"/>
                <w:szCs w:val="24"/>
              </w:rPr>
            </w:pPr>
            <w:r>
              <w:rPr>
                <w:sz w:val="24"/>
                <w:szCs w:val="24"/>
              </w:rPr>
              <w:t xml:space="preserve">PREFERRED </w:t>
            </w:r>
            <w:r w:rsidRPr="007A3A73">
              <w:rPr>
                <w:sz w:val="24"/>
                <w:szCs w:val="24"/>
              </w:rPr>
              <w:t>EMAIL:</w:t>
            </w:r>
          </w:p>
          <w:p w:rsidR="006D3883" w:rsidRPr="007A3A73" w:rsidRDefault="006D3883" w:rsidP="007D31C9">
            <w:pPr>
              <w:rPr>
                <w:sz w:val="24"/>
                <w:szCs w:val="24"/>
              </w:rPr>
            </w:pPr>
          </w:p>
        </w:tc>
        <w:tc>
          <w:tcPr>
            <w:tcW w:w="5341" w:type="dxa"/>
            <w:gridSpan w:val="4"/>
          </w:tcPr>
          <w:p w:rsidR="006D3883" w:rsidRDefault="006D3883" w:rsidP="00BC67F8">
            <w:pPr>
              <w:rPr>
                <w:sz w:val="24"/>
                <w:szCs w:val="24"/>
              </w:rPr>
            </w:pPr>
            <w:r w:rsidRPr="007A3A73">
              <w:rPr>
                <w:sz w:val="24"/>
                <w:szCs w:val="24"/>
              </w:rPr>
              <w:t>TRUST / EM</w:t>
            </w:r>
            <w:r w:rsidR="00AC7FF3">
              <w:rPr>
                <w:sz w:val="24"/>
                <w:szCs w:val="24"/>
              </w:rPr>
              <w:t>PLOYER</w:t>
            </w:r>
            <w:r w:rsidR="00165596">
              <w:rPr>
                <w:sz w:val="24"/>
                <w:szCs w:val="24"/>
              </w:rPr>
              <w:t xml:space="preserve"> </w:t>
            </w:r>
            <w:r w:rsidR="00AC7FF3">
              <w:rPr>
                <w:sz w:val="24"/>
                <w:szCs w:val="24"/>
              </w:rPr>
              <w:t xml:space="preserve">/ </w:t>
            </w:r>
            <w:r w:rsidRPr="007A3A73">
              <w:rPr>
                <w:sz w:val="24"/>
                <w:szCs w:val="24"/>
              </w:rPr>
              <w:t>UNIVERSITY:</w:t>
            </w:r>
          </w:p>
          <w:p w:rsidR="00AC7FF3" w:rsidRDefault="00AC7FF3" w:rsidP="00BC67F8">
            <w:pPr>
              <w:rPr>
                <w:sz w:val="24"/>
                <w:szCs w:val="24"/>
              </w:rPr>
            </w:pPr>
          </w:p>
          <w:p w:rsidR="006D3883" w:rsidRPr="007A3A73" w:rsidRDefault="006D3883" w:rsidP="00BC67F8">
            <w:pPr>
              <w:rPr>
                <w:sz w:val="24"/>
                <w:szCs w:val="24"/>
              </w:rPr>
            </w:pPr>
          </w:p>
        </w:tc>
      </w:tr>
      <w:tr w:rsidR="006D3883" w:rsidTr="00895531">
        <w:trPr>
          <w:trHeight w:val="879"/>
        </w:trPr>
        <w:tc>
          <w:tcPr>
            <w:tcW w:w="5341" w:type="dxa"/>
            <w:gridSpan w:val="2"/>
            <w:vMerge/>
            <w:tcBorders>
              <w:bottom w:val="single" w:sz="4" w:space="0" w:color="auto"/>
            </w:tcBorders>
          </w:tcPr>
          <w:p w:rsidR="006D3883" w:rsidRPr="007A3A73" w:rsidRDefault="006D3883" w:rsidP="006D3883">
            <w:pPr>
              <w:rPr>
                <w:sz w:val="24"/>
                <w:szCs w:val="24"/>
              </w:rPr>
            </w:pPr>
          </w:p>
        </w:tc>
        <w:tc>
          <w:tcPr>
            <w:tcW w:w="5341" w:type="dxa"/>
            <w:gridSpan w:val="4"/>
            <w:tcBorders>
              <w:bottom w:val="single" w:sz="4" w:space="0" w:color="auto"/>
            </w:tcBorders>
          </w:tcPr>
          <w:p w:rsidR="006D3883" w:rsidRPr="007A3A73" w:rsidRDefault="006D3883" w:rsidP="00895531">
            <w:pPr>
              <w:rPr>
                <w:sz w:val="24"/>
                <w:szCs w:val="24"/>
              </w:rPr>
            </w:pPr>
            <w:r w:rsidRPr="007A3A73">
              <w:rPr>
                <w:sz w:val="24"/>
                <w:szCs w:val="24"/>
              </w:rPr>
              <w:t>LEAVING DATE / END OF COURSE:</w:t>
            </w:r>
          </w:p>
        </w:tc>
      </w:tr>
      <w:tr w:rsidR="001F1A02" w:rsidRPr="00594941" w:rsidTr="009948F3">
        <w:tc>
          <w:tcPr>
            <w:tcW w:w="10682" w:type="dxa"/>
            <w:gridSpan w:val="6"/>
            <w:tcBorders>
              <w:left w:val="nil"/>
              <w:bottom w:val="single" w:sz="4" w:space="0" w:color="auto"/>
              <w:right w:val="nil"/>
            </w:tcBorders>
          </w:tcPr>
          <w:p w:rsidR="001F1A02" w:rsidRDefault="001F1A02" w:rsidP="001F1A02">
            <w:pPr>
              <w:rPr>
                <w:sz w:val="20"/>
                <w:szCs w:val="20"/>
              </w:rPr>
            </w:pPr>
          </w:p>
          <w:p w:rsidR="001243F4" w:rsidRPr="001F1A02" w:rsidRDefault="001243F4" w:rsidP="001F1A02">
            <w:pPr>
              <w:rPr>
                <w:sz w:val="20"/>
                <w:szCs w:val="20"/>
              </w:rPr>
            </w:pPr>
            <w:r>
              <w:rPr>
                <w:sz w:val="20"/>
                <w:szCs w:val="20"/>
              </w:rPr>
              <w:t xml:space="preserve"> </w:t>
            </w:r>
          </w:p>
        </w:tc>
      </w:tr>
      <w:tr w:rsidR="00895531" w:rsidRPr="00594941" w:rsidTr="00895531">
        <w:trPr>
          <w:trHeight w:val="619"/>
        </w:trPr>
        <w:tc>
          <w:tcPr>
            <w:tcW w:w="7556" w:type="dxa"/>
            <w:gridSpan w:val="4"/>
            <w:tcBorders>
              <w:top w:val="nil"/>
              <w:right w:val="nil"/>
            </w:tcBorders>
            <w:vAlign w:val="center"/>
          </w:tcPr>
          <w:p w:rsidR="00895531" w:rsidRPr="00895531" w:rsidRDefault="00895531" w:rsidP="00895531">
            <w:pPr>
              <w:rPr>
                <w:b/>
                <w:sz w:val="26"/>
                <w:szCs w:val="26"/>
              </w:rPr>
            </w:pPr>
            <w:r>
              <w:rPr>
                <w:b/>
                <w:sz w:val="26"/>
                <w:szCs w:val="26"/>
              </w:rPr>
              <w:t>Would you like</w:t>
            </w:r>
            <w:r w:rsidRPr="00FD4556">
              <w:rPr>
                <w:b/>
                <w:sz w:val="26"/>
                <w:szCs w:val="26"/>
              </w:rPr>
              <w:t xml:space="preserve"> targeted updates on your professional interests?</w:t>
            </w:r>
            <w:r w:rsidRPr="000578BE">
              <w:t xml:space="preserve"> List your interests below to sign up </w:t>
            </w:r>
            <w:r>
              <w:t>for</w:t>
            </w:r>
            <w:r w:rsidRPr="000578BE">
              <w:t xml:space="preserve"> </w:t>
            </w:r>
            <w:proofErr w:type="spellStart"/>
            <w:r w:rsidRPr="000578BE">
              <w:t>KnowledgeShare</w:t>
            </w:r>
            <w:proofErr w:type="spellEnd"/>
            <w:r w:rsidRPr="000578BE">
              <w:t xml:space="preserve"> Evidence Updates by email:</w:t>
            </w:r>
          </w:p>
        </w:tc>
        <w:tc>
          <w:tcPr>
            <w:tcW w:w="3126" w:type="dxa"/>
            <w:gridSpan w:val="2"/>
            <w:tcBorders>
              <w:top w:val="nil"/>
              <w:left w:val="nil"/>
            </w:tcBorders>
            <w:vAlign w:val="center"/>
          </w:tcPr>
          <w:p w:rsidR="00895531" w:rsidRDefault="00895531" w:rsidP="00895531">
            <w:pPr>
              <w:rPr>
                <w:sz w:val="20"/>
                <w:szCs w:val="20"/>
              </w:rPr>
            </w:pPr>
            <w:r>
              <w:rPr>
                <w:noProof/>
                <w:lang w:eastAsia="en-GB"/>
              </w:rPr>
              <w:drawing>
                <wp:anchor distT="0" distB="0" distL="114300" distR="114300" simplePos="0" relativeHeight="251707392" behindDoc="1" locked="0" layoutInCell="1" allowOverlap="1" wp14:anchorId="1051EA3A" wp14:editId="31937F80">
                  <wp:simplePos x="0" y="0"/>
                  <wp:positionH relativeFrom="column">
                    <wp:posOffset>-29210</wp:posOffset>
                  </wp:positionH>
                  <wp:positionV relativeFrom="paragraph">
                    <wp:posOffset>-248285</wp:posOffset>
                  </wp:positionV>
                  <wp:extent cx="1838325" cy="320675"/>
                  <wp:effectExtent l="0" t="0" r="9525" b="3175"/>
                  <wp:wrapTight wrapText="bothSides">
                    <wp:wrapPolygon edited="0">
                      <wp:start x="0" y="0"/>
                      <wp:lineTo x="0" y="20531"/>
                      <wp:lineTo x="4253" y="20531"/>
                      <wp:lineTo x="21488" y="17964"/>
                      <wp:lineTo x="21488" y="5133"/>
                      <wp:lineTo x="425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_Logo_Full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8325" cy="320675"/>
                          </a:xfrm>
                          <a:prstGeom prst="rect">
                            <a:avLst/>
                          </a:prstGeom>
                        </pic:spPr>
                      </pic:pic>
                    </a:graphicData>
                  </a:graphic>
                  <wp14:sizeRelH relativeFrom="page">
                    <wp14:pctWidth>0</wp14:pctWidth>
                  </wp14:sizeRelH>
                  <wp14:sizeRelV relativeFrom="page">
                    <wp14:pctHeight>0</wp14:pctHeight>
                  </wp14:sizeRelV>
                </wp:anchor>
              </w:drawing>
            </w:r>
          </w:p>
        </w:tc>
      </w:tr>
      <w:tr w:rsidR="001243F4" w:rsidRPr="00594941" w:rsidTr="00C31590">
        <w:trPr>
          <w:trHeight w:val="1630"/>
        </w:trPr>
        <w:tc>
          <w:tcPr>
            <w:tcW w:w="2376" w:type="dxa"/>
            <w:shd w:val="clear" w:color="auto" w:fill="C6D9F1" w:themeFill="text2" w:themeFillTint="33"/>
            <w:vAlign w:val="center"/>
          </w:tcPr>
          <w:p w:rsidR="00C31590" w:rsidRDefault="001243F4" w:rsidP="00C31590">
            <w:pPr>
              <w:jc w:val="center"/>
            </w:pPr>
            <w:r w:rsidRPr="00753187">
              <w:rPr>
                <w:b/>
                <w:bCs/>
                <w:sz w:val="28"/>
                <w:szCs w:val="28"/>
              </w:rPr>
              <w:t>Condition</w:t>
            </w:r>
            <w:r w:rsidR="00C31590">
              <w:rPr>
                <w:b/>
                <w:bCs/>
                <w:sz w:val="28"/>
                <w:szCs w:val="28"/>
              </w:rPr>
              <w:t>s</w:t>
            </w:r>
            <w:r w:rsidRPr="00753187">
              <w:rPr>
                <w:b/>
                <w:bCs/>
                <w:sz w:val="28"/>
                <w:szCs w:val="28"/>
              </w:rPr>
              <w:t>/Risk Factors</w:t>
            </w:r>
          </w:p>
          <w:p w:rsidR="00217B57" w:rsidRDefault="00C31590" w:rsidP="00C31590">
            <w:pPr>
              <w:jc w:val="center"/>
            </w:pPr>
            <w:r>
              <w:t xml:space="preserve">(e.g. </w:t>
            </w:r>
            <w:r w:rsidR="001243F4" w:rsidRPr="00753187">
              <w:t>gestational</w:t>
            </w:r>
          </w:p>
          <w:p w:rsidR="001243F4" w:rsidRDefault="001243F4" w:rsidP="00C31590">
            <w:pPr>
              <w:jc w:val="center"/>
              <w:rPr>
                <w:b/>
                <w:sz w:val="26"/>
                <w:szCs w:val="26"/>
              </w:rPr>
            </w:pPr>
            <w:r>
              <w:t>d</w:t>
            </w:r>
            <w:r w:rsidRPr="00753187">
              <w:t>iabetes)</w:t>
            </w:r>
          </w:p>
        </w:tc>
        <w:tc>
          <w:tcPr>
            <w:tcW w:w="2965" w:type="dxa"/>
          </w:tcPr>
          <w:p w:rsidR="001243F4" w:rsidRDefault="001243F4" w:rsidP="001243F4">
            <w:pPr>
              <w:rPr>
                <w:b/>
                <w:sz w:val="26"/>
                <w:szCs w:val="26"/>
              </w:rPr>
            </w:pPr>
          </w:p>
        </w:tc>
        <w:tc>
          <w:tcPr>
            <w:tcW w:w="2422" w:type="dxa"/>
            <w:gridSpan w:val="3"/>
            <w:shd w:val="clear" w:color="auto" w:fill="C6D9F1" w:themeFill="text2" w:themeFillTint="33"/>
            <w:vAlign w:val="center"/>
          </w:tcPr>
          <w:p w:rsidR="00C31590" w:rsidRDefault="001243F4" w:rsidP="00C31590">
            <w:pPr>
              <w:jc w:val="center"/>
              <w:rPr>
                <w:b/>
                <w:bCs/>
              </w:rPr>
            </w:pPr>
            <w:r w:rsidRPr="00753187">
              <w:rPr>
                <w:b/>
                <w:bCs/>
                <w:sz w:val="28"/>
                <w:szCs w:val="28"/>
              </w:rPr>
              <w:t>Professional Interests</w:t>
            </w:r>
          </w:p>
          <w:p w:rsidR="00217B57" w:rsidRDefault="001243F4" w:rsidP="00C31590">
            <w:pPr>
              <w:jc w:val="center"/>
            </w:pPr>
            <w:r w:rsidRPr="00753187">
              <w:t>(e.g.</w:t>
            </w:r>
            <w:r w:rsidR="00C31590">
              <w:t xml:space="preserve"> </w:t>
            </w:r>
            <w:r w:rsidR="008149AC">
              <w:t>clinical or</w:t>
            </w:r>
          </w:p>
          <w:p w:rsidR="00217B57" w:rsidRPr="00C31590" w:rsidRDefault="00C31590" w:rsidP="00C31590">
            <w:pPr>
              <w:jc w:val="center"/>
            </w:pPr>
            <w:r>
              <w:t>non-clinical</w:t>
            </w:r>
            <w:r w:rsidR="008149AC">
              <w:t xml:space="preserve"> interests</w:t>
            </w:r>
            <w:r w:rsidR="001243F4" w:rsidRPr="00753187">
              <w:t>)</w:t>
            </w:r>
          </w:p>
        </w:tc>
        <w:tc>
          <w:tcPr>
            <w:tcW w:w="2919" w:type="dxa"/>
          </w:tcPr>
          <w:p w:rsidR="001243F4" w:rsidRDefault="001243F4" w:rsidP="001243F4">
            <w:pPr>
              <w:rPr>
                <w:b/>
                <w:sz w:val="26"/>
                <w:szCs w:val="26"/>
              </w:rPr>
            </w:pPr>
          </w:p>
        </w:tc>
      </w:tr>
      <w:tr w:rsidR="001243F4" w:rsidRPr="00594941" w:rsidTr="00C31590">
        <w:trPr>
          <w:trHeight w:val="1630"/>
        </w:trPr>
        <w:tc>
          <w:tcPr>
            <w:tcW w:w="2376" w:type="dxa"/>
            <w:shd w:val="clear" w:color="auto" w:fill="C6D9F1" w:themeFill="text2" w:themeFillTint="33"/>
            <w:vAlign w:val="center"/>
          </w:tcPr>
          <w:p w:rsidR="001243F4" w:rsidRPr="00753187" w:rsidRDefault="001243F4" w:rsidP="00C31590">
            <w:pPr>
              <w:jc w:val="center"/>
              <w:rPr>
                <w:b/>
                <w:bCs/>
                <w:sz w:val="28"/>
                <w:szCs w:val="28"/>
              </w:rPr>
            </w:pPr>
            <w:r w:rsidRPr="00753187">
              <w:rPr>
                <w:b/>
                <w:bCs/>
                <w:sz w:val="28"/>
                <w:szCs w:val="28"/>
              </w:rPr>
              <w:t>Age Groups</w:t>
            </w:r>
          </w:p>
          <w:p w:rsidR="001243F4" w:rsidRPr="00753187" w:rsidRDefault="001243F4" w:rsidP="00C31590">
            <w:pPr>
              <w:jc w:val="center"/>
              <w:rPr>
                <w:b/>
                <w:bCs/>
                <w:sz w:val="28"/>
                <w:szCs w:val="28"/>
              </w:rPr>
            </w:pPr>
            <w:r>
              <w:t>(please tick</w:t>
            </w:r>
            <w:r w:rsidRPr="00753187">
              <w:t>)</w:t>
            </w:r>
          </w:p>
        </w:tc>
        <w:tc>
          <w:tcPr>
            <w:tcW w:w="2965" w:type="dxa"/>
            <w:vAlign w:val="center"/>
          </w:tcPr>
          <w:p w:rsidR="001243F4" w:rsidRPr="00753187" w:rsidRDefault="001243F4" w:rsidP="00C31590">
            <w:pPr>
              <w:numPr>
                <w:ilvl w:val="0"/>
                <w:numId w:val="1"/>
              </w:numPr>
              <w:ind w:left="357" w:hanging="357"/>
            </w:pPr>
            <w:r w:rsidRPr="00753187">
              <w:t>Neonates</w:t>
            </w:r>
          </w:p>
          <w:p w:rsidR="001243F4" w:rsidRPr="00753187" w:rsidRDefault="001243F4" w:rsidP="00C31590">
            <w:pPr>
              <w:numPr>
                <w:ilvl w:val="0"/>
                <w:numId w:val="1"/>
              </w:numPr>
              <w:ind w:left="357" w:hanging="357"/>
            </w:pPr>
            <w:r w:rsidRPr="00753187">
              <w:t>Children &amp; Adolescents</w:t>
            </w:r>
          </w:p>
          <w:p w:rsidR="001243F4" w:rsidRDefault="001243F4" w:rsidP="00C31590">
            <w:pPr>
              <w:numPr>
                <w:ilvl w:val="0"/>
                <w:numId w:val="1"/>
              </w:numPr>
              <w:ind w:left="357" w:hanging="357"/>
            </w:pPr>
            <w:r>
              <w:t xml:space="preserve">Adults </w:t>
            </w:r>
          </w:p>
          <w:p w:rsidR="001243F4" w:rsidRDefault="001243F4" w:rsidP="00C31590">
            <w:pPr>
              <w:numPr>
                <w:ilvl w:val="0"/>
                <w:numId w:val="1"/>
              </w:numPr>
              <w:ind w:left="357" w:hanging="357"/>
            </w:pPr>
            <w:r w:rsidRPr="00753187">
              <w:t>Elderly</w:t>
            </w:r>
          </w:p>
          <w:p w:rsidR="00217B57" w:rsidRPr="001243F4" w:rsidRDefault="00217B57" w:rsidP="00C31590"/>
        </w:tc>
        <w:tc>
          <w:tcPr>
            <w:tcW w:w="2422" w:type="dxa"/>
            <w:gridSpan w:val="3"/>
            <w:shd w:val="clear" w:color="auto" w:fill="C6D9F1" w:themeFill="text2" w:themeFillTint="33"/>
            <w:vAlign w:val="center"/>
          </w:tcPr>
          <w:p w:rsidR="00C31590" w:rsidRDefault="001243F4" w:rsidP="00C31590">
            <w:pPr>
              <w:jc w:val="center"/>
              <w:rPr>
                <w:b/>
                <w:bCs/>
                <w:sz w:val="28"/>
                <w:szCs w:val="28"/>
              </w:rPr>
            </w:pPr>
            <w:r w:rsidRPr="00753187">
              <w:rPr>
                <w:b/>
                <w:bCs/>
                <w:sz w:val="28"/>
                <w:szCs w:val="28"/>
              </w:rPr>
              <w:t>Settings</w:t>
            </w:r>
          </w:p>
          <w:p w:rsidR="00217B57" w:rsidRPr="00C31590" w:rsidRDefault="001243F4" w:rsidP="00C31590">
            <w:pPr>
              <w:jc w:val="center"/>
            </w:pPr>
            <w:r>
              <w:t>(</w:t>
            </w:r>
            <w:proofErr w:type="gramStart"/>
            <w:r>
              <w:t>e.g</w:t>
            </w:r>
            <w:proofErr w:type="gramEnd"/>
            <w:r>
              <w:t>. GP</w:t>
            </w:r>
            <w:r w:rsidRPr="00753187">
              <w:t xml:space="preserve"> Sur</w:t>
            </w:r>
            <w:r>
              <w:t>gery,</w:t>
            </w:r>
            <w:r w:rsidR="00C31590">
              <w:t xml:space="preserve"> </w:t>
            </w:r>
            <w:r w:rsidRPr="00753187">
              <w:t>hospital ward</w:t>
            </w:r>
            <w:r>
              <w:t>,</w:t>
            </w:r>
            <w:r w:rsidR="00C31590">
              <w:t xml:space="preserve"> outpatients, community health clinic, etc…</w:t>
            </w:r>
            <w:r w:rsidRPr="00753187">
              <w:t>)</w:t>
            </w:r>
          </w:p>
        </w:tc>
        <w:tc>
          <w:tcPr>
            <w:tcW w:w="2919" w:type="dxa"/>
          </w:tcPr>
          <w:p w:rsidR="001243F4" w:rsidRDefault="001243F4" w:rsidP="001243F4">
            <w:pPr>
              <w:rPr>
                <w:b/>
                <w:sz w:val="26"/>
                <w:szCs w:val="26"/>
              </w:rPr>
            </w:pPr>
          </w:p>
        </w:tc>
      </w:tr>
      <w:tr w:rsidR="001243F4" w:rsidRPr="00594941" w:rsidTr="00C251F0">
        <w:tc>
          <w:tcPr>
            <w:tcW w:w="10682" w:type="dxa"/>
            <w:gridSpan w:val="6"/>
            <w:tcBorders>
              <w:bottom w:val="single" w:sz="4" w:space="0" w:color="auto"/>
            </w:tcBorders>
          </w:tcPr>
          <w:p w:rsidR="001243F4" w:rsidRDefault="004E3A27" w:rsidP="001243F4">
            <w:pPr>
              <w:rPr>
                <w:rFonts w:cs="Arial"/>
              </w:rPr>
            </w:pPr>
            <w:r>
              <w:rPr>
                <w:rFonts w:cs="Arial"/>
                <w:noProof/>
                <w:lang w:eastAsia="en-GB"/>
              </w:rPr>
              <w:t xml:space="preserve">Our systems </w:t>
            </w:r>
            <w:r w:rsidR="001243F4" w:rsidRPr="00F92DD6">
              <w:rPr>
                <w:rFonts w:cs="Arial"/>
                <w:noProof/>
                <w:lang w:eastAsia="en-GB"/>
              </w:rPr>
              <w:t>help to</w:t>
            </w:r>
            <w:r w:rsidR="001243F4" w:rsidRPr="00F92DD6">
              <w:rPr>
                <w:rFonts w:cs="Arial"/>
              </w:rPr>
              <w:t xml:space="preserve"> share knowledge across the NHS by connecting staff with one another.  We would like to share your information with other NHS staff and students for this purpose.  </w:t>
            </w:r>
            <w:r>
              <w:rPr>
                <w:rFonts w:cs="Arial"/>
              </w:rPr>
              <w:t>If you agree please tick the appropriate boxes</w:t>
            </w:r>
            <w:r w:rsidR="001243F4" w:rsidRPr="00F92DD6">
              <w:rPr>
                <w:rFonts w:cs="Arial"/>
              </w:rPr>
              <w:t>:</w:t>
            </w:r>
          </w:p>
          <w:p w:rsidR="007E71D8" w:rsidRPr="00C251F0" w:rsidRDefault="007E71D8" w:rsidP="001243F4">
            <w:pPr>
              <w:rPr>
                <w:rFonts w:cs="Arial"/>
                <w:sz w:val="16"/>
                <w:szCs w:val="16"/>
              </w:rPr>
            </w:pPr>
          </w:p>
          <w:p w:rsidR="00217B57" w:rsidRPr="007E71D8" w:rsidRDefault="00217B57" w:rsidP="00217B57">
            <w:pPr>
              <w:spacing w:after="120"/>
              <w:ind w:left="425"/>
              <w:rPr>
                <w:b/>
                <w:sz w:val="26"/>
                <w:szCs w:val="26"/>
              </w:rPr>
            </w:pPr>
            <w:r w:rsidRPr="007E71D8">
              <w:rPr>
                <w:b/>
                <w:sz w:val="26"/>
                <w:szCs w:val="26"/>
              </w:rPr>
              <w:t>Share with other colleagues in the NHS</w:t>
            </w:r>
            <w:r w:rsidR="00312E4B">
              <w:rPr>
                <w:b/>
                <w:sz w:val="26"/>
                <w:szCs w:val="26"/>
              </w:rPr>
              <w:t xml:space="preserve"> </w:t>
            </w:r>
            <w:r w:rsidR="00312E4B">
              <w:rPr>
                <w:b/>
                <w:sz w:val="26"/>
                <w:szCs w:val="26"/>
              </w:rPr>
              <w:sym w:font="Wingdings" w:char="F06F"/>
            </w:r>
          </w:p>
          <w:p w:rsidR="00217B57" w:rsidRPr="00B92EC9" w:rsidRDefault="00217B57" w:rsidP="00217B57">
            <w:pPr>
              <w:spacing w:after="120"/>
              <w:ind w:left="425"/>
            </w:pPr>
            <w:r w:rsidRPr="007E71D8">
              <w:rPr>
                <w:b/>
                <w:sz w:val="26"/>
                <w:szCs w:val="26"/>
              </w:rPr>
              <w:t>Share with other colleagues in my organisation</w:t>
            </w:r>
            <w:r w:rsidR="00312E4B">
              <w:rPr>
                <w:b/>
                <w:sz w:val="26"/>
                <w:szCs w:val="26"/>
              </w:rPr>
              <w:t xml:space="preserve">  </w:t>
            </w:r>
            <w:r w:rsidR="000C00E2">
              <w:rPr>
                <w:b/>
                <w:sz w:val="26"/>
                <w:szCs w:val="26"/>
              </w:rPr>
              <w:sym w:font="Wingdings" w:char="F06F"/>
            </w:r>
            <w:r w:rsidRPr="00B92EC9">
              <w:t xml:space="preserve"> </w:t>
            </w:r>
            <w:r w:rsidRPr="00B92EC9">
              <w:tab/>
            </w:r>
          </w:p>
          <w:p w:rsidR="00217B57" w:rsidRDefault="00217B57" w:rsidP="00217B57">
            <w:r w:rsidRPr="00B92EC9">
              <w:t>We would also like to contact you occasionally by email. Please tick if you are happy for us to:</w:t>
            </w:r>
          </w:p>
          <w:p w:rsidR="007E71D8" w:rsidRPr="00C251F0" w:rsidRDefault="007E71D8" w:rsidP="00217B57">
            <w:pPr>
              <w:rPr>
                <w:sz w:val="16"/>
                <w:szCs w:val="16"/>
              </w:rPr>
            </w:pPr>
          </w:p>
          <w:p w:rsidR="00217B57" w:rsidRPr="007E71D8" w:rsidRDefault="00217B57" w:rsidP="00217B57">
            <w:pPr>
              <w:spacing w:after="120"/>
              <w:ind w:left="425"/>
              <w:rPr>
                <w:b/>
                <w:sz w:val="26"/>
                <w:szCs w:val="26"/>
              </w:rPr>
            </w:pPr>
            <w:r w:rsidRPr="007E71D8">
              <w:rPr>
                <w:b/>
                <w:sz w:val="26"/>
                <w:szCs w:val="26"/>
              </w:rPr>
              <w:t xml:space="preserve">Send you information about the LKS and new publications in health and social care </w:t>
            </w:r>
            <w:r w:rsidR="000C00E2">
              <w:rPr>
                <w:b/>
                <w:sz w:val="26"/>
                <w:szCs w:val="26"/>
              </w:rPr>
              <w:sym w:font="Wingdings" w:char="F06F"/>
            </w:r>
          </w:p>
          <w:p w:rsidR="00217B57" w:rsidRPr="007E71D8" w:rsidRDefault="00217B57" w:rsidP="00217B57">
            <w:pPr>
              <w:spacing w:after="120"/>
              <w:ind w:left="425"/>
              <w:rPr>
                <w:b/>
                <w:sz w:val="26"/>
                <w:szCs w:val="26"/>
              </w:rPr>
            </w:pPr>
            <w:r w:rsidRPr="007E71D8">
              <w:rPr>
                <w:b/>
                <w:sz w:val="26"/>
                <w:szCs w:val="26"/>
              </w:rPr>
              <w:t>Contact you if you are invited to join a community of practice</w:t>
            </w:r>
            <w:r w:rsidR="000C00E2">
              <w:rPr>
                <w:b/>
                <w:sz w:val="26"/>
                <w:szCs w:val="26"/>
              </w:rPr>
              <w:t xml:space="preserve"> </w:t>
            </w:r>
            <w:r w:rsidR="000C00E2">
              <w:rPr>
                <w:b/>
                <w:sz w:val="26"/>
                <w:szCs w:val="26"/>
              </w:rPr>
              <w:sym w:font="Wingdings" w:char="F06F"/>
            </w:r>
          </w:p>
          <w:p w:rsidR="00217B57" w:rsidRPr="007E71D8" w:rsidRDefault="00217B57" w:rsidP="00217B57">
            <w:pPr>
              <w:spacing w:after="120"/>
              <w:ind w:left="425"/>
              <w:rPr>
                <w:b/>
                <w:sz w:val="26"/>
                <w:szCs w:val="26"/>
              </w:rPr>
            </w:pPr>
            <w:r w:rsidRPr="007E71D8">
              <w:rPr>
                <w:b/>
                <w:sz w:val="26"/>
                <w:szCs w:val="26"/>
              </w:rPr>
              <w:t>Recommend colleagues to you who share your professional interests</w:t>
            </w:r>
            <w:r w:rsidR="000C00E2">
              <w:rPr>
                <w:b/>
                <w:sz w:val="26"/>
                <w:szCs w:val="26"/>
              </w:rPr>
              <w:t xml:space="preserve"> </w:t>
            </w:r>
            <w:r w:rsidR="000C00E2">
              <w:rPr>
                <w:b/>
                <w:sz w:val="26"/>
                <w:szCs w:val="26"/>
              </w:rPr>
              <w:sym w:font="Wingdings" w:char="F06F"/>
            </w:r>
          </w:p>
          <w:p w:rsidR="00217B57" w:rsidRPr="00F92DD6" w:rsidRDefault="00217B57" w:rsidP="00217B57">
            <w:pPr>
              <w:rPr>
                <w:rFonts w:cs="Arial"/>
              </w:rPr>
            </w:pPr>
            <w:r w:rsidRPr="00B92EC9">
              <w:t xml:space="preserve">You may change these settings at any time at </w:t>
            </w:r>
            <w:hyperlink r:id="rId9" w:history="1">
              <w:r w:rsidRPr="00B92EC9">
                <w:rPr>
                  <w:rStyle w:val="Hyperlink"/>
                </w:rPr>
                <w:t>www.knowledgeshare.nhs.uk</w:t>
              </w:r>
            </w:hyperlink>
            <w:r w:rsidRPr="00B92EC9">
              <w:t xml:space="preserve"> (using your NHS OpenAthens account).</w:t>
            </w:r>
            <w:r w:rsidR="007E71D8">
              <w:t xml:space="preserve"> </w:t>
            </w:r>
            <w:r w:rsidR="007E71D8" w:rsidRPr="007E71D8">
              <w:t xml:space="preserve">*Membership to </w:t>
            </w:r>
            <w:proofErr w:type="spellStart"/>
            <w:r w:rsidR="007E71D8" w:rsidRPr="007E71D8">
              <w:t>KnowledgeShare</w:t>
            </w:r>
            <w:proofErr w:type="spellEnd"/>
            <w:r w:rsidR="007E71D8" w:rsidRPr="007E71D8">
              <w:t xml:space="preserve"> is restricted to staff and students eligible for an NHS OpenAthens account</w:t>
            </w:r>
          </w:p>
          <w:p w:rsidR="001243F4" w:rsidRPr="00C251F0" w:rsidRDefault="001243F4" w:rsidP="001243F4">
            <w:pPr>
              <w:rPr>
                <w:b/>
                <w:sz w:val="16"/>
                <w:szCs w:val="16"/>
              </w:rPr>
            </w:pPr>
          </w:p>
        </w:tc>
      </w:tr>
      <w:tr w:rsidR="00C251F0" w:rsidRPr="00594941" w:rsidTr="00C251F0">
        <w:tc>
          <w:tcPr>
            <w:tcW w:w="10682" w:type="dxa"/>
            <w:gridSpan w:val="6"/>
            <w:shd w:val="clear" w:color="auto" w:fill="000000" w:themeFill="text1"/>
          </w:tcPr>
          <w:p w:rsidR="00C251F0" w:rsidRPr="00C251F0" w:rsidRDefault="00C251F0" w:rsidP="00C251F0">
            <w:pPr>
              <w:jc w:val="center"/>
              <w:rPr>
                <w:rFonts w:cs="Arial"/>
                <w:noProof/>
                <w:sz w:val="36"/>
                <w:szCs w:val="36"/>
                <w:lang w:eastAsia="en-GB"/>
              </w:rPr>
            </w:pPr>
            <w:r w:rsidRPr="00C251F0">
              <w:rPr>
                <w:rFonts w:cs="Arial"/>
                <w:noProof/>
                <w:color w:val="FFFFFF" w:themeColor="background1"/>
                <w:sz w:val="36"/>
                <w:szCs w:val="36"/>
                <w:lang w:eastAsia="en-GB"/>
              </w:rPr>
              <w:t>Please sign overleaf</w:t>
            </w:r>
          </w:p>
        </w:tc>
      </w:tr>
    </w:tbl>
    <w:p w:rsidR="000578BE" w:rsidRDefault="000578BE" w:rsidP="000578BE">
      <w:pPr>
        <w:rPr>
          <w:b/>
          <w:sz w:val="10"/>
          <w:szCs w:val="10"/>
        </w:rPr>
      </w:pPr>
    </w:p>
    <w:p w:rsidR="00770062" w:rsidRDefault="00770062" w:rsidP="000578BE">
      <w:pPr>
        <w:rPr>
          <w:b/>
          <w:sz w:val="10"/>
          <w:szCs w:val="10"/>
        </w:rPr>
      </w:pPr>
    </w:p>
    <w:p w:rsidR="001243F4" w:rsidRDefault="001243F4" w:rsidP="000578BE">
      <w:pPr>
        <w:rPr>
          <w:b/>
          <w:sz w:val="10"/>
          <w:szCs w:val="10"/>
        </w:rPr>
      </w:pPr>
    </w:p>
    <w:p w:rsidR="008149AC" w:rsidRDefault="008149AC" w:rsidP="000578BE">
      <w:pPr>
        <w:rPr>
          <w:b/>
          <w:sz w:val="10"/>
          <w:szCs w:val="10"/>
        </w:rPr>
      </w:pPr>
    </w:p>
    <w:p w:rsidR="008149AC" w:rsidRPr="009D3459" w:rsidRDefault="008149AC" w:rsidP="000578BE">
      <w:pPr>
        <w:rPr>
          <w:b/>
          <w:sz w:val="2"/>
          <w:szCs w:val="2"/>
        </w:rPr>
      </w:pPr>
    </w:p>
    <w:tbl>
      <w:tblPr>
        <w:tblpPr w:leftFromText="180" w:rightFromText="180" w:vertAnchor="text" w:horzAnchor="margin" w:tblpY="80"/>
        <w:tblW w:w="10730" w:type="dxa"/>
        <w:tblBorders>
          <w:left w:val="single" w:sz="8" w:space="0" w:color="1F497D"/>
          <w:bottom w:val="single" w:sz="8" w:space="0" w:color="1F497D"/>
          <w:right w:val="single" w:sz="8" w:space="0" w:color="1F497D"/>
          <w:insideH w:val="single" w:sz="8" w:space="0" w:color="1F497D"/>
          <w:insideV w:val="single" w:sz="8" w:space="0" w:color="1F497D"/>
        </w:tblBorders>
        <w:tblLayout w:type="fixed"/>
        <w:tblCellMar>
          <w:left w:w="0" w:type="dxa"/>
          <w:right w:w="0" w:type="dxa"/>
        </w:tblCellMar>
        <w:tblLook w:val="00A0" w:firstRow="1" w:lastRow="0" w:firstColumn="1" w:lastColumn="0" w:noHBand="0" w:noVBand="0"/>
      </w:tblPr>
      <w:tblGrid>
        <w:gridCol w:w="10730"/>
      </w:tblGrid>
      <w:tr w:rsidR="006826DF" w:rsidRPr="000578BE" w:rsidTr="006826DF">
        <w:trPr>
          <w:trHeight w:val="473"/>
        </w:trPr>
        <w:tc>
          <w:tcPr>
            <w:tcW w:w="10730" w:type="dxa"/>
            <w:shd w:val="clear" w:color="auto" w:fill="auto"/>
            <w:tcMar>
              <w:top w:w="0" w:type="dxa"/>
              <w:left w:w="108" w:type="dxa"/>
              <w:bottom w:w="0" w:type="dxa"/>
              <w:right w:w="108" w:type="dxa"/>
            </w:tcMar>
          </w:tcPr>
          <w:p w:rsidR="006826DF" w:rsidRPr="007E71D8" w:rsidRDefault="006826DF" w:rsidP="006826DF">
            <w:pPr>
              <w:pBdr>
                <w:top w:val="single" w:sz="4" w:space="1" w:color="auto"/>
              </w:pBdr>
              <w:spacing w:after="120" w:line="240" w:lineRule="auto"/>
              <w:rPr>
                <w:sz w:val="36"/>
                <w:szCs w:val="36"/>
              </w:rPr>
            </w:pPr>
            <w:r w:rsidRPr="007E71D8">
              <w:rPr>
                <w:sz w:val="36"/>
                <w:szCs w:val="36"/>
              </w:rPr>
              <w:t>Privacy Notice and Membership Declaration</w:t>
            </w:r>
          </w:p>
          <w:p w:rsidR="006826DF" w:rsidRPr="007E71D8" w:rsidRDefault="006826DF" w:rsidP="006826DF">
            <w:pPr>
              <w:pBdr>
                <w:top w:val="single" w:sz="4" w:space="1" w:color="auto"/>
              </w:pBdr>
              <w:spacing w:after="0" w:line="240" w:lineRule="auto"/>
              <w:rPr>
                <w:b/>
                <w:sz w:val="26"/>
                <w:szCs w:val="26"/>
              </w:rPr>
            </w:pPr>
            <w:r w:rsidRPr="007E71D8">
              <w:rPr>
                <w:b/>
                <w:sz w:val="26"/>
                <w:szCs w:val="26"/>
              </w:rPr>
              <w:t>Using your personal information</w:t>
            </w:r>
          </w:p>
          <w:p w:rsidR="006826DF" w:rsidRDefault="006826DF" w:rsidP="006826DF">
            <w:pPr>
              <w:pBdr>
                <w:top w:val="single" w:sz="4" w:space="1" w:color="auto"/>
              </w:pBdr>
              <w:spacing w:after="0" w:line="240" w:lineRule="auto"/>
              <w:rPr>
                <w:sz w:val="24"/>
                <w:szCs w:val="24"/>
              </w:rPr>
            </w:pPr>
            <w:r w:rsidRPr="007E71D8">
              <w:rPr>
                <w:sz w:val="24"/>
                <w:szCs w:val="24"/>
              </w:rPr>
              <w:t>We are committed to safeguarding your information.  The information you supply will be used to contact you about services or resources you have requested from the Library and Knowledge Service (LKS).</w:t>
            </w:r>
          </w:p>
          <w:p w:rsidR="006826DF" w:rsidRPr="009948F3" w:rsidRDefault="006826DF" w:rsidP="006826DF">
            <w:pPr>
              <w:pBdr>
                <w:top w:val="single" w:sz="4" w:space="1" w:color="auto"/>
              </w:pBdr>
              <w:spacing w:after="0" w:line="240" w:lineRule="auto"/>
              <w:rPr>
                <w:sz w:val="20"/>
                <w:szCs w:val="20"/>
              </w:rPr>
            </w:pPr>
          </w:p>
          <w:p w:rsidR="006826DF" w:rsidRPr="007E71D8" w:rsidRDefault="006826DF" w:rsidP="006826DF">
            <w:pPr>
              <w:pBdr>
                <w:top w:val="single" w:sz="4" w:space="1" w:color="auto"/>
              </w:pBdr>
              <w:spacing w:after="0" w:line="240" w:lineRule="auto"/>
              <w:rPr>
                <w:b/>
                <w:sz w:val="26"/>
                <w:szCs w:val="26"/>
              </w:rPr>
            </w:pPr>
            <w:r w:rsidRPr="007E71D8">
              <w:rPr>
                <w:b/>
                <w:sz w:val="26"/>
                <w:szCs w:val="26"/>
              </w:rPr>
              <w:t>Sharing your personal information</w:t>
            </w:r>
          </w:p>
          <w:p w:rsidR="006826DF" w:rsidRDefault="006826DF" w:rsidP="006826DF">
            <w:pPr>
              <w:pBdr>
                <w:top w:val="single" w:sz="4" w:space="1" w:color="auto"/>
              </w:pBdr>
              <w:spacing w:after="0" w:line="240" w:lineRule="auto"/>
              <w:rPr>
                <w:sz w:val="24"/>
                <w:szCs w:val="24"/>
              </w:rPr>
            </w:pPr>
            <w:r w:rsidRPr="007E71D8">
              <w:rPr>
                <w:sz w:val="24"/>
                <w:szCs w:val="24"/>
              </w:rPr>
              <w:t xml:space="preserve">We will share your information with the organisations that supply and manage our library management systems. We may share your information with another LKS team if you move organisations (you will receive an email notification if this happens). </w:t>
            </w:r>
          </w:p>
          <w:p w:rsidR="006826DF" w:rsidRPr="009948F3" w:rsidRDefault="006826DF" w:rsidP="006826DF">
            <w:pPr>
              <w:pBdr>
                <w:top w:val="single" w:sz="4" w:space="1" w:color="auto"/>
              </w:pBdr>
              <w:spacing w:after="0" w:line="240" w:lineRule="auto"/>
              <w:rPr>
                <w:sz w:val="20"/>
                <w:szCs w:val="20"/>
              </w:rPr>
            </w:pPr>
          </w:p>
          <w:p w:rsidR="006826DF" w:rsidRPr="007E71D8" w:rsidRDefault="006826DF" w:rsidP="006826DF">
            <w:pPr>
              <w:spacing w:after="0" w:line="240" w:lineRule="auto"/>
              <w:rPr>
                <w:b/>
                <w:sz w:val="26"/>
                <w:szCs w:val="26"/>
              </w:rPr>
            </w:pPr>
            <w:r w:rsidRPr="007E71D8">
              <w:rPr>
                <w:b/>
                <w:sz w:val="26"/>
                <w:szCs w:val="26"/>
              </w:rPr>
              <w:t>Accessing your personal information</w:t>
            </w:r>
          </w:p>
          <w:p w:rsidR="006826DF" w:rsidRDefault="006826DF" w:rsidP="006826DF">
            <w:pPr>
              <w:spacing w:after="0" w:line="240" w:lineRule="auto"/>
              <w:rPr>
                <w:sz w:val="24"/>
                <w:szCs w:val="24"/>
              </w:rPr>
            </w:pPr>
            <w:r w:rsidRPr="007E71D8">
              <w:rPr>
                <w:sz w:val="24"/>
                <w:szCs w:val="24"/>
              </w:rPr>
              <w:t>You may log in to our library management systems at</w:t>
            </w:r>
            <w:r w:rsidR="00E807D9">
              <w:rPr>
                <w:sz w:val="24"/>
                <w:szCs w:val="24"/>
              </w:rPr>
              <w:t xml:space="preserve"> </w:t>
            </w:r>
            <w:hyperlink r:id="rId10" w:history="1">
              <w:r w:rsidR="00E807D9" w:rsidRPr="001048CE">
                <w:rPr>
                  <w:rStyle w:val="Hyperlink"/>
                  <w:sz w:val="24"/>
                  <w:szCs w:val="24"/>
                </w:rPr>
                <w:t>www.elms@nhs.uk</w:t>
              </w:r>
            </w:hyperlink>
            <w:r w:rsidR="00E807D9">
              <w:rPr>
                <w:sz w:val="24"/>
                <w:szCs w:val="24"/>
              </w:rPr>
              <w:t xml:space="preserve"> </w:t>
            </w:r>
            <w:r w:rsidRPr="007E71D8">
              <w:rPr>
                <w:sz w:val="24"/>
                <w:szCs w:val="24"/>
              </w:rPr>
              <w:t xml:space="preserve">(using your </w:t>
            </w:r>
            <w:r w:rsidR="00E807D9">
              <w:rPr>
                <w:sz w:val="24"/>
                <w:szCs w:val="24"/>
              </w:rPr>
              <w:t xml:space="preserve">WSFT </w:t>
            </w:r>
            <w:r w:rsidRPr="007E71D8">
              <w:rPr>
                <w:sz w:val="24"/>
                <w:szCs w:val="24"/>
              </w:rPr>
              <w:t>L</w:t>
            </w:r>
            <w:r w:rsidR="00E807D9">
              <w:rPr>
                <w:sz w:val="24"/>
                <w:szCs w:val="24"/>
              </w:rPr>
              <w:t xml:space="preserve">ibrary </w:t>
            </w:r>
            <w:proofErr w:type="spellStart"/>
            <w:r w:rsidR="00E807D9">
              <w:rPr>
                <w:sz w:val="24"/>
                <w:szCs w:val="24"/>
              </w:rPr>
              <w:t>UserID</w:t>
            </w:r>
            <w:proofErr w:type="spellEnd"/>
            <w:r w:rsidR="00E807D9">
              <w:rPr>
                <w:sz w:val="24"/>
                <w:szCs w:val="24"/>
              </w:rPr>
              <w:t xml:space="preserve"> and </w:t>
            </w:r>
            <w:r w:rsidRPr="007E71D8">
              <w:rPr>
                <w:sz w:val="24"/>
                <w:szCs w:val="24"/>
              </w:rPr>
              <w:t xml:space="preserve">PIN) or at </w:t>
            </w:r>
            <w:hyperlink r:id="rId11" w:history="1">
              <w:r w:rsidRPr="007E71D8">
                <w:rPr>
                  <w:rStyle w:val="Hyperlink"/>
                  <w:sz w:val="24"/>
                  <w:szCs w:val="24"/>
                </w:rPr>
                <w:t>www.knowledgeshare.nhs.uk</w:t>
              </w:r>
            </w:hyperlink>
            <w:r w:rsidRPr="007E71D8">
              <w:rPr>
                <w:sz w:val="24"/>
                <w:szCs w:val="24"/>
              </w:rPr>
              <w:t xml:space="preserve"> (using your NHS OpenAthens account) to see the data we hold about you. You can request changes by emailing </w:t>
            </w:r>
            <w:hyperlink r:id="rId12" w:history="1">
              <w:r w:rsidR="00E807D9" w:rsidRPr="001048CE">
                <w:rPr>
                  <w:rStyle w:val="Hyperlink"/>
                  <w:sz w:val="24"/>
                  <w:szCs w:val="24"/>
                </w:rPr>
                <w:t>wsh-tr.library@nhs.net</w:t>
              </w:r>
            </w:hyperlink>
            <w:r w:rsidR="00E807D9">
              <w:rPr>
                <w:sz w:val="24"/>
                <w:szCs w:val="24"/>
              </w:rPr>
              <w:t xml:space="preserve"> </w:t>
            </w:r>
          </w:p>
          <w:p w:rsidR="006826DF" w:rsidRPr="009948F3" w:rsidRDefault="006826DF" w:rsidP="006826DF">
            <w:pPr>
              <w:spacing w:after="0" w:line="240" w:lineRule="auto"/>
              <w:rPr>
                <w:sz w:val="20"/>
                <w:szCs w:val="20"/>
              </w:rPr>
            </w:pPr>
          </w:p>
          <w:p w:rsidR="006826DF" w:rsidRPr="007E71D8" w:rsidRDefault="006826DF" w:rsidP="006826DF">
            <w:pPr>
              <w:spacing w:after="0" w:line="240" w:lineRule="auto"/>
              <w:rPr>
                <w:b/>
                <w:sz w:val="26"/>
                <w:szCs w:val="26"/>
              </w:rPr>
            </w:pPr>
            <w:r w:rsidRPr="007E71D8">
              <w:rPr>
                <w:b/>
                <w:sz w:val="26"/>
                <w:szCs w:val="26"/>
              </w:rPr>
              <w:t>Deleting your personal information</w:t>
            </w:r>
          </w:p>
          <w:p w:rsidR="006826DF" w:rsidRDefault="006826DF" w:rsidP="006826DF">
            <w:pPr>
              <w:spacing w:after="0" w:line="240" w:lineRule="auto"/>
              <w:rPr>
                <w:sz w:val="24"/>
                <w:szCs w:val="24"/>
              </w:rPr>
            </w:pPr>
            <w:r w:rsidRPr="007E71D8">
              <w:rPr>
                <w:sz w:val="24"/>
                <w:szCs w:val="24"/>
              </w:rPr>
              <w:t xml:space="preserve">We will delete the data we hold on you after a maximum 5-year period of inactivity (in case you return to use NHS library and knowledge services again within this time). </w:t>
            </w:r>
          </w:p>
          <w:p w:rsidR="006826DF" w:rsidRPr="009948F3" w:rsidRDefault="006826DF" w:rsidP="006826DF">
            <w:pPr>
              <w:spacing w:after="0" w:line="240" w:lineRule="auto"/>
              <w:rPr>
                <w:sz w:val="20"/>
                <w:szCs w:val="20"/>
              </w:rPr>
            </w:pPr>
          </w:p>
          <w:p w:rsidR="006826DF" w:rsidRPr="007E71D8" w:rsidRDefault="006826DF" w:rsidP="006826DF">
            <w:pPr>
              <w:spacing w:after="0" w:line="240" w:lineRule="auto"/>
              <w:rPr>
                <w:b/>
                <w:sz w:val="26"/>
                <w:szCs w:val="26"/>
              </w:rPr>
            </w:pPr>
            <w:r w:rsidRPr="007E71D8">
              <w:rPr>
                <w:b/>
                <w:sz w:val="26"/>
                <w:szCs w:val="26"/>
              </w:rPr>
              <w:t>Further information</w:t>
            </w:r>
          </w:p>
          <w:p w:rsidR="006826DF" w:rsidRDefault="006826DF" w:rsidP="006826DF">
            <w:pPr>
              <w:spacing w:after="0" w:line="240" w:lineRule="auto"/>
              <w:rPr>
                <w:sz w:val="24"/>
                <w:szCs w:val="24"/>
              </w:rPr>
            </w:pPr>
            <w:r w:rsidRPr="007E71D8">
              <w:rPr>
                <w:sz w:val="24"/>
                <w:szCs w:val="24"/>
              </w:rPr>
              <w:t xml:space="preserve">For further information on how your information is used, how we maintain its security, and your rights to access it, read the full </w:t>
            </w:r>
            <w:proofErr w:type="spellStart"/>
            <w:r w:rsidRPr="007E71D8">
              <w:rPr>
                <w:sz w:val="24"/>
                <w:szCs w:val="24"/>
              </w:rPr>
              <w:t>KnowledgeShare</w:t>
            </w:r>
            <w:proofErr w:type="spellEnd"/>
            <w:r w:rsidRPr="007E71D8">
              <w:rPr>
                <w:sz w:val="24"/>
                <w:szCs w:val="24"/>
              </w:rPr>
              <w:t xml:space="preserve"> privacy policy online at </w:t>
            </w:r>
            <w:hyperlink r:id="rId13" w:history="1">
              <w:r w:rsidR="00517C09" w:rsidRPr="00984A85">
                <w:rPr>
                  <w:rStyle w:val="Hyperlink"/>
                </w:rPr>
                <w:t>http://www.eel.nhs.uk/wshknowledgeshare</w:t>
              </w:r>
            </w:hyperlink>
            <w:r w:rsidR="00517C09">
              <w:t xml:space="preserve"> or </w:t>
            </w:r>
            <w:r w:rsidRPr="007E71D8">
              <w:rPr>
                <w:sz w:val="24"/>
                <w:szCs w:val="24"/>
              </w:rPr>
              <w:t xml:space="preserve">the </w:t>
            </w:r>
            <w:r w:rsidR="00F26304">
              <w:rPr>
                <w:sz w:val="24"/>
                <w:szCs w:val="24"/>
              </w:rPr>
              <w:t>LKS</w:t>
            </w:r>
            <w:r w:rsidRPr="007E71D8">
              <w:rPr>
                <w:sz w:val="24"/>
                <w:szCs w:val="24"/>
              </w:rPr>
              <w:t xml:space="preserve"> privacy policy at</w:t>
            </w:r>
            <w:r w:rsidR="00115258">
              <w:rPr>
                <w:sz w:val="24"/>
                <w:szCs w:val="24"/>
              </w:rPr>
              <w:t xml:space="preserve"> </w:t>
            </w:r>
            <w:hyperlink r:id="rId14" w:history="1">
              <w:r w:rsidR="00115258" w:rsidRPr="001F61D2">
                <w:rPr>
                  <w:rStyle w:val="Hyperlink"/>
                </w:rPr>
                <w:t>http://www.eel.nhs.uk/wsftlibrary</w:t>
              </w:r>
            </w:hyperlink>
            <w:r w:rsidR="00115258">
              <w:t xml:space="preserve"> </w:t>
            </w:r>
          </w:p>
          <w:p w:rsidR="006826DF" w:rsidRPr="009948F3" w:rsidRDefault="006826DF" w:rsidP="006826DF">
            <w:pPr>
              <w:spacing w:after="0" w:line="240" w:lineRule="auto"/>
              <w:rPr>
                <w:sz w:val="20"/>
                <w:szCs w:val="20"/>
              </w:rPr>
            </w:pPr>
          </w:p>
          <w:p w:rsidR="006826DF" w:rsidRPr="007E71D8" w:rsidRDefault="006826DF" w:rsidP="006826DF">
            <w:pPr>
              <w:spacing w:after="0" w:line="240" w:lineRule="auto"/>
              <w:rPr>
                <w:b/>
                <w:sz w:val="26"/>
                <w:szCs w:val="26"/>
              </w:rPr>
            </w:pPr>
            <w:r w:rsidRPr="007E71D8">
              <w:rPr>
                <w:b/>
                <w:sz w:val="26"/>
                <w:szCs w:val="26"/>
              </w:rPr>
              <w:t>Your declaration</w:t>
            </w:r>
          </w:p>
          <w:p w:rsidR="006826DF" w:rsidRDefault="006826DF" w:rsidP="006826DF">
            <w:pPr>
              <w:spacing w:after="0" w:line="240" w:lineRule="auto"/>
              <w:rPr>
                <w:sz w:val="24"/>
                <w:szCs w:val="24"/>
              </w:rPr>
            </w:pPr>
            <w:r w:rsidRPr="007E71D8">
              <w:rPr>
                <w:sz w:val="24"/>
                <w:szCs w:val="24"/>
              </w:rPr>
              <w:t>I apply for membership of the Library and Knowledge Service and agree to abide by the LKS terms and conditions. I agree to my data being held as described above.</w:t>
            </w:r>
          </w:p>
          <w:p w:rsidR="006826DF" w:rsidRPr="007E71D8" w:rsidRDefault="006826DF" w:rsidP="006826DF">
            <w:pPr>
              <w:spacing w:after="0" w:line="240" w:lineRule="auto"/>
              <w:rPr>
                <w:sz w:val="24"/>
                <w:szCs w:val="24"/>
              </w:rPr>
            </w:pPr>
          </w:p>
        </w:tc>
      </w:tr>
      <w:tr w:rsidR="006826DF" w:rsidRPr="00770062" w:rsidTr="006826DF">
        <w:trPr>
          <w:trHeight w:val="179"/>
        </w:trPr>
        <w:tc>
          <w:tcPr>
            <w:tcW w:w="10730" w:type="dxa"/>
            <w:shd w:val="clear" w:color="auto" w:fill="auto"/>
            <w:tcMar>
              <w:top w:w="0" w:type="dxa"/>
              <w:left w:w="108" w:type="dxa"/>
              <w:bottom w:w="0" w:type="dxa"/>
              <w:right w:w="108" w:type="dxa"/>
            </w:tcMar>
          </w:tcPr>
          <w:p w:rsidR="006826DF" w:rsidRDefault="006826DF" w:rsidP="006826DF">
            <w:pPr>
              <w:spacing w:after="0" w:line="240" w:lineRule="auto"/>
              <w:rPr>
                <w:sz w:val="28"/>
                <w:szCs w:val="28"/>
              </w:rPr>
            </w:pPr>
            <w:r w:rsidRPr="00770062">
              <w:rPr>
                <w:noProof/>
                <w:sz w:val="20"/>
                <w:szCs w:val="20"/>
                <w:lang w:eastAsia="en-GB"/>
              </w:rPr>
              <mc:AlternateContent>
                <mc:Choice Requires="wps">
                  <w:drawing>
                    <wp:anchor distT="0" distB="0" distL="114300" distR="114300" simplePos="0" relativeHeight="251705344" behindDoc="0" locked="0" layoutInCell="1" allowOverlap="1" wp14:anchorId="49BD82F6" wp14:editId="0655F27C">
                      <wp:simplePos x="0" y="0"/>
                      <wp:positionH relativeFrom="column">
                        <wp:posOffset>-57150</wp:posOffset>
                      </wp:positionH>
                      <wp:positionV relativeFrom="paragraph">
                        <wp:posOffset>-7620</wp:posOffset>
                      </wp:positionV>
                      <wp:extent cx="6810375" cy="5715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6810375" cy="571500"/>
                              </a:xfrm>
                              <a:prstGeom prst="rect">
                                <a:avLst/>
                              </a:prstGeom>
                              <a:solidFill>
                                <a:srgbClr val="7A8792">
                                  <a:alpha val="7843"/>
                                </a:srgbClr>
                              </a:solidFill>
                              <a:ln>
                                <a:solidFill>
                                  <a:srgbClr val="7A879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4.5pt;margin-top:-.6pt;width:536.25pt;height: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" fillcolor="#7a8792" strokecolor="#7a8792" strokeweight="2pt">
                      <v:fill opacity="5140f"/>
                    </v:rect>
                  </w:pict>
                </mc:Fallback>
              </mc:AlternateContent>
            </w:r>
            <w:r>
              <w:rPr>
                <w:sz w:val="28"/>
                <w:szCs w:val="28"/>
              </w:rPr>
              <w:t>SIGNED:                                                                     DATE:</w:t>
            </w:r>
          </w:p>
          <w:p w:rsidR="006826DF" w:rsidRDefault="006826DF" w:rsidP="006826DF">
            <w:pPr>
              <w:spacing w:after="0" w:line="240" w:lineRule="auto"/>
              <w:rPr>
                <w:sz w:val="28"/>
                <w:szCs w:val="28"/>
              </w:rPr>
            </w:pPr>
          </w:p>
          <w:p w:rsidR="006826DF" w:rsidRPr="00770062" w:rsidRDefault="006826DF" w:rsidP="006826DF">
            <w:pPr>
              <w:spacing w:after="0" w:line="240" w:lineRule="auto"/>
              <w:rPr>
                <w:b/>
                <w:sz w:val="20"/>
                <w:szCs w:val="20"/>
              </w:rPr>
            </w:pPr>
          </w:p>
        </w:tc>
      </w:tr>
    </w:tbl>
    <w:p w:rsidR="001243F4" w:rsidRDefault="001243F4" w:rsidP="001243F4">
      <w:pPr>
        <w:rPr>
          <w:sz w:val="16"/>
          <w:szCs w:val="16"/>
        </w:rPr>
      </w:pPr>
    </w:p>
    <w:p w:rsidR="00E14F14" w:rsidRDefault="00E14F14" w:rsidP="001243F4">
      <w:pPr>
        <w:rPr>
          <w:sz w:val="16"/>
          <w:szCs w:val="16"/>
        </w:rPr>
      </w:pPr>
    </w:p>
    <w:p w:rsidR="00E14F14" w:rsidRDefault="00E14F14" w:rsidP="001243F4">
      <w:pPr>
        <w:rPr>
          <w:sz w:val="16"/>
          <w:szCs w:val="16"/>
        </w:rPr>
      </w:pPr>
    </w:p>
    <w:p w:rsidR="00E14F14" w:rsidRDefault="00E14F14" w:rsidP="001243F4">
      <w:pPr>
        <w:rPr>
          <w:sz w:val="16"/>
          <w:szCs w:val="16"/>
        </w:rPr>
      </w:pPr>
    </w:p>
    <w:p w:rsidR="00E14F14" w:rsidRDefault="00E14F14" w:rsidP="001243F4">
      <w:pPr>
        <w:rPr>
          <w:sz w:val="16"/>
          <w:szCs w:val="16"/>
        </w:rPr>
      </w:pPr>
    </w:p>
    <w:p w:rsidR="00E14F14" w:rsidRDefault="00E14F14" w:rsidP="001243F4">
      <w:pPr>
        <w:rPr>
          <w:sz w:val="16"/>
          <w:szCs w:val="16"/>
        </w:rPr>
      </w:pPr>
    </w:p>
    <w:p w:rsidR="00E14F14" w:rsidRDefault="00E14F14" w:rsidP="001243F4">
      <w:pPr>
        <w:rPr>
          <w:sz w:val="16"/>
          <w:szCs w:val="16"/>
        </w:rPr>
      </w:pPr>
    </w:p>
    <w:p w:rsidR="00E14F14" w:rsidRDefault="00E14F14" w:rsidP="001243F4">
      <w:pPr>
        <w:rPr>
          <w:sz w:val="16"/>
          <w:szCs w:val="16"/>
        </w:rPr>
      </w:pPr>
      <w:r>
        <w:rPr>
          <w:noProof/>
          <w:sz w:val="16"/>
          <w:szCs w:val="16"/>
          <w:lang w:eastAsia="en-GB"/>
        </w:rPr>
        <mc:AlternateContent>
          <mc:Choice Requires="wps">
            <w:drawing>
              <wp:anchor distT="0" distB="0" distL="114300" distR="114300" simplePos="0" relativeHeight="251708416" behindDoc="0" locked="0" layoutInCell="1" allowOverlap="1" wp14:anchorId="550A5C09" wp14:editId="0979AF5F">
                <wp:simplePos x="0" y="0"/>
                <wp:positionH relativeFrom="column">
                  <wp:posOffset>8890</wp:posOffset>
                </wp:positionH>
                <wp:positionV relativeFrom="paragraph">
                  <wp:posOffset>180340</wp:posOffset>
                </wp:positionV>
                <wp:extent cx="66579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6579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7pt,14.2pt" to="524.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" strokecolor="black [3213]" strokeweight="1pt"/>
            </w:pict>
          </mc:Fallback>
        </mc:AlternateContent>
      </w:r>
    </w:p>
    <w:p w:rsidR="00E14F14" w:rsidRPr="00E14F14" w:rsidRDefault="00E14F14" w:rsidP="001243F4">
      <w:pPr>
        <w:rPr>
          <w:b/>
          <w:sz w:val="24"/>
          <w:szCs w:val="16"/>
        </w:rPr>
      </w:pPr>
      <w:r>
        <w:rPr>
          <w:b/>
          <w:sz w:val="24"/>
          <w:szCs w:val="16"/>
        </w:rPr>
        <w:t>Library Use Only</w:t>
      </w:r>
    </w:p>
    <w:p w:rsidR="00E14F14" w:rsidRPr="00E14F14" w:rsidRDefault="00E14F14" w:rsidP="001243F4">
      <w:pPr>
        <w:rPr>
          <w:sz w:val="24"/>
          <w:szCs w:val="16"/>
        </w:rPr>
      </w:pPr>
      <w:r>
        <w:rPr>
          <w:sz w:val="24"/>
          <w:szCs w:val="16"/>
        </w:rPr>
        <w:t>User ID:</w:t>
      </w:r>
      <w:bookmarkStart w:id="0" w:name="_GoBack"/>
      <w:bookmarkEnd w:id="0"/>
    </w:p>
    <w:sectPr w:rsidR="00E14F14" w:rsidRPr="00E14F14" w:rsidSect="00FA5335">
      <w:headerReference w:type="default" r:id="rId15"/>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E4B" w:rsidRDefault="00312E4B" w:rsidP="002C6979">
      <w:pPr>
        <w:spacing w:after="0" w:line="240" w:lineRule="auto"/>
      </w:pPr>
      <w:r>
        <w:separator/>
      </w:r>
    </w:p>
  </w:endnote>
  <w:endnote w:type="continuationSeparator" w:id="0">
    <w:p w:rsidR="00312E4B" w:rsidRDefault="00312E4B" w:rsidP="002C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E4B" w:rsidRDefault="00312E4B" w:rsidP="002C6979">
      <w:pPr>
        <w:spacing w:after="0" w:line="240" w:lineRule="auto"/>
      </w:pPr>
      <w:r>
        <w:separator/>
      </w:r>
    </w:p>
  </w:footnote>
  <w:footnote w:type="continuationSeparator" w:id="0">
    <w:p w:rsidR="00312E4B" w:rsidRDefault="00312E4B" w:rsidP="002C69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05" w:rsidRDefault="002C5705">
    <w:pPr>
      <w:pStyle w:val="Header"/>
    </w:pPr>
    <w:r>
      <w:rPr>
        <w:noProof/>
        <w:lang w:eastAsia="en-GB"/>
      </w:rPr>
      <w:drawing>
        <wp:anchor distT="0" distB="0" distL="114300" distR="114300" simplePos="0" relativeHeight="251659264" behindDoc="1" locked="0" layoutInCell="1" allowOverlap="1" wp14:anchorId="54DAD896" wp14:editId="6AB3DFBC">
          <wp:simplePos x="0" y="0"/>
          <wp:positionH relativeFrom="column">
            <wp:posOffset>5028565</wp:posOffset>
          </wp:positionH>
          <wp:positionV relativeFrom="paragraph">
            <wp:posOffset>75565</wp:posOffset>
          </wp:positionV>
          <wp:extent cx="1543685" cy="789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F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3685" cy="7899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10417"/>
    <w:multiLevelType w:val="hybridMultilevel"/>
    <w:tmpl w:val="36CA3346"/>
    <w:lvl w:ilvl="0" w:tplc="3204406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D46"/>
    <w:rsid w:val="00031335"/>
    <w:rsid w:val="0004538F"/>
    <w:rsid w:val="000578BE"/>
    <w:rsid w:val="00095206"/>
    <w:rsid w:val="000C00E2"/>
    <w:rsid w:val="00112375"/>
    <w:rsid w:val="00115258"/>
    <w:rsid w:val="001243F4"/>
    <w:rsid w:val="00165596"/>
    <w:rsid w:val="001833CE"/>
    <w:rsid w:val="001D024A"/>
    <w:rsid w:val="001E54B0"/>
    <w:rsid w:val="001F1A02"/>
    <w:rsid w:val="00217B57"/>
    <w:rsid w:val="002C5705"/>
    <w:rsid w:val="002C6979"/>
    <w:rsid w:val="00312E4B"/>
    <w:rsid w:val="00393995"/>
    <w:rsid w:val="003D71C3"/>
    <w:rsid w:val="004E3A27"/>
    <w:rsid w:val="004F7679"/>
    <w:rsid w:val="00517C09"/>
    <w:rsid w:val="00553E05"/>
    <w:rsid w:val="00594941"/>
    <w:rsid w:val="005B04F6"/>
    <w:rsid w:val="005D7902"/>
    <w:rsid w:val="00615C2C"/>
    <w:rsid w:val="00671112"/>
    <w:rsid w:val="006775C9"/>
    <w:rsid w:val="006826DF"/>
    <w:rsid w:val="00686779"/>
    <w:rsid w:val="006A3578"/>
    <w:rsid w:val="006D31A6"/>
    <w:rsid w:val="006D3883"/>
    <w:rsid w:val="00753187"/>
    <w:rsid w:val="00754D37"/>
    <w:rsid w:val="00756A9F"/>
    <w:rsid w:val="007623AB"/>
    <w:rsid w:val="00764FA9"/>
    <w:rsid w:val="00770062"/>
    <w:rsid w:val="00795DC8"/>
    <w:rsid w:val="007A3A73"/>
    <w:rsid w:val="007B22B8"/>
    <w:rsid w:val="007B6F82"/>
    <w:rsid w:val="007D31C9"/>
    <w:rsid w:val="007E71D8"/>
    <w:rsid w:val="008149AC"/>
    <w:rsid w:val="00870956"/>
    <w:rsid w:val="00895531"/>
    <w:rsid w:val="008B507D"/>
    <w:rsid w:val="009740D3"/>
    <w:rsid w:val="009948F3"/>
    <w:rsid w:val="009C0F05"/>
    <w:rsid w:val="009C1D46"/>
    <w:rsid w:val="009D3459"/>
    <w:rsid w:val="009E2E68"/>
    <w:rsid w:val="009E3F8E"/>
    <w:rsid w:val="00A42F82"/>
    <w:rsid w:val="00A54364"/>
    <w:rsid w:val="00A55E48"/>
    <w:rsid w:val="00A72A1F"/>
    <w:rsid w:val="00AC6B4B"/>
    <w:rsid w:val="00AC7FF3"/>
    <w:rsid w:val="00B16B5E"/>
    <w:rsid w:val="00B34E3B"/>
    <w:rsid w:val="00B551F4"/>
    <w:rsid w:val="00B61F4D"/>
    <w:rsid w:val="00B93F07"/>
    <w:rsid w:val="00BC67F8"/>
    <w:rsid w:val="00C1295E"/>
    <w:rsid w:val="00C251F0"/>
    <w:rsid w:val="00C31590"/>
    <w:rsid w:val="00C54DF7"/>
    <w:rsid w:val="00D05DFE"/>
    <w:rsid w:val="00D35FAA"/>
    <w:rsid w:val="00D90F53"/>
    <w:rsid w:val="00DA2B91"/>
    <w:rsid w:val="00DB53E8"/>
    <w:rsid w:val="00E12086"/>
    <w:rsid w:val="00E14F14"/>
    <w:rsid w:val="00E807D9"/>
    <w:rsid w:val="00EE6DA7"/>
    <w:rsid w:val="00F14FDF"/>
    <w:rsid w:val="00F26304"/>
    <w:rsid w:val="00F54807"/>
    <w:rsid w:val="00F97B39"/>
    <w:rsid w:val="00FA5335"/>
    <w:rsid w:val="00FD4556"/>
    <w:rsid w:val="00FD6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1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D46"/>
    <w:rPr>
      <w:rFonts w:ascii="Tahoma" w:hAnsi="Tahoma" w:cs="Tahoma"/>
      <w:sz w:val="16"/>
      <w:szCs w:val="16"/>
    </w:rPr>
  </w:style>
  <w:style w:type="table" w:styleId="TableGrid">
    <w:name w:val="Table Grid"/>
    <w:basedOn w:val="TableNormal"/>
    <w:uiPriority w:val="59"/>
    <w:rsid w:val="009C1D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979"/>
  </w:style>
  <w:style w:type="paragraph" w:styleId="Footer">
    <w:name w:val="footer"/>
    <w:basedOn w:val="Normal"/>
    <w:link w:val="FooterChar"/>
    <w:uiPriority w:val="99"/>
    <w:unhideWhenUsed/>
    <w:rsid w:val="002C6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979"/>
  </w:style>
  <w:style w:type="character" w:styleId="Hyperlink">
    <w:name w:val="Hyperlink"/>
    <w:basedOn w:val="DefaultParagraphFont"/>
    <w:uiPriority w:val="99"/>
    <w:unhideWhenUsed/>
    <w:rsid w:val="000578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1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D46"/>
    <w:rPr>
      <w:rFonts w:ascii="Tahoma" w:hAnsi="Tahoma" w:cs="Tahoma"/>
      <w:sz w:val="16"/>
      <w:szCs w:val="16"/>
    </w:rPr>
  </w:style>
  <w:style w:type="table" w:styleId="TableGrid">
    <w:name w:val="Table Grid"/>
    <w:basedOn w:val="TableNormal"/>
    <w:uiPriority w:val="59"/>
    <w:rsid w:val="009C1D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979"/>
  </w:style>
  <w:style w:type="paragraph" w:styleId="Footer">
    <w:name w:val="footer"/>
    <w:basedOn w:val="Normal"/>
    <w:link w:val="FooterChar"/>
    <w:uiPriority w:val="99"/>
    <w:unhideWhenUsed/>
    <w:rsid w:val="002C6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979"/>
  </w:style>
  <w:style w:type="character" w:styleId="Hyperlink">
    <w:name w:val="Hyperlink"/>
    <w:basedOn w:val="DefaultParagraphFont"/>
    <w:uiPriority w:val="99"/>
    <w:unhideWhenUsed/>
    <w:rsid w:val="000578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el.nhs.uk/wshknowledgeshare" TargetMode="Externa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sh-tr.library@nhs.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nowledgeshare.nhs.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lms@nhs.u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knowledgeshare.nhs.uk" TargetMode="External"/><Relationship Id="rId14" Type="http://schemas.openxmlformats.org/officeDocument/2006/relationships/hyperlink" Target="http://www.eel.nhs.uk/wsftlibr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5AFDFB6E93E45BFC402B213C6F140" ma:contentTypeVersion="7" ma:contentTypeDescription="Create a new document." ma:contentTypeScope="" ma:versionID="a0cb0b3ce693163cf6218109be0f5da3">
  <xsd:schema xmlns:xsd="http://www.w3.org/2001/XMLSchema" xmlns:xs="http://www.w3.org/2001/XMLSchema" xmlns:p="http://schemas.microsoft.com/office/2006/metadata/properties" xmlns:ns2="ebf161c3-fedc-47ee-8643-379e35a76429" xmlns:ns3="d2389ad0-4628-4ca4-babd-a5e1ca1fc43d" targetNamespace="http://schemas.microsoft.com/office/2006/metadata/properties" ma:root="true" ma:fieldsID="bb2ef751aa093dbaff9b24a625801cd5" ns2:_="" ns3:_="">
    <xsd:import namespace="ebf161c3-fedc-47ee-8643-379e35a76429"/>
    <xsd:import namespace="d2389ad0-4628-4ca4-babd-a5e1ca1fc4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161c3-fedc-47ee-8643-379e35a76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389ad0-4628-4ca4-babd-a5e1ca1fc4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066DA-A396-460F-A374-5BADC5E9E696}"/>
</file>

<file path=customXml/itemProps2.xml><?xml version="1.0" encoding="utf-8"?>
<ds:datastoreItem xmlns:ds="http://schemas.openxmlformats.org/officeDocument/2006/customXml" ds:itemID="{ACC21A32-B304-4319-9ADE-898988ADDA3F}"/>
</file>

<file path=customXml/itemProps3.xml><?xml version="1.0" encoding="utf-8"?>
<ds:datastoreItem xmlns:ds="http://schemas.openxmlformats.org/officeDocument/2006/customXml" ds:itemID="{29A17586-EBCC-4633-A462-B9974D2CD5E3}"/>
</file>

<file path=docProps/app.xml><?xml version="1.0" encoding="utf-8"?>
<Properties xmlns="http://schemas.openxmlformats.org/officeDocument/2006/extended-properties" xmlns:vt="http://schemas.openxmlformats.org/officeDocument/2006/docPropsVTypes">
  <Template>Normal</Template>
  <TotalTime>4</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Brighton &amp; Sussex University Hospitals</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Burgoyne, Kevin</dc:creator>
  <cp:lastModifiedBy>profile</cp:lastModifiedBy>
  <cp:revision>5</cp:revision>
  <cp:lastPrinted>2018-03-26T12:30:00Z</cp:lastPrinted>
  <dcterms:created xsi:type="dcterms:W3CDTF">2018-04-05T12:30:00Z</dcterms:created>
  <dcterms:modified xsi:type="dcterms:W3CDTF">2018-04-10T11:55:00Z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0x0101008915AFDFB6E93E45BFC402B213C6F140</vt:lpwstr>
  </property>
</Properties>
</file>